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C50" w:rsidRPr="00787D59" w:rsidRDefault="00137C50" w:rsidP="00137C50">
      <w:pPr>
        <w:ind w:leftChars="-118" w:left="-283" w:rightChars="-142" w:right="-341"/>
        <w:rPr>
          <w:rFonts w:ascii="標楷體" w:eastAsia="標楷體" w:hAnsi="標楷體"/>
          <w:b/>
          <w:sz w:val="36"/>
          <w:szCs w:val="36"/>
        </w:rPr>
      </w:pPr>
      <w:r w:rsidRPr="00787D59">
        <w:rPr>
          <w:rFonts w:ascii="標楷體" w:eastAsia="標楷體" w:hAnsi="標楷體" w:hint="eastAsia"/>
          <w:b/>
          <w:sz w:val="36"/>
          <w:szCs w:val="36"/>
        </w:rPr>
        <w:t>國立</w:t>
      </w:r>
      <w:r>
        <w:rPr>
          <w:rFonts w:ascii="標楷體" w:eastAsia="標楷體" w:hAnsi="標楷體" w:hint="eastAsia"/>
          <w:b/>
          <w:sz w:val="36"/>
          <w:szCs w:val="36"/>
        </w:rPr>
        <w:t>臺</w:t>
      </w:r>
      <w:r w:rsidRPr="00787D59">
        <w:rPr>
          <w:rFonts w:ascii="標楷體" w:eastAsia="標楷體" w:hAnsi="標楷體" w:hint="eastAsia"/>
          <w:b/>
          <w:sz w:val="36"/>
          <w:szCs w:val="36"/>
        </w:rPr>
        <w:t>北藝術大學104學年度第1學期學生事務會議</w:t>
      </w:r>
      <w:r w:rsidR="001F5E2E">
        <w:rPr>
          <w:rFonts w:ascii="標楷體" w:eastAsia="標楷體" w:hAnsi="標楷體" w:hint="eastAsia"/>
          <w:b/>
          <w:sz w:val="36"/>
          <w:szCs w:val="36"/>
        </w:rPr>
        <w:t>紀錄</w:t>
      </w:r>
    </w:p>
    <w:p w:rsidR="00137C50" w:rsidRPr="00787D59" w:rsidRDefault="00137C50" w:rsidP="00137C50">
      <w:pPr>
        <w:spacing w:beforeLines="100" w:before="360" w:line="400" w:lineRule="exact"/>
        <w:rPr>
          <w:rFonts w:ascii="標楷體" w:eastAsia="標楷體" w:hAnsi="標楷體"/>
          <w:sz w:val="32"/>
          <w:szCs w:val="32"/>
        </w:rPr>
      </w:pPr>
      <w:r w:rsidRPr="00787D59">
        <w:rPr>
          <w:rFonts w:ascii="標楷體" w:eastAsia="標楷體" w:hAnsi="標楷體" w:hint="eastAsia"/>
          <w:b/>
          <w:sz w:val="32"/>
          <w:szCs w:val="32"/>
        </w:rPr>
        <w:t>會議時間</w:t>
      </w:r>
      <w:r w:rsidRPr="00787D59">
        <w:rPr>
          <w:rFonts w:ascii="標楷體" w:eastAsia="標楷體" w:hAnsi="標楷體" w:hint="eastAsia"/>
          <w:sz w:val="32"/>
          <w:szCs w:val="32"/>
        </w:rPr>
        <w:t>:104年12月8日(星期二)下午3時</w:t>
      </w:r>
    </w:p>
    <w:p w:rsidR="00137C50" w:rsidRDefault="00137C50" w:rsidP="00137C50">
      <w:pPr>
        <w:spacing w:beforeLines="50" w:before="180" w:line="400" w:lineRule="exact"/>
        <w:rPr>
          <w:rFonts w:ascii="標楷體" w:eastAsia="標楷體" w:hAnsi="標楷體"/>
          <w:sz w:val="32"/>
          <w:szCs w:val="32"/>
        </w:rPr>
      </w:pPr>
      <w:r w:rsidRPr="00787D59">
        <w:rPr>
          <w:rFonts w:ascii="標楷體" w:eastAsia="標楷體" w:hAnsi="標楷體" w:hint="eastAsia"/>
          <w:b/>
          <w:sz w:val="32"/>
          <w:szCs w:val="32"/>
        </w:rPr>
        <w:t>地點</w:t>
      </w:r>
      <w:r w:rsidRPr="00787D59">
        <w:rPr>
          <w:rFonts w:ascii="標楷體" w:eastAsia="標楷體" w:hAnsi="標楷體" w:hint="eastAsia"/>
          <w:sz w:val="32"/>
          <w:szCs w:val="32"/>
        </w:rPr>
        <w:t>:行政大樓三樓會議室</w:t>
      </w:r>
    </w:p>
    <w:p w:rsidR="001F5E2E" w:rsidRDefault="001F5E2E" w:rsidP="00137C50">
      <w:pPr>
        <w:spacing w:beforeLines="50" w:before="180" w:line="400" w:lineRule="exact"/>
        <w:rPr>
          <w:rFonts w:ascii="標楷體" w:eastAsia="標楷體" w:hAnsi="標楷體"/>
          <w:sz w:val="32"/>
          <w:szCs w:val="32"/>
        </w:rPr>
      </w:pPr>
      <w:r>
        <w:rPr>
          <w:rFonts w:ascii="標楷體" w:eastAsia="標楷體" w:hAnsi="標楷體" w:hint="eastAsia"/>
          <w:b/>
          <w:sz w:val="32"/>
          <w:szCs w:val="32"/>
        </w:rPr>
        <w:t>主席</w:t>
      </w:r>
      <w:r w:rsidRPr="00787D59">
        <w:rPr>
          <w:rFonts w:ascii="標楷體" w:eastAsia="標楷體" w:hAnsi="標楷體" w:hint="eastAsia"/>
          <w:sz w:val="32"/>
          <w:szCs w:val="32"/>
        </w:rPr>
        <w:t>:</w:t>
      </w:r>
      <w:r>
        <w:rPr>
          <w:rFonts w:ascii="標楷體" w:eastAsia="標楷體" w:hAnsi="標楷體" w:hint="eastAsia"/>
          <w:sz w:val="32"/>
          <w:szCs w:val="32"/>
        </w:rPr>
        <w:t>詹惠登</w:t>
      </w:r>
      <w:r w:rsidR="00272A9D">
        <w:rPr>
          <w:rFonts w:ascii="標楷體" w:eastAsia="標楷體" w:hAnsi="標楷體" w:hint="eastAsia"/>
          <w:sz w:val="32"/>
          <w:szCs w:val="32"/>
        </w:rPr>
        <w:t xml:space="preserve">                                </w:t>
      </w:r>
      <w:r w:rsidR="008E2545">
        <w:rPr>
          <w:rFonts w:ascii="標楷體" w:eastAsia="標楷體" w:hAnsi="標楷體" w:hint="eastAsia"/>
          <w:sz w:val="32"/>
          <w:szCs w:val="32"/>
        </w:rPr>
        <w:t>記</w:t>
      </w:r>
      <w:r w:rsidR="00272A9D">
        <w:rPr>
          <w:rFonts w:ascii="標楷體" w:eastAsia="標楷體" w:hAnsi="標楷體" w:hint="eastAsia"/>
          <w:sz w:val="32"/>
          <w:szCs w:val="32"/>
        </w:rPr>
        <w:t>錄：吳宜蓁</w:t>
      </w:r>
    </w:p>
    <w:p w:rsidR="001F5E2E" w:rsidRDefault="001F5E2E" w:rsidP="00137C50">
      <w:pPr>
        <w:spacing w:beforeLines="50" w:before="180" w:line="400" w:lineRule="exact"/>
        <w:rPr>
          <w:rFonts w:ascii="標楷體" w:eastAsia="標楷體" w:hAnsi="標楷體"/>
          <w:sz w:val="32"/>
          <w:szCs w:val="32"/>
        </w:rPr>
      </w:pPr>
      <w:r>
        <w:rPr>
          <w:rFonts w:ascii="標楷體" w:eastAsia="標楷體" w:hAnsi="標楷體" w:hint="eastAsia"/>
          <w:sz w:val="32"/>
          <w:szCs w:val="32"/>
        </w:rPr>
        <w:t>出(列)席人員：詳如簽到表</w:t>
      </w:r>
      <w:r w:rsidR="00203AF2">
        <w:rPr>
          <w:rFonts w:ascii="標楷體" w:eastAsia="標楷體" w:hAnsi="標楷體" w:hint="eastAsia"/>
          <w:sz w:val="32"/>
          <w:szCs w:val="32"/>
        </w:rPr>
        <w:t>(pp.58~61)</w:t>
      </w:r>
    </w:p>
    <w:p w:rsidR="00137C50" w:rsidRPr="00787D59" w:rsidRDefault="00137C50" w:rsidP="00137C50">
      <w:pPr>
        <w:pStyle w:val="Default"/>
        <w:spacing w:beforeLines="50" w:before="180" w:line="400" w:lineRule="exact"/>
        <w:rPr>
          <w:rFonts w:ascii="標楷體" w:eastAsia="標楷體" w:hAnsi="標楷體"/>
          <w:b/>
          <w:sz w:val="32"/>
          <w:szCs w:val="32"/>
        </w:rPr>
      </w:pPr>
      <w:r w:rsidRPr="00787D59">
        <w:rPr>
          <w:rFonts w:ascii="標楷體" w:eastAsia="標楷體" w:hAnsi="標楷體" w:hint="eastAsia"/>
          <w:b/>
          <w:sz w:val="32"/>
          <w:szCs w:val="32"/>
        </w:rPr>
        <w:t>壹、主席致詞</w:t>
      </w:r>
      <w:r w:rsidR="001F5E2E">
        <w:rPr>
          <w:rFonts w:ascii="標楷體" w:eastAsia="標楷體" w:hAnsi="標楷體"/>
          <w:b/>
          <w:sz w:val="32"/>
          <w:szCs w:val="32"/>
        </w:rPr>
        <w:t>(略)</w:t>
      </w:r>
    </w:p>
    <w:p w:rsidR="00137C50" w:rsidRPr="00787D59" w:rsidRDefault="00137C50" w:rsidP="00137C50">
      <w:pPr>
        <w:pStyle w:val="Default"/>
        <w:spacing w:beforeLines="50" w:before="180" w:line="400" w:lineRule="exact"/>
        <w:rPr>
          <w:rFonts w:ascii="標楷體" w:eastAsia="標楷體" w:hAnsi="標楷體"/>
          <w:b/>
          <w:sz w:val="32"/>
          <w:szCs w:val="32"/>
        </w:rPr>
      </w:pPr>
      <w:r w:rsidRPr="00787D59">
        <w:rPr>
          <w:rFonts w:ascii="標楷體" w:eastAsia="標楷體" w:hAnsi="標楷體" w:hint="eastAsia"/>
          <w:b/>
          <w:sz w:val="32"/>
          <w:szCs w:val="32"/>
        </w:rPr>
        <w:t>貳、報告上次會議決議執行情形</w:t>
      </w:r>
      <w:r w:rsidRPr="00CA2532">
        <w:rPr>
          <w:rFonts w:ascii="標楷體" w:eastAsia="標楷體" w:hAnsi="標楷體"/>
          <w:sz w:val="32"/>
          <w:szCs w:val="32"/>
        </w:rPr>
        <w:t>(</w:t>
      </w:r>
      <w:r w:rsidRPr="00CA2532">
        <w:rPr>
          <w:rFonts w:ascii="標楷體" w:eastAsia="標楷體" w:hAnsi="標楷體" w:hint="eastAsia"/>
          <w:sz w:val="32"/>
          <w:szCs w:val="32"/>
        </w:rPr>
        <w:t>詳見</w:t>
      </w:r>
      <w:r w:rsidRPr="00CA2532">
        <w:rPr>
          <w:rFonts w:ascii="標楷體" w:eastAsia="標楷體" w:hAnsi="標楷體"/>
          <w:sz w:val="32"/>
          <w:szCs w:val="32"/>
        </w:rPr>
        <w:t>pp.</w:t>
      </w:r>
      <w:r w:rsidRPr="00CA2532">
        <w:rPr>
          <w:rFonts w:ascii="標楷體" w:eastAsia="標楷體" w:hAnsi="標楷體" w:hint="eastAsia"/>
          <w:sz w:val="32"/>
          <w:szCs w:val="32"/>
        </w:rPr>
        <w:t>3</w:t>
      </w:r>
      <w:r w:rsidRPr="00CA2532">
        <w:rPr>
          <w:rFonts w:ascii="標楷體" w:eastAsia="標楷體" w:hAnsi="標楷體"/>
          <w:sz w:val="32"/>
          <w:szCs w:val="32"/>
        </w:rPr>
        <w:t>)</w:t>
      </w:r>
      <w:r w:rsidRPr="00787D59">
        <w:rPr>
          <w:rFonts w:ascii="標楷體" w:eastAsia="標楷體" w:hAnsi="標楷體"/>
          <w:b/>
          <w:sz w:val="32"/>
          <w:szCs w:val="32"/>
        </w:rPr>
        <w:t xml:space="preserve"> </w:t>
      </w:r>
    </w:p>
    <w:p w:rsidR="00137C50" w:rsidRDefault="00137C50" w:rsidP="00137C50">
      <w:pPr>
        <w:pStyle w:val="Default"/>
        <w:spacing w:beforeLines="50" w:before="180" w:line="400" w:lineRule="exact"/>
        <w:rPr>
          <w:rFonts w:ascii="標楷體" w:eastAsia="標楷體" w:hAnsi="標楷體"/>
          <w:b/>
          <w:sz w:val="32"/>
          <w:szCs w:val="32"/>
        </w:rPr>
      </w:pPr>
      <w:r w:rsidRPr="00787D59">
        <w:rPr>
          <w:rFonts w:ascii="標楷體" w:eastAsia="標楷體" w:hAnsi="標楷體" w:hint="eastAsia"/>
          <w:b/>
          <w:sz w:val="32"/>
          <w:szCs w:val="32"/>
        </w:rPr>
        <w:t>參、各組工作報告</w:t>
      </w:r>
      <w:r w:rsidRPr="00CA2532">
        <w:rPr>
          <w:rFonts w:ascii="標楷體" w:eastAsia="標楷體" w:hAnsi="標楷體"/>
          <w:sz w:val="32"/>
          <w:szCs w:val="32"/>
        </w:rPr>
        <w:t>(</w:t>
      </w:r>
      <w:r w:rsidRPr="00CA2532">
        <w:rPr>
          <w:rFonts w:ascii="標楷體" w:eastAsia="標楷體" w:hAnsi="標楷體" w:hint="eastAsia"/>
          <w:sz w:val="32"/>
          <w:szCs w:val="32"/>
        </w:rPr>
        <w:t>詳見</w:t>
      </w:r>
      <w:r w:rsidRPr="00CA2532">
        <w:rPr>
          <w:rFonts w:ascii="標楷體" w:eastAsia="標楷體" w:hAnsi="標楷體"/>
          <w:sz w:val="32"/>
          <w:szCs w:val="32"/>
        </w:rPr>
        <w:t>pp.</w:t>
      </w:r>
      <w:r w:rsidR="00D30551">
        <w:rPr>
          <w:rFonts w:ascii="標楷體" w:eastAsia="標楷體" w:hAnsi="標楷體" w:hint="eastAsia"/>
          <w:sz w:val="32"/>
          <w:szCs w:val="32"/>
        </w:rPr>
        <w:t>7</w:t>
      </w:r>
      <w:r w:rsidRPr="00CA2532">
        <w:rPr>
          <w:rFonts w:ascii="標楷體" w:eastAsia="標楷體" w:hAnsi="標楷體"/>
          <w:sz w:val="32"/>
          <w:szCs w:val="32"/>
        </w:rPr>
        <w:t>~</w:t>
      </w:r>
      <w:r w:rsidR="00D30551">
        <w:rPr>
          <w:rFonts w:ascii="標楷體" w:eastAsia="標楷體" w:hAnsi="標楷體" w:hint="eastAsia"/>
          <w:sz w:val="32"/>
          <w:szCs w:val="32"/>
        </w:rPr>
        <w:t>15</w:t>
      </w:r>
      <w:r w:rsidRPr="00CA2532">
        <w:rPr>
          <w:rFonts w:ascii="標楷體" w:eastAsia="標楷體" w:hAnsi="標楷體"/>
          <w:sz w:val="32"/>
          <w:szCs w:val="32"/>
        </w:rPr>
        <w:t>)</w:t>
      </w:r>
      <w:r w:rsidRPr="00787D59">
        <w:rPr>
          <w:rFonts w:ascii="標楷體" w:eastAsia="標楷體" w:hAnsi="標楷體"/>
          <w:b/>
          <w:sz w:val="32"/>
          <w:szCs w:val="32"/>
        </w:rPr>
        <w:t xml:space="preserve"> </w:t>
      </w:r>
    </w:p>
    <w:p w:rsidR="007A159F" w:rsidRDefault="00AA74B7" w:rsidP="00137C50">
      <w:pPr>
        <w:pStyle w:val="Default"/>
        <w:spacing w:beforeLines="50" w:before="180" w:line="400" w:lineRule="exact"/>
        <w:rPr>
          <w:rFonts w:ascii="標楷體" w:eastAsia="標楷體" w:hAnsi="標楷體"/>
          <w:b/>
          <w:sz w:val="32"/>
          <w:szCs w:val="32"/>
        </w:rPr>
      </w:pPr>
      <w:r>
        <w:rPr>
          <w:rFonts w:ascii="標楷體" w:eastAsia="標楷體" w:hAnsi="標楷體" w:hint="eastAsia"/>
          <w:b/>
          <w:sz w:val="32"/>
          <w:szCs w:val="32"/>
        </w:rPr>
        <w:t>主席裁示：</w:t>
      </w:r>
    </w:p>
    <w:p w:rsidR="007A159F" w:rsidRDefault="00AA74B7" w:rsidP="007A159F">
      <w:pPr>
        <w:pStyle w:val="Default"/>
        <w:numPr>
          <w:ilvl w:val="0"/>
          <w:numId w:val="26"/>
        </w:numPr>
        <w:spacing w:beforeLines="50" w:before="180" w:line="400" w:lineRule="exact"/>
        <w:rPr>
          <w:rFonts w:ascii="標楷體" w:eastAsia="標楷體" w:hAnsi="標楷體"/>
          <w:sz w:val="28"/>
          <w:szCs w:val="28"/>
        </w:rPr>
      </w:pPr>
      <w:r w:rsidRPr="007A159F">
        <w:rPr>
          <w:rFonts w:ascii="標楷體" w:eastAsia="標楷體" w:hAnsi="標楷體" w:hint="eastAsia"/>
          <w:sz w:val="28"/>
          <w:szCs w:val="28"/>
        </w:rPr>
        <w:t>本校吸菸區在過去5年已由近30個減到</w:t>
      </w:r>
      <w:r w:rsidR="00666EE5">
        <w:rPr>
          <w:rFonts w:ascii="標楷體" w:eastAsia="標楷體" w:hAnsi="標楷體" w:hint="eastAsia"/>
          <w:sz w:val="28"/>
          <w:szCs w:val="28"/>
        </w:rPr>
        <w:t>12</w:t>
      </w:r>
      <w:r w:rsidRPr="007A159F">
        <w:rPr>
          <w:rFonts w:ascii="標楷體" w:eastAsia="標楷體" w:hAnsi="標楷體" w:hint="eastAsia"/>
          <w:sz w:val="28"/>
          <w:szCs w:val="28"/>
        </w:rPr>
        <w:t>個，</w:t>
      </w:r>
      <w:r w:rsidR="00627205" w:rsidRPr="007A159F">
        <w:rPr>
          <w:rFonts w:ascii="標楷體" w:eastAsia="標楷體" w:hAnsi="標楷體" w:hint="eastAsia"/>
          <w:sz w:val="28"/>
          <w:szCs w:val="28"/>
        </w:rPr>
        <w:t>且</w:t>
      </w:r>
      <w:r w:rsidR="00C101D2" w:rsidRPr="007A159F">
        <w:rPr>
          <w:rFonts w:ascii="標楷體" w:eastAsia="標楷體" w:hAnsi="標楷體" w:hint="eastAsia"/>
          <w:sz w:val="28"/>
          <w:szCs w:val="28"/>
        </w:rPr>
        <w:t>如</w:t>
      </w:r>
      <w:r w:rsidR="001A5E21">
        <w:rPr>
          <w:rFonts w:ascii="標楷體" w:eastAsia="標楷體" w:hAnsi="標楷體" w:hint="eastAsia"/>
          <w:sz w:val="28"/>
          <w:szCs w:val="28"/>
        </w:rPr>
        <w:t>OK</w:t>
      </w:r>
      <w:r w:rsidR="00666EE5">
        <w:rPr>
          <w:rFonts w:ascii="標楷體" w:eastAsia="標楷體" w:hAnsi="標楷體" w:hint="eastAsia"/>
          <w:sz w:val="28"/>
          <w:szCs w:val="28"/>
        </w:rPr>
        <w:t>超商</w:t>
      </w:r>
      <w:r w:rsidR="00291C1F" w:rsidRPr="007A159F">
        <w:rPr>
          <w:rFonts w:ascii="標楷體" w:eastAsia="標楷體" w:hAnsi="標楷體" w:hint="eastAsia"/>
          <w:sz w:val="28"/>
          <w:szCs w:val="28"/>
        </w:rPr>
        <w:t>本來有賣菸，現已撤除。</w:t>
      </w:r>
      <w:r w:rsidR="00627205" w:rsidRPr="007A159F">
        <w:rPr>
          <w:rFonts w:ascii="標楷體" w:eastAsia="標楷體" w:hAnsi="標楷體" w:hint="eastAsia"/>
          <w:sz w:val="28"/>
          <w:szCs w:val="28"/>
        </w:rPr>
        <w:t>也歡迎各位同仁為了健康因素考慮戒菸，或參加教育部推動的戒菸班</w:t>
      </w:r>
      <w:r w:rsidR="00A64C70" w:rsidRPr="007A159F">
        <w:rPr>
          <w:rFonts w:ascii="標楷體" w:eastAsia="標楷體" w:hAnsi="標楷體" w:hint="eastAsia"/>
          <w:sz w:val="28"/>
          <w:szCs w:val="28"/>
        </w:rPr>
        <w:t>。</w:t>
      </w:r>
    </w:p>
    <w:p w:rsidR="00881B54" w:rsidRDefault="00E11DAD" w:rsidP="007A159F">
      <w:pPr>
        <w:pStyle w:val="Default"/>
        <w:numPr>
          <w:ilvl w:val="0"/>
          <w:numId w:val="26"/>
        </w:numPr>
        <w:spacing w:beforeLines="50" w:before="180" w:line="400" w:lineRule="exact"/>
        <w:rPr>
          <w:rFonts w:ascii="標楷體" w:eastAsia="標楷體" w:hAnsi="標楷體"/>
          <w:sz w:val="28"/>
          <w:szCs w:val="28"/>
        </w:rPr>
      </w:pPr>
      <w:r>
        <w:rPr>
          <w:rFonts w:ascii="標楷體" w:eastAsia="標楷體" w:hAnsi="標楷體" w:hint="eastAsia"/>
          <w:sz w:val="28"/>
          <w:szCs w:val="28"/>
        </w:rPr>
        <w:t>同時，一再強調的是本校</w:t>
      </w:r>
      <w:r w:rsidR="00A64C70" w:rsidRPr="007A159F">
        <w:rPr>
          <w:rFonts w:ascii="標楷體" w:eastAsia="標楷體" w:hAnsi="標楷體" w:hint="eastAsia"/>
          <w:sz w:val="28"/>
          <w:szCs w:val="28"/>
        </w:rPr>
        <w:t>位於山坡地，</w:t>
      </w:r>
      <w:r w:rsidR="0072278D" w:rsidRPr="007A159F">
        <w:rPr>
          <w:rFonts w:ascii="標楷體" w:eastAsia="標楷體" w:hAnsi="標楷體" w:hint="eastAsia"/>
          <w:sz w:val="28"/>
          <w:szCs w:val="28"/>
        </w:rPr>
        <w:t>若發生摩托車</w:t>
      </w:r>
      <w:r w:rsidR="000B0C72" w:rsidRPr="007A159F">
        <w:rPr>
          <w:rFonts w:ascii="標楷體" w:eastAsia="標楷體" w:hAnsi="標楷體" w:hint="eastAsia"/>
          <w:sz w:val="28"/>
          <w:szCs w:val="28"/>
        </w:rPr>
        <w:t>摔車</w:t>
      </w:r>
      <w:r w:rsidR="0072278D" w:rsidRPr="007A159F">
        <w:rPr>
          <w:rFonts w:ascii="標楷體" w:eastAsia="標楷體" w:hAnsi="標楷體" w:hint="eastAsia"/>
          <w:sz w:val="28"/>
          <w:szCs w:val="28"/>
        </w:rPr>
        <w:t>事故時沒有戴安全帽，</w:t>
      </w:r>
      <w:r w:rsidR="000B0C72" w:rsidRPr="007A159F">
        <w:rPr>
          <w:rFonts w:ascii="標楷體" w:eastAsia="標楷體" w:hAnsi="標楷體" w:hint="eastAsia"/>
          <w:sz w:val="28"/>
          <w:szCs w:val="28"/>
        </w:rPr>
        <w:t>可能會發生嚴重的傷害</w:t>
      </w:r>
      <w:r w:rsidR="007A159F" w:rsidRPr="007A159F">
        <w:rPr>
          <w:rFonts w:ascii="標楷體" w:eastAsia="標楷體" w:hAnsi="標楷體" w:hint="eastAsia"/>
          <w:sz w:val="28"/>
          <w:szCs w:val="28"/>
        </w:rPr>
        <w:t>。</w:t>
      </w:r>
      <w:r w:rsidR="007A159F">
        <w:rPr>
          <w:rFonts w:ascii="標楷體" w:eastAsia="標楷體" w:hAnsi="標楷體" w:hint="eastAsia"/>
          <w:sz w:val="28"/>
          <w:szCs w:val="28"/>
        </w:rPr>
        <w:t>顯然</w:t>
      </w:r>
      <w:r>
        <w:rPr>
          <w:rFonts w:ascii="標楷體" w:eastAsia="標楷體" w:hAnsi="標楷體" w:hint="eastAsia"/>
          <w:sz w:val="28"/>
          <w:szCs w:val="28"/>
        </w:rPr>
        <w:t>未戴安全帽記</w:t>
      </w:r>
      <w:r w:rsidR="007A159F">
        <w:rPr>
          <w:rFonts w:ascii="標楷體" w:eastAsia="標楷體" w:hAnsi="標楷體" w:hint="eastAsia"/>
          <w:sz w:val="28"/>
          <w:szCs w:val="28"/>
        </w:rPr>
        <w:t>申誡的警誡效果並不大。</w:t>
      </w:r>
      <w:r w:rsidR="0083201F">
        <w:rPr>
          <w:rFonts w:ascii="標楷體" w:eastAsia="標楷體" w:hAnsi="標楷體" w:hint="eastAsia"/>
          <w:sz w:val="28"/>
          <w:szCs w:val="28"/>
        </w:rPr>
        <w:t>最近會和相關處室開會討論如何可以加強學生騎車戴安全帽</w:t>
      </w:r>
    </w:p>
    <w:p w:rsidR="00AA74B7" w:rsidRPr="007A159F" w:rsidRDefault="00881B54" w:rsidP="007A159F">
      <w:pPr>
        <w:pStyle w:val="Default"/>
        <w:numPr>
          <w:ilvl w:val="0"/>
          <w:numId w:val="26"/>
        </w:numPr>
        <w:spacing w:beforeLines="50" w:before="180" w:line="400" w:lineRule="exact"/>
        <w:rPr>
          <w:rFonts w:ascii="標楷體" w:eastAsia="標楷體" w:hAnsi="標楷體"/>
          <w:sz w:val="28"/>
          <w:szCs w:val="28"/>
        </w:rPr>
      </w:pPr>
      <w:r>
        <w:rPr>
          <w:rFonts w:ascii="標楷體" w:eastAsia="標楷體" w:hAnsi="標楷體" w:hint="eastAsia"/>
          <w:sz w:val="28"/>
          <w:szCs w:val="28"/>
        </w:rPr>
        <w:t>學校安全的問題：有校外或非該系學生可進入系館建築物，並傳出財物遺失的事件</w:t>
      </w:r>
      <w:r w:rsidR="0083201F">
        <w:rPr>
          <w:rFonts w:ascii="標楷體" w:eastAsia="標楷體" w:hAnsi="標楷體" w:hint="eastAsia"/>
          <w:sz w:val="28"/>
          <w:szCs w:val="28"/>
        </w:rPr>
        <w:t>。</w:t>
      </w:r>
      <w:r>
        <w:rPr>
          <w:rFonts w:ascii="標楷體" w:eastAsia="標楷體" w:hAnsi="標楷體" w:hint="eastAsia"/>
          <w:sz w:val="28"/>
          <w:szCs w:val="28"/>
        </w:rPr>
        <w:t>請同學提高警覺注意系館建築物中出現的陌生人，並積極主動地請該陌生人離開。或安裝出入刷卡裝置，才能避免相關的問題發生。</w:t>
      </w:r>
    </w:p>
    <w:p w:rsidR="00137C50" w:rsidRPr="00523EA0" w:rsidRDefault="00137C50" w:rsidP="00137C50">
      <w:pPr>
        <w:pStyle w:val="Default"/>
        <w:spacing w:beforeLines="50" w:before="180" w:line="400" w:lineRule="exact"/>
        <w:rPr>
          <w:rFonts w:ascii="標楷體" w:eastAsia="標楷體" w:hAnsi="標楷體"/>
          <w:b/>
          <w:sz w:val="32"/>
          <w:szCs w:val="32"/>
        </w:rPr>
      </w:pPr>
      <w:r w:rsidRPr="00523EA0">
        <w:rPr>
          <w:rFonts w:ascii="標楷體" w:eastAsia="標楷體" w:hAnsi="標楷體" w:hint="eastAsia"/>
          <w:b/>
          <w:sz w:val="32"/>
          <w:szCs w:val="32"/>
        </w:rPr>
        <w:t>肆、提案</w:t>
      </w:r>
      <w:r w:rsidR="001F5E2E">
        <w:rPr>
          <w:rFonts w:ascii="標楷體" w:eastAsia="標楷體" w:hAnsi="標楷體" w:hint="eastAsia"/>
          <w:b/>
          <w:sz w:val="32"/>
          <w:szCs w:val="32"/>
        </w:rPr>
        <w:t>討論</w:t>
      </w:r>
    </w:p>
    <w:p w:rsidR="00137C50" w:rsidRPr="00787D59" w:rsidRDefault="00137C50" w:rsidP="00137C50">
      <w:pPr>
        <w:pStyle w:val="Default"/>
        <w:spacing w:beforeLines="50" w:before="180" w:line="400" w:lineRule="exact"/>
        <w:rPr>
          <w:sz w:val="28"/>
          <w:szCs w:val="28"/>
        </w:rPr>
      </w:pPr>
      <w:r w:rsidRPr="00A4674B">
        <w:rPr>
          <w:rFonts w:ascii="標楷體" w:eastAsia="標楷體" w:cs="標楷體" w:hint="eastAsia"/>
          <w:b/>
          <w:sz w:val="28"/>
          <w:szCs w:val="28"/>
          <w:shd w:val="pct15" w:color="auto" w:fill="FFFFFF"/>
        </w:rPr>
        <w:t>提案一</w:t>
      </w:r>
      <w:r w:rsidRPr="00787D59">
        <w:rPr>
          <w:rFonts w:ascii="標楷體" w:eastAsia="標楷體" w:cs="標楷體"/>
          <w:b/>
          <w:sz w:val="28"/>
          <w:szCs w:val="28"/>
        </w:rPr>
        <w:t xml:space="preserve"> </w:t>
      </w:r>
      <w:r>
        <w:rPr>
          <w:rFonts w:ascii="標楷體" w:eastAsia="標楷體" w:hAnsi="標楷體" w:hint="eastAsia"/>
        </w:rPr>
        <w:t xml:space="preserve">                                      　     </w:t>
      </w:r>
      <w:r w:rsidRPr="00A4674B">
        <w:rPr>
          <w:rFonts w:ascii="標楷體" w:eastAsia="標楷體" w:hAnsi="標楷體" w:hint="eastAsia"/>
          <w:sz w:val="28"/>
          <w:szCs w:val="28"/>
          <w:shd w:val="pct15" w:color="auto" w:fill="FFFFFF"/>
        </w:rPr>
        <w:t>提案單位：音樂學系</w:t>
      </w:r>
    </w:p>
    <w:p w:rsidR="00137C50" w:rsidRDefault="00137C50" w:rsidP="00137C50">
      <w:pPr>
        <w:spacing w:line="400" w:lineRule="exact"/>
        <w:rPr>
          <w:rFonts w:ascii="標楷體" w:eastAsia="標楷體" w:hAnsi="標楷體" w:cs="Arial"/>
          <w:bCs/>
          <w:color w:val="222222"/>
          <w:kern w:val="0"/>
          <w:sz w:val="28"/>
          <w:szCs w:val="28"/>
        </w:rPr>
      </w:pPr>
      <w:r w:rsidRPr="00787D59">
        <w:rPr>
          <w:rFonts w:ascii="標楷體" w:eastAsia="標楷體" w:hAnsi="標楷體" w:hint="eastAsia"/>
          <w:b/>
          <w:sz w:val="28"/>
          <w:szCs w:val="28"/>
        </w:rPr>
        <w:t>案由</w:t>
      </w:r>
      <w:r w:rsidRPr="00787D59">
        <w:rPr>
          <w:rFonts w:ascii="標楷體" w:eastAsia="標楷體" w:hAnsi="標楷體" w:hint="eastAsia"/>
          <w:sz w:val="28"/>
          <w:szCs w:val="28"/>
        </w:rPr>
        <w:t>：</w:t>
      </w:r>
      <w:r w:rsidRPr="00787D59">
        <w:rPr>
          <w:rFonts w:ascii="標楷體" w:eastAsia="標楷體" w:hAnsi="標楷體" w:cs="Arial" w:hint="eastAsia"/>
          <w:bCs/>
          <w:color w:val="222222"/>
          <w:kern w:val="0"/>
          <w:sz w:val="28"/>
          <w:szCs w:val="28"/>
        </w:rPr>
        <w:t>音樂學系大學部陳邑瑄</w:t>
      </w:r>
      <w:r w:rsidRPr="00787D59">
        <w:rPr>
          <w:rFonts w:ascii="Arial" w:hAnsi="Arial" w:cs="Arial"/>
          <w:bCs/>
          <w:color w:val="222222"/>
          <w:kern w:val="0"/>
          <w:sz w:val="28"/>
          <w:szCs w:val="28"/>
        </w:rPr>
        <w:t>(</w:t>
      </w:r>
      <w:r w:rsidRPr="00787D59">
        <w:rPr>
          <w:rFonts w:ascii="Arial" w:hAnsi="Arial" w:cs="Arial" w:hint="eastAsia"/>
          <w:bCs/>
          <w:color w:val="222222"/>
          <w:kern w:val="0"/>
          <w:sz w:val="28"/>
          <w:szCs w:val="28"/>
        </w:rPr>
        <w:t>110311053</w:t>
      </w:r>
      <w:r w:rsidRPr="00787D59">
        <w:rPr>
          <w:rFonts w:ascii="Arial" w:hAnsi="Arial" w:cs="Arial"/>
          <w:bCs/>
          <w:color w:val="222222"/>
          <w:kern w:val="0"/>
          <w:sz w:val="28"/>
          <w:szCs w:val="28"/>
        </w:rPr>
        <w:t>)</w:t>
      </w:r>
      <w:r w:rsidRPr="00787D59">
        <w:rPr>
          <w:rFonts w:ascii="標楷體" w:eastAsia="標楷體" w:hAnsi="標楷體" w:cs="Arial" w:hint="eastAsia"/>
          <w:bCs/>
          <w:color w:val="222222"/>
          <w:kern w:val="0"/>
          <w:sz w:val="28"/>
          <w:szCs w:val="28"/>
        </w:rPr>
        <w:t>同學獲國外重要獎項，成績斐</w:t>
      </w:r>
    </w:p>
    <w:p w:rsidR="00137C50" w:rsidRPr="00787D59" w:rsidRDefault="00137C50" w:rsidP="00137C50">
      <w:pPr>
        <w:spacing w:line="400" w:lineRule="exact"/>
        <w:ind w:leftChars="354" w:left="850"/>
        <w:rPr>
          <w:rFonts w:ascii="標楷體" w:eastAsia="標楷體" w:hAnsi="標楷體" w:cs="Arial"/>
          <w:bCs/>
          <w:color w:val="222222"/>
          <w:kern w:val="0"/>
          <w:sz w:val="28"/>
          <w:szCs w:val="28"/>
        </w:rPr>
      </w:pPr>
      <w:r w:rsidRPr="00787D59">
        <w:rPr>
          <w:rFonts w:ascii="標楷體" w:eastAsia="標楷體" w:hAnsi="標楷體" w:cs="Arial" w:hint="eastAsia"/>
          <w:bCs/>
          <w:color w:val="222222"/>
          <w:kern w:val="0"/>
          <w:sz w:val="28"/>
          <w:szCs w:val="28"/>
        </w:rPr>
        <w:t>然，提請給予同學大功乙次，</w:t>
      </w:r>
      <w:r w:rsidRPr="00787D59">
        <w:rPr>
          <w:rFonts w:ascii="Arial" w:hAnsi="Arial" w:cs="Arial"/>
          <w:bCs/>
          <w:color w:val="222222"/>
          <w:kern w:val="0"/>
          <w:sz w:val="28"/>
          <w:szCs w:val="28"/>
        </w:rPr>
        <w:t> </w:t>
      </w:r>
      <w:r w:rsidRPr="00787D59">
        <w:rPr>
          <w:rFonts w:ascii="標楷體" w:eastAsia="標楷體" w:hAnsi="標楷體" w:cs="Arial" w:hint="eastAsia"/>
          <w:bCs/>
          <w:color w:val="222222"/>
          <w:kern w:val="0"/>
          <w:sz w:val="28"/>
          <w:szCs w:val="28"/>
        </w:rPr>
        <w:t>以茲鼓勵。</w:t>
      </w:r>
    </w:p>
    <w:p w:rsidR="00137C50" w:rsidRDefault="00137C50" w:rsidP="00137C50">
      <w:pPr>
        <w:widowControl/>
        <w:shd w:val="clear" w:color="auto" w:fill="FFFFFF"/>
        <w:spacing w:line="400" w:lineRule="exact"/>
        <w:jc w:val="both"/>
        <w:rPr>
          <w:rFonts w:ascii="標楷體" w:eastAsia="標楷體" w:hAnsi="標楷體" w:cs="Arial"/>
          <w:bCs/>
          <w:color w:val="222222"/>
          <w:kern w:val="0"/>
          <w:sz w:val="28"/>
          <w:szCs w:val="28"/>
        </w:rPr>
      </w:pPr>
      <w:r w:rsidRPr="00AA74B7">
        <w:rPr>
          <w:rFonts w:ascii="標楷體" w:eastAsia="標楷體" w:hAnsi="標楷體" w:cs="Arial" w:hint="eastAsia"/>
          <w:b/>
          <w:bCs/>
          <w:color w:val="222222"/>
          <w:kern w:val="0"/>
          <w:sz w:val="28"/>
          <w:szCs w:val="28"/>
        </w:rPr>
        <w:t>說明</w:t>
      </w:r>
      <w:r w:rsidRPr="00787D59">
        <w:rPr>
          <w:rFonts w:ascii="標楷體" w:eastAsia="標楷體" w:hAnsi="標楷體" w:cs="Arial" w:hint="eastAsia"/>
          <w:bCs/>
          <w:color w:val="222222"/>
          <w:kern w:val="0"/>
          <w:sz w:val="28"/>
          <w:szCs w:val="28"/>
        </w:rPr>
        <w:t>：</w:t>
      </w:r>
    </w:p>
    <w:p w:rsidR="00137C50" w:rsidRDefault="00137C50" w:rsidP="00137C50">
      <w:pPr>
        <w:pStyle w:val="a5"/>
        <w:widowControl/>
        <w:numPr>
          <w:ilvl w:val="0"/>
          <w:numId w:val="6"/>
        </w:numPr>
        <w:shd w:val="clear" w:color="auto" w:fill="FFFFFF"/>
        <w:spacing w:line="400" w:lineRule="exact"/>
        <w:ind w:leftChars="0" w:left="851" w:hanging="568"/>
        <w:jc w:val="both"/>
        <w:rPr>
          <w:rFonts w:ascii="標楷體" w:eastAsia="標楷體" w:hAnsi="標楷體" w:cs="Arial"/>
          <w:color w:val="222222"/>
          <w:kern w:val="0"/>
          <w:sz w:val="28"/>
          <w:szCs w:val="28"/>
        </w:rPr>
      </w:pPr>
      <w:r w:rsidRPr="00787D59">
        <w:rPr>
          <w:rFonts w:ascii="標楷體" w:eastAsia="標楷體" w:hAnsi="標楷體" w:cs="Arial" w:hint="eastAsia"/>
          <w:color w:val="000000"/>
          <w:kern w:val="0"/>
          <w:sz w:val="28"/>
          <w:szCs w:val="28"/>
        </w:rPr>
        <w:t>音樂學系大學部</w:t>
      </w:r>
      <w:r w:rsidRPr="00964155">
        <w:rPr>
          <w:rFonts w:ascii="標楷體" w:eastAsia="標楷體" w:hAnsi="標楷體" w:cs="Arial" w:hint="eastAsia"/>
          <w:bCs/>
          <w:color w:val="222222"/>
          <w:kern w:val="0"/>
          <w:sz w:val="28"/>
          <w:szCs w:val="28"/>
        </w:rPr>
        <w:t>陳邑瑄</w:t>
      </w:r>
      <w:r w:rsidRPr="00964155">
        <w:rPr>
          <w:rFonts w:ascii="標楷體" w:eastAsia="標楷體" w:hAnsi="標楷體" w:cs="Arial" w:hint="eastAsia"/>
          <w:color w:val="000000"/>
          <w:kern w:val="0"/>
          <w:sz w:val="28"/>
          <w:szCs w:val="28"/>
        </w:rPr>
        <w:t>獲</w:t>
      </w:r>
      <w:r w:rsidRPr="00787D59">
        <w:rPr>
          <w:rFonts w:ascii="標楷體" w:eastAsia="標楷體" w:hAnsi="標楷體" w:cs="Arial" w:hint="eastAsia"/>
          <w:color w:val="000000"/>
          <w:kern w:val="0"/>
          <w:sz w:val="28"/>
          <w:szCs w:val="28"/>
        </w:rPr>
        <w:t>「</w:t>
      </w:r>
      <w:r w:rsidRPr="00787D59">
        <w:rPr>
          <w:rFonts w:ascii="標楷體" w:eastAsia="標楷體" w:hAnsi="標楷體" w:cs="Arial"/>
          <w:color w:val="000000"/>
          <w:kern w:val="0"/>
          <w:sz w:val="28"/>
          <w:szCs w:val="28"/>
        </w:rPr>
        <w:t>201</w:t>
      </w:r>
      <w:r w:rsidRPr="00787D59">
        <w:rPr>
          <w:rFonts w:ascii="標楷體" w:eastAsia="標楷體" w:hAnsi="標楷體" w:cs="Arial" w:hint="eastAsia"/>
          <w:color w:val="000000"/>
          <w:kern w:val="0"/>
          <w:sz w:val="28"/>
          <w:szCs w:val="28"/>
        </w:rPr>
        <w:t>5年新加坡第六屆國際長笛公開賽</w:t>
      </w:r>
      <w:r w:rsidRPr="00787D59">
        <w:rPr>
          <w:rFonts w:ascii="標楷體" w:eastAsia="標楷體" w:hAnsi="標楷體" w:cs="Arial" w:hint="eastAsia"/>
          <w:color w:val="222222"/>
          <w:kern w:val="0"/>
          <w:sz w:val="28"/>
          <w:szCs w:val="28"/>
        </w:rPr>
        <w:t>」。</w:t>
      </w:r>
    </w:p>
    <w:p w:rsidR="00137C50" w:rsidRPr="00787D59" w:rsidRDefault="00137C50" w:rsidP="00137C50">
      <w:pPr>
        <w:pStyle w:val="a5"/>
        <w:widowControl/>
        <w:numPr>
          <w:ilvl w:val="0"/>
          <w:numId w:val="6"/>
        </w:numPr>
        <w:shd w:val="clear" w:color="auto" w:fill="FFFFFF"/>
        <w:spacing w:line="400" w:lineRule="exact"/>
        <w:ind w:leftChars="0" w:left="851" w:hanging="567"/>
        <w:jc w:val="both"/>
        <w:rPr>
          <w:rFonts w:ascii="標楷體" w:eastAsia="標楷體" w:hAnsi="標楷體" w:cs="Arial"/>
          <w:color w:val="222222"/>
          <w:kern w:val="0"/>
          <w:sz w:val="28"/>
          <w:szCs w:val="28"/>
        </w:rPr>
      </w:pPr>
      <w:r>
        <w:rPr>
          <w:rFonts w:ascii="標楷體" w:eastAsia="標楷體" w:hAnsi="標楷體" w:cs="Arial" w:hint="eastAsia"/>
          <w:color w:val="222222"/>
          <w:kern w:val="0"/>
          <w:sz w:val="28"/>
          <w:szCs w:val="28"/>
        </w:rPr>
        <w:t>本案已經</w:t>
      </w:r>
      <w:r w:rsidRPr="00787D59">
        <w:rPr>
          <w:rFonts w:ascii="標楷體" w:eastAsia="標楷體" w:hAnsi="標楷體" w:hint="eastAsia"/>
          <w:sz w:val="28"/>
          <w:szCs w:val="28"/>
        </w:rPr>
        <w:t>104學年第一學期音樂系系務會議及音樂學院院務會議通過。</w:t>
      </w:r>
    </w:p>
    <w:p w:rsidR="00AA74B7" w:rsidRPr="00AA74B7" w:rsidRDefault="00AA74B7" w:rsidP="00AA74B7">
      <w:pPr>
        <w:widowControl/>
        <w:shd w:val="clear" w:color="auto" w:fill="FFFFFF"/>
        <w:spacing w:line="400" w:lineRule="exact"/>
        <w:jc w:val="both"/>
        <w:rPr>
          <w:rFonts w:ascii="標楷體" w:eastAsia="標楷體" w:hAnsi="標楷體" w:cs="Arial"/>
          <w:color w:val="000000"/>
          <w:kern w:val="0"/>
          <w:sz w:val="28"/>
          <w:szCs w:val="28"/>
        </w:rPr>
      </w:pPr>
      <w:r w:rsidRPr="00AA74B7">
        <w:rPr>
          <w:rFonts w:ascii="標楷體" w:eastAsia="標楷體" w:hAnsi="標楷體" w:cs="Arial" w:hint="eastAsia"/>
          <w:b/>
          <w:color w:val="000000"/>
          <w:kern w:val="0"/>
          <w:sz w:val="28"/>
          <w:szCs w:val="28"/>
        </w:rPr>
        <w:t>決議</w:t>
      </w:r>
      <w:r>
        <w:rPr>
          <w:rFonts w:ascii="標楷體" w:eastAsia="標楷體" w:hAnsi="標楷體" w:cs="Arial" w:hint="eastAsia"/>
          <w:color w:val="000000"/>
          <w:kern w:val="0"/>
          <w:sz w:val="28"/>
          <w:szCs w:val="28"/>
        </w:rPr>
        <w:t>：照案通過。</w:t>
      </w:r>
    </w:p>
    <w:p w:rsidR="00137C50" w:rsidRPr="00787D59" w:rsidRDefault="00137C50" w:rsidP="00AA74B7">
      <w:pPr>
        <w:widowControl/>
        <w:shd w:val="clear" w:color="auto" w:fill="FFFFFF"/>
        <w:spacing w:beforeLines="50" w:before="180" w:line="400" w:lineRule="exact"/>
        <w:jc w:val="both"/>
        <w:rPr>
          <w:rFonts w:ascii="標楷體" w:eastAsia="標楷體" w:hAnsi="標楷體" w:cs="Arial"/>
          <w:color w:val="222222"/>
          <w:kern w:val="0"/>
          <w:sz w:val="28"/>
          <w:szCs w:val="28"/>
        </w:rPr>
      </w:pPr>
      <w:r w:rsidRPr="00A4674B">
        <w:rPr>
          <w:rFonts w:ascii="標楷體" w:eastAsia="標楷體" w:hAnsi="標楷體" w:cs="Arial" w:hint="eastAsia"/>
          <w:b/>
          <w:color w:val="222222"/>
          <w:kern w:val="0"/>
          <w:sz w:val="28"/>
          <w:szCs w:val="28"/>
          <w:shd w:val="pct15" w:color="auto" w:fill="FFFFFF"/>
        </w:rPr>
        <w:lastRenderedPageBreak/>
        <w:t>提案</w:t>
      </w:r>
      <w:r>
        <w:rPr>
          <w:rFonts w:ascii="標楷體" w:eastAsia="標楷體" w:hAnsi="標楷體" w:cs="Arial" w:hint="eastAsia"/>
          <w:b/>
          <w:color w:val="222222"/>
          <w:kern w:val="0"/>
          <w:sz w:val="28"/>
          <w:szCs w:val="28"/>
          <w:shd w:val="pct15" w:color="auto" w:fill="FFFFFF"/>
        </w:rPr>
        <w:t>二</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Pr="00787D59">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提案單位：學務處</w:t>
      </w:r>
      <w:r>
        <w:rPr>
          <w:rFonts w:ascii="標楷體" w:eastAsia="標楷體" w:hAnsi="標楷體" w:hint="eastAsia"/>
          <w:sz w:val="28"/>
          <w:szCs w:val="28"/>
          <w:shd w:val="pct15" w:color="auto" w:fill="FFFFFF"/>
        </w:rPr>
        <w:t>生活輔導</w:t>
      </w:r>
      <w:r w:rsidRPr="00A4674B">
        <w:rPr>
          <w:rFonts w:ascii="標楷體" w:eastAsia="標楷體" w:hAnsi="標楷體" w:hint="eastAsia"/>
          <w:sz w:val="28"/>
          <w:szCs w:val="28"/>
          <w:shd w:val="pct15" w:color="auto" w:fill="FFFFFF"/>
        </w:rPr>
        <w:t>組</w:t>
      </w:r>
    </w:p>
    <w:p w:rsidR="00137C50" w:rsidRDefault="00137C50" w:rsidP="00137C50">
      <w:pPr>
        <w:spacing w:line="400" w:lineRule="exact"/>
        <w:rPr>
          <w:rFonts w:ascii="標楷體" w:eastAsia="標楷體" w:hAnsi="標楷體"/>
          <w:sz w:val="28"/>
          <w:szCs w:val="28"/>
        </w:rPr>
      </w:pPr>
      <w:r w:rsidRPr="00787D59">
        <w:rPr>
          <w:rFonts w:ascii="標楷體" w:eastAsia="標楷體" w:hAnsi="標楷體" w:hint="eastAsia"/>
          <w:b/>
          <w:sz w:val="28"/>
          <w:szCs w:val="28"/>
        </w:rPr>
        <w:t>案由</w:t>
      </w:r>
      <w:r w:rsidRPr="00787D59">
        <w:rPr>
          <w:rFonts w:ascii="標楷體" w:eastAsia="標楷體" w:hAnsi="標楷體" w:hint="eastAsia"/>
          <w:sz w:val="28"/>
          <w:szCs w:val="28"/>
        </w:rPr>
        <w:t>：</w:t>
      </w:r>
      <w:r w:rsidRPr="009F62AA">
        <w:rPr>
          <w:rFonts w:ascii="標楷體" w:eastAsia="標楷體" w:hAnsi="標楷體" w:hint="eastAsia"/>
          <w:sz w:val="28"/>
          <w:szCs w:val="28"/>
        </w:rPr>
        <w:t>有關</w:t>
      </w:r>
      <w:r>
        <w:rPr>
          <w:rFonts w:ascii="標楷體" w:eastAsia="標楷體" w:hAnsi="標楷體" w:hint="eastAsia"/>
          <w:sz w:val="28"/>
          <w:szCs w:val="28"/>
        </w:rPr>
        <w:t>「</w:t>
      </w:r>
      <w:r w:rsidRPr="009F62AA">
        <w:rPr>
          <w:rFonts w:ascii="標楷體" w:eastAsia="標楷體" w:hAnsi="標楷體" w:hint="eastAsia"/>
          <w:sz w:val="28"/>
          <w:szCs w:val="28"/>
        </w:rPr>
        <w:t>國立臺北藝術大學學生獎懲辦法</w:t>
      </w:r>
      <w:r>
        <w:rPr>
          <w:rFonts w:ascii="標楷體" w:eastAsia="標楷體" w:hAnsi="標楷體" w:hint="eastAsia"/>
          <w:sz w:val="28"/>
          <w:szCs w:val="28"/>
        </w:rPr>
        <w:t>」</w:t>
      </w:r>
      <w:r w:rsidRPr="009F62AA">
        <w:rPr>
          <w:rFonts w:ascii="標楷體" w:eastAsia="標楷體" w:hAnsi="標楷體" w:hint="eastAsia"/>
          <w:sz w:val="28"/>
          <w:szCs w:val="28"/>
        </w:rPr>
        <w:t>部分條文修正草案，提請</w:t>
      </w:r>
    </w:p>
    <w:p w:rsidR="00137C50" w:rsidRDefault="00137C50" w:rsidP="00137C50">
      <w:pPr>
        <w:spacing w:line="400" w:lineRule="exact"/>
        <w:ind w:firstLineChars="303" w:firstLine="848"/>
        <w:rPr>
          <w:rFonts w:ascii="標楷體" w:eastAsia="標楷體" w:hAnsi="標楷體"/>
          <w:sz w:val="28"/>
          <w:szCs w:val="28"/>
        </w:rPr>
      </w:pPr>
      <w:r w:rsidRPr="009F62AA">
        <w:rPr>
          <w:rFonts w:ascii="標楷體" w:eastAsia="標楷體" w:hAnsi="標楷體" w:hint="eastAsia"/>
          <w:sz w:val="28"/>
          <w:szCs w:val="28"/>
        </w:rPr>
        <w:t>審議。</w:t>
      </w:r>
    </w:p>
    <w:p w:rsidR="00137C50" w:rsidRPr="00787D59" w:rsidRDefault="00137C50" w:rsidP="00137C50">
      <w:pPr>
        <w:spacing w:line="400" w:lineRule="exact"/>
        <w:rPr>
          <w:rFonts w:ascii="標楷體" w:eastAsia="標楷體" w:hAnsi="標楷體"/>
          <w:sz w:val="28"/>
          <w:szCs w:val="28"/>
        </w:rPr>
      </w:pPr>
      <w:r>
        <w:rPr>
          <w:rFonts w:ascii="標楷體" w:eastAsia="標楷體" w:hAnsi="標楷體" w:hint="eastAsia"/>
          <w:b/>
          <w:sz w:val="28"/>
          <w:szCs w:val="28"/>
        </w:rPr>
        <w:t>說明</w:t>
      </w:r>
      <w:r w:rsidRPr="00787D59">
        <w:rPr>
          <w:rFonts w:ascii="標楷體" w:eastAsia="標楷體" w:hAnsi="標楷體" w:hint="eastAsia"/>
          <w:sz w:val="28"/>
          <w:szCs w:val="28"/>
        </w:rPr>
        <w:t>：</w:t>
      </w:r>
    </w:p>
    <w:p w:rsidR="00137C50" w:rsidRPr="00880174" w:rsidRDefault="00137C50" w:rsidP="00137C50">
      <w:pPr>
        <w:widowControl/>
        <w:spacing w:line="400" w:lineRule="exact"/>
        <w:ind w:leftChars="117" w:left="704" w:hangingChars="151" w:hanging="423"/>
        <w:jc w:val="both"/>
        <w:rPr>
          <w:rFonts w:ascii="標楷體" w:eastAsia="標楷體" w:hAnsi="標楷體" w:cs="新細明體"/>
          <w:color w:val="000000"/>
          <w:kern w:val="0"/>
          <w:sz w:val="28"/>
          <w:szCs w:val="28"/>
        </w:rPr>
      </w:pPr>
      <w:r w:rsidRPr="00880174">
        <w:rPr>
          <w:rFonts w:ascii="標楷體" w:eastAsia="標楷體" w:hAnsi="標楷體" w:hint="eastAsia"/>
          <w:sz w:val="28"/>
          <w:szCs w:val="28"/>
        </w:rPr>
        <w:t>一、教育部104年5月19日臺教學(二)字第1040067806</w:t>
      </w:r>
      <w:r w:rsidRPr="00880174">
        <w:rPr>
          <w:rFonts w:ascii="標楷體" w:eastAsia="標楷體" w:hAnsi="標楷體"/>
          <w:color w:val="000000"/>
          <w:sz w:val="28"/>
          <w:szCs w:val="28"/>
        </w:rPr>
        <w:t>號</w:t>
      </w:r>
      <w:r w:rsidRPr="00880174">
        <w:rPr>
          <w:rFonts w:ascii="標楷體" w:eastAsia="標楷體" w:hAnsi="標楷體" w:hint="eastAsia"/>
          <w:color w:val="000000"/>
          <w:sz w:val="28"/>
          <w:szCs w:val="28"/>
        </w:rPr>
        <w:t>函</w:t>
      </w:r>
      <w:r>
        <w:rPr>
          <w:rFonts w:ascii="標楷體" w:eastAsia="標楷體" w:hAnsi="標楷體" w:hint="eastAsia"/>
          <w:color w:val="000000"/>
          <w:sz w:val="28"/>
          <w:szCs w:val="28"/>
        </w:rPr>
        <w:t>覆建議修正如下</w:t>
      </w:r>
      <w:r w:rsidRPr="00880174">
        <w:rPr>
          <w:rFonts w:ascii="標楷體" w:eastAsia="標楷體" w:hAnsi="標楷體" w:cs="新細明體"/>
          <w:color w:val="000000"/>
          <w:kern w:val="0"/>
          <w:sz w:val="28"/>
          <w:szCs w:val="28"/>
        </w:rPr>
        <w:t>：</w:t>
      </w:r>
    </w:p>
    <w:p w:rsidR="00137C50" w:rsidRPr="00880174" w:rsidRDefault="00137C50" w:rsidP="00137C50">
      <w:pPr>
        <w:pStyle w:val="a5"/>
        <w:spacing w:line="400" w:lineRule="exact"/>
        <w:ind w:leftChars="296" w:left="1276" w:rightChars="51" w:right="122" w:hangingChars="202" w:hanging="566"/>
        <w:jc w:val="both"/>
        <w:rPr>
          <w:rFonts w:ascii="標楷體" w:eastAsia="標楷體" w:hAnsi="標楷體"/>
          <w:sz w:val="28"/>
          <w:szCs w:val="28"/>
        </w:rPr>
      </w:pPr>
      <w:r w:rsidRPr="00880174">
        <w:rPr>
          <w:rFonts w:ascii="標楷體" w:eastAsia="標楷體" w:hAnsi="標楷體" w:hint="eastAsia"/>
          <w:sz w:val="28"/>
          <w:szCs w:val="28"/>
        </w:rPr>
        <w:t>(一)第14條第1項、第15條</w:t>
      </w:r>
      <w:r w:rsidR="00FB5372">
        <w:rPr>
          <w:rFonts w:ascii="標楷體" w:eastAsia="標楷體" w:hAnsi="標楷體" w:hint="eastAsia"/>
          <w:sz w:val="28"/>
          <w:szCs w:val="28"/>
        </w:rPr>
        <w:t>第一項</w:t>
      </w:r>
      <w:r w:rsidRPr="00880174">
        <w:rPr>
          <w:rFonts w:ascii="標楷體" w:eastAsia="標楷體" w:hAnsi="標楷體" w:hint="eastAsia"/>
          <w:sz w:val="28"/>
          <w:szCs w:val="28"/>
        </w:rPr>
        <w:t>第1款、第16條</w:t>
      </w:r>
      <w:r w:rsidR="00FB5372">
        <w:rPr>
          <w:rFonts w:ascii="標楷體" w:eastAsia="標楷體" w:hAnsi="標楷體" w:hint="eastAsia"/>
          <w:sz w:val="28"/>
          <w:szCs w:val="28"/>
        </w:rPr>
        <w:t>第一項</w:t>
      </w:r>
      <w:r w:rsidRPr="00880174">
        <w:rPr>
          <w:rFonts w:ascii="標楷體" w:eastAsia="標楷體" w:hAnsi="標楷體" w:hint="eastAsia"/>
          <w:sz w:val="28"/>
          <w:szCs w:val="28"/>
        </w:rPr>
        <w:t>第1款、第17條</w:t>
      </w:r>
      <w:r w:rsidR="00FB5372">
        <w:rPr>
          <w:rFonts w:ascii="標楷體" w:eastAsia="標楷體" w:hAnsi="標楷體" w:hint="eastAsia"/>
          <w:sz w:val="28"/>
          <w:szCs w:val="28"/>
        </w:rPr>
        <w:t>第一項</w:t>
      </w:r>
      <w:r w:rsidRPr="00880174">
        <w:rPr>
          <w:rFonts w:ascii="標楷體" w:eastAsia="標楷體" w:hAnsi="標楷體" w:hint="eastAsia"/>
          <w:sz w:val="28"/>
          <w:szCs w:val="28"/>
        </w:rPr>
        <w:t>第1款所訂，恐使記小過行為因條文間連鎖適用結果致達定期察看、定期停學、退學或開除學籍，於比例原則與明確不符，建請檢討修正或刪除。</w:t>
      </w:r>
    </w:p>
    <w:p w:rsidR="00137C50" w:rsidRPr="00880174" w:rsidRDefault="00137C50" w:rsidP="00137C50">
      <w:pPr>
        <w:pStyle w:val="a5"/>
        <w:spacing w:line="400" w:lineRule="exact"/>
        <w:ind w:leftChars="296" w:left="1276" w:rightChars="51" w:right="122" w:hangingChars="202" w:hanging="566"/>
        <w:jc w:val="both"/>
        <w:rPr>
          <w:rFonts w:ascii="標楷體" w:eastAsia="標楷體" w:hAnsi="標楷體"/>
          <w:color w:val="595959"/>
          <w:sz w:val="28"/>
          <w:szCs w:val="28"/>
        </w:rPr>
      </w:pPr>
      <w:r w:rsidRPr="00880174">
        <w:rPr>
          <w:rFonts w:ascii="標楷體" w:eastAsia="標楷體" w:hAnsi="標楷體" w:hint="eastAsia"/>
          <w:sz w:val="28"/>
          <w:szCs w:val="28"/>
        </w:rPr>
        <w:t>(二)第16條</w:t>
      </w:r>
      <w:r w:rsidR="00FB5372">
        <w:rPr>
          <w:rFonts w:ascii="標楷體" w:eastAsia="標楷體" w:hAnsi="標楷體" w:hint="eastAsia"/>
          <w:sz w:val="28"/>
          <w:szCs w:val="28"/>
        </w:rPr>
        <w:t>第一項</w:t>
      </w:r>
      <w:r w:rsidRPr="00880174">
        <w:rPr>
          <w:rFonts w:ascii="標楷體" w:eastAsia="標楷體" w:hAnsi="標楷體" w:hint="eastAsia"/>
          <w:sz w:val="28"/>
          <w:szCs w:val="28"/>
        </w:rPr>
        <w:t>第4款所訂，恐涉集會言論自由爭議，建請重新檢討修正為宜。</w:t>
      </w:r>
    </w:p>
    <w:p w:rsidR="00137C50" w:rsidRPr="00880174" w:rsidRDefault="00137C50" w:rsidP="00137C50">
      <w:pPr>
        <w:spacing w:line="400" w:lineRule="exact"/>
        <w:ind w:leftChars="118" w:left="706" w:rightChars="51" w:right="122" w:hangingChars="151" w:hanging="423"/>
        <w:jc w:val="both"/>
        <w:rPr>
          <w:rFonts w:ascii="標楷體" w:eastAsia="標楷體" w:hAnsi="標楷體"/>
          <w:sz w:val="28"/>
          <w:szCs w:val="28"/>
        </w:rPr>
      </w:pPr>
      <w:r w:rsidRPr="00880174">
        <w:rPr>
          <w:rFonts w:ascii="標楷體" w:eastAsia="標楷體" w:hAnsi="標楷體" w:hint="eastAsia"/>
          <w:sz w:val="28"/>
          <w:szCs w:val="28"/>
        </w:rPr>
        <w:t>二、教育部104年10月14日臺教學(二)字第1040125856</w:t>
      </w:r>
      <w:r w:rsidRPr="00880174">
        <w:rPr>
          <w:rFonts w:ascii="標楷體" w:eastAsia="標楷體" w:hAnsi="標楷體"/>
          <w:color w:val="000000"/>
          <w:sz w:val="28"/>
          <w:szCs w:val="28"/>
        </w:rPr>
        <w:t>號</w:t>
      </w:r>
      <w:r>
        <w:rPr>
          <w:rFonts w:ascii="標楷體" w:eastAsia="標楷體" w:hAnsi="標楷體" w:hint="eastAsia"/>
          <w:color w:val="000000"/>
          <w:sz w:val="28"/>
          <w:szCs w:val="28"/>
        </w:rPr>
        <w:t>函示</w:t>
      </w:r>
      <w:r w:rsidRPr="00880174">
        <w:rPr>
          <w:rFonts w:ascii="標楷體" w:eastAsia="標楷體" w:hAnsi="標楷體" w:hint="eastAsia"/>
          <w:sz w:val="28"/>
          <w:szCs w:val="28"/>
        </w:rPr>
        <w:t>：請學校檢視學生獎懲辦法，對於尚有限制學生集會遊行、言論自由、張貼分發文件需經學校核准、許可，或將鼓勵學(風)潮列入懲處規定者，建請依行政程序持續滾動修正，不宜限制及懲處。</w:t>
      </w:r>
    </w:p>
    <w:p w:rsidR="00137C50" w:rsidRDefault="00137C50" w:rsidP="00137C50">
      <w:pPr>
        <w:spacing w:line="400" w:lineRule="exact"/>
        <w:ind w:leftChars="119" w:left="852" w:rightChars="51" w:right="122" w:hangingChars="202" w:hanging="566"/>
        <w:jc w:val="both"/>
        <w:rPr>
          <w:rFonts w:ascii="標楷體" w:eastAsia="標楷體" w:hAnsi="標楷體"/>
          <w:sz w:val="28"/>
          <w:szCs w:val="28"/>
        </w:rPr>
      </w:pPr>
      <w:r w:rsidRPr="00880174">
        <w:rPr>
          <w:rFonts w:ascii="標楷體" w:eastAsia="標楷體" w:hAnsi="標楷體" w:hint="eastAsia"/>
          <w:sz w:val="28"/>
          <w:szCs w:val="28"/>
        </w:rPr>
        <w:t>三、</w:t>
      </w:r>
      <w:r>
        <w:rPr>
          <w:rFonts w:ascii="標楷體" w:eastAsia="標楷體" w:hAnsi="標楷體" w:hint="eastAsia"/>
          <w:sz w:val="28"/>
          <w:szCs w:val="28"/>
        </w:rPr>
        <w:t>因應實務之需，增刪第十一至十七條之部分條款內容。</w:t>
      </w:r>
    </w:p>
    <w:p w:rsidR="00137C50" w:rsidRDefault="00137C50" w:rsidP="00137C50">
      <w:pPr>
        <w:spacing w:line="400" w:lineRule="exact"/>
        <w:ind w:leftChars="119" w:left="852" w:rightChars="51" w:right="122" w:hangingChars="202" w:hanging="566"/>
        <w:jc w:val="both"/>
        <w:rPr>
          <w:rFonts w:ascii="標楷體" w:eastAsia="標楷體" w:hAnsi="標楷體"/>
          <w:sz w:val="28"/>
          <w:szCs w:val="28"/>
        </w:rPr>
      </w:pPr>
      <w:r>
        <w:rPr>
          <w:rFonts w:ascii="標楷體" w:eastAsia="標楷體" w:hAnsi="標楷體" w:hint="eastAsia"/>
          <w:sz w:val="28"/>
          <w:szCs w:val="28"/>
        </w:rPr>
        <w:t>四、</w:t>
      </w:r>
      <w:r w:rsidRPr="00880174">
        <w:rPr>
          <w:rFonts w:ascii="標楷體" w:eastAsia="標楷體" w:hAnsi="標楷體" w:hint="eastAsia"/>
          <w:sz w:val="28"/>
          <w:szCs w:val="28"/>
        </w:rPr>
        <w:t>本校學生獎懲辦法部分規定修正條文對照表暨全條文(草案)(如附件</w:t>
      </w:r>
      <w:r>
        <w:rPr>
          <w:rFonts w:ascii="標楷體" w:eastAsia="標楷體" w:hAnsi="標楷體" w:hint="eastAsia"/>
          <w:sz w:val="28"/>
          <w:szCs w:val="28"/>
        </w:rPr>
        <w:t>一</w:t>
      </w:r>
      <w:r w:rsidRPr="00880174">
        <w:rPr>
          <w:rFonts w:ascii="標楷體" w:eastAsia="標楷體" w:hAnsi="標楷體" w:hint="eastAsia"/>
          <w:sz w:val="28"/>
          <w:szCs w:val="28"/>
        </w:rPr>
        <w:t>)</w:t>
      </w:r>
      <w:r w:rsidR="00036D2B" w:rsidRPr="00036D2B">
        <w:rPr>
          <w:rFonts w:ascii="標楷體" w:eastAsia="標楷體" w:hAnsi="標楷體" w:hint="eastAsia"/>
          <w:sz w:val="28"/>
          <w:szCs w:val="28"/>
        </w:rPr>
        <w:t xml:space="preserve"> </w:t>
      </w:r>
      <w:r w:rsidR="00036D2B" w:rsidRPr="00787D59">
        <w:rPr>
          <w:rFonts w:ascii="標楷體" w:eastAsia="標楷體" w:hAnsi="標楷體" w:hint="eastAsia"/>
          <w:sz w:val="28"/>
          <w:szCs w:val="28"/>
        </w:rPr>
        <w:t>【pp.</w:t>
      </w:r>
      <w:r w:rsidR="00036D2B">
        <w:rPr>
          <w:rFonts w:ascii="標楷體" w:eastAsia="標楷體" w:hAnsi="標楷體" w:hint="eastAsia"/>
          <w:sz w:val="28"/>
          <w:szCs w:val="28"/>
        </w:rPr>
        <w:t>1</w:t>
      </w:r>
      <w:r w:rsidR="00D30551">
        <w:rPr>
          <w:rFonts w:ascii="標楷體" w:eastAsia="標楷體" w:hAnsi="標楷體" w:hint="eastAsia"/>
          <w:sz w:val="28"/>
          <w:szCs w:val="28"/>
        </w:rPr>
        <w:t>6</w:t>
      </w:r>
      <w:r w:rsidR="00036D2B">
        <w:rPr>
          <w:rFonts w:ascii="標楷體" w:eastAsia="標楷體" w:hAnsi="標楷體" w:hint="eastAsia"/>
          <w:sz w:val="28"/>
          <w:szCs w:val="28"/>
        </w:rPr>
        <w:t>】</w:t>
      </w:r>
      <w:r w:rsidRPr="00880174">
        <w:rPr>
          <w:rFonts w:ascii="標楷體" w:eastAsia="標楷體" w:hAnsi="標楷體" w:cs="新細明體"/>
          <w:color w:val="000000"/>
          <w:kern w:val="0"/>
          <w:sz w:val="28"/>
          <w:szCs w:val="28"/>
        </w:rPr>
        <w:t>。</w:t>
      </w:r>
    </w:p>
    <w:p w:rsidR="00137C50" w:rsidRDefault="00137C50" w:rsidP="00137C50">
      <w:pPr>
        <w:widowControl/>
        <w:shd w:val="clear" w:color="auto" w:fill="FFFFFF"/>
        <w:spacing w:line="400" w:lineRule="exact"/>
        <w:jc w:val="both"/>
        <w:rPr>
          <w:rFonts w:ascii="標楷體" w:eastAsia="標楷體" w:hAnsi="標楷體"/>
          <w:sz w:val="28"/>
          <w:szCs w:val="28"/>
        </w:rPr>
      </w:pPr>
      <w:r w:rsidRPr="000B4046">
        <w:rPr>
          <w:rFonts w:ascii="標楷體" w:eastAsia="標楷體" w:hAnsi="標楷體" w:hint="eastAsia"/>
          <w:b/>
          <w:sz w:val="28"/>
          <w:szCs w:val="28"/>
        </w:rPr>
        <w:t>辦法</w:t>
      </w:r>
      <w:r>
        <w:rPr>
          <w:rFonts w:ascii="標楷體" w:eastAsia="標楷體" w:hAnsi="標楷體" w:hint="eastAsia"/>
          <w:sz w:val="28"/>
          <w:szCs w:val="28"/>
        </w:rPr>
        <w:t xml:space="preserve">: </w:t>
      </w:r>
      <w:r w:rsidRPr="002F726C">
        <w:rPr>
          <w:rFonts w:ascii="標楷體" w:eastAsia="標楷體" w:hAnsi="標楷體" w:hint="eastAsia"/>
          <w:sz w:val="28"/>
          <w:szCs w:val="28"/>
        </w:rPr>
        <w:t>本要點經學生事務會議通過，陳請校長核定後公布實施。</w:t>
      </w:r>
    </w:p>
    <w:p w:rsidR="002163DF" w:rsidRPr="00AA74B7" w:rsidRDefault="002163DF" w:rsidP="002163DF">
      <w:pPr>
        <w:widowControl/>
        <w:shd w:val="clear" w:color="auto" w:fill="FFFFFF"/>
        <w:spacing w:line="400" w:lineRule="exact"/>
        <w:jc w:val="both"/>
        <w:rPr>
          <w:rFonts w:ascii="標楷體" w:eastAsia="標楷體" w:hAnsi="標楷體" w:cs="Arial"/>
          <w:color w:val="000000"/>
          <w:kern w:val="0"/>
          <w:sz w:val="28"/>
          <w:szCs w:val="28"/>
        </w:rPr>
      </w:pPr>
      <w:r w:rsidRPr="00AA74B7">
        <w:rPr>
          <w:rFonts w:ascii="標楷體" w:eastAsia="標楷體" w:hAnsi="標楷體" w:cs="Arial" w:hint="eastAsia"/>
          <w:b/>
          <w:color w:val="000000"/>
          <w:kern w:val="0"/>
          <w:sz w:val="28"/>
          <w:szCs w:val="28"/>
        </w:rPr>
        <w:t>決議</w:t>
      </w:r>
      <w:r>
        <w:rPr>
          <w:rFonts w:ascii="標楷體" w:eastAsia="標楷體" w:hAnsi="標楷體" w:cs="Arial" w:hint="eastAsia"/>
          <w:color w:val="000000"/>
          <w:kern w:val="0"/>
          <w:sz w:val="28"/>
          <w:szCs w:val="28"/>
        </w:rPr>
        <w:t>：照案通過。</w:t>
      </w:r>
    </w:p>
    <w:p w:rsidR="00137C50" w:rsidRDefault="00137C50" w:rsidP="00137C50">
      <w:pPr>
        <w:widowControl/>
        <w:shd w:val="clear" w:color="auto" w:fill="FFFFFF"/>
        <w:spacing w:line="400" w:lineRule="exact"/>
        <w:jc w:val="both"/>
        <w:rPr>
          <w:rFonts w:ascii="標楷體" w:eastAsia="標楷體" w:hAnsi="標楷體"/>
          <w:sz w:val="28"/>
          <w:szCs w:val="28"/>
        </w:rPr>
      </w:pPr>
    </w:p>
    <w:p w:rsidR="00137C50" w:rsidRPr="00787D59" w:rsidRDefault="00137C50" w:rsidP="00137C50">
      <w:pPr>
        <w:widowControl/>
        <w:shd w:val="clear" w:color="auto" w:fill="FFFFFF"/>
        <w:spacing w:line="400" w:lineRule="exact"/>
        <w:jc w:val="both"/>
        <w:rPr>
          <w:rFonts w:ascii="標楷體" w:eastAsia="標楷體" w:hAnsi="標楷體" w:cs="Arial"/>
          <w:color w:val="222222"/>
          <w:kern w:val="0"/>
          <w:sz w:val="28"/>
          <w:szCs w:val="28"/>
        </w:rPr>
      </w:pPr>
      <w:r w:rsidRPr="00A4674B">
        <w:rPr>
          <w:rFonts w:ascii="標楷體" w:eastAsia="標楷體" w:hAnsi="標楷體" w:cs="Arial" w:hint="eastAsia"/>
          <w:b/>
          <w:color w:val="222222"/>
          <w:kern w:val="0"/>
          <w:sz w:val="28"/>
          <w:szCs w:val="28"/>
          <w:shd w:val="pct15" w:color="auto" w:fill="FFFFFF"/>
        </w:rPr>
        <w:t>提案</w:t>
      </w:r>
      <w:r>
        <w:rPr>
          <w:rFonts w:ascii="標楷體" w:eastAsia="標楷體" w:hAnsi="標楷體" w:cs="Arial" w:hint="eastAsia"/>
          <w:b/>
          <w:color w:val="222222"/>
          <w:kern w:val="0"/>
          <w:sz w:val="28"/>
          <w:szCs w:val="28"/>
          <w:shd w:val="pct15" w:color="auto" w:fill="FFFFFF"/>
        </w:rPr>
        <w:t>三</w:t>
      </w:r>
      <w:r>
        <w:rPr>
          <w:rFonts w:ascii="標楷體" w:eastAsia="標楷體" w:hAnsi="標楷體" w:cs="Arial" w:hint="eastAsia"/>
          <w:b/>
          <w:color w:val="222222"/>
          <w:kern w:val="0"/>
          <w:sz w:val="28"/>
          <w:szCs w:val="28"/>
        </w:rPr>
        <w:t xml:space="preserve">              </w:t>
      </w:r>
      <w:r w:rsidRPr="00787D59">
        <w:rPr>
          <w:rFonts w:ascii="標楷體" w:eastAsia="標楷體" w:hAnsi="標楷體" w:cs="Arial" w:hint="eastAsia"/>
          <w:b/>
          <w:color w:val="222222"/>
          <w:kern w:val="0"/>
          <w:sz w:val="28"/>
          <w:szCs w:val="28"/>
        </w:rPr>
        <w:t xml:space="preserve">         </w:t>
      </w:r>
      <w:r w:rsidR="005B0AAC">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w:t>
      </w:r>
      <w:r>
        <w:rPr>
          <w:rFonts w:ascii="標楷體" w:eastAsia="標楷體" w:hAnsi="標楷體" w:hint="eastAsia"/>
          <w:sz w:val="28"/>
          <w:szCs w:val="28"/>
          <w:shd w:val="pct15" w:color="auto" w:fill="FFFFFF"/>
        </w:rPr>
        <w:t>動畫學系</w:t>
      </w:r>
      <w:r w:rsidR="005B0AAC">
        <w:rPr>
          <w:rFonts w:ascii="標楷體" w:eastAsia="標楷體" w:hAnsi="標楷體" w:hint="eastAsia"/>
          <w:sz w:val="28"/>
          <w:szCs w:val="28"/>
          <w:shd w:val="pct15" w:color="auto" w:fill="FFFFFF"/>
        </w:rPr>
        <w:t>學會</w:t>
      </w:r>
    </w:p>
    <w:p w:rsidR="00137C50" w:rsidRDefault="00137C50" w:rsidP="00137C50">
      <w:pPr>
        <w:spacing w:line="400" w:lineRule="exact"/>
        <w:rPr>
          <w:rFonts w:ascii="標楷體" w:eastAsia="標楷體" w:hAnsi="標楷體"/>
          <w:sz w:val="28"/>
          <w:szCs w:val="28"/>
        </w:rPr>
      </w:pPr>
      <w:r w:rsidRPr="00517686">
        <w:rPr>
          <w:rFonts w:ascii="標楷體" w:eastAsia="標楷體" w:hAnsi="標楷體" w:hint="eastAsia"/>
          <w:b/>
          <w:sz w:val="28"/>
          <w:szCs w:val="28"/>
        </w:rPr>
        <w:t>案由</w:t>
      </w:r>
      <w:r w:rsidRPr="00517686">
        <w:rPr>
          <w:rFonts w:ascii="標楷體" w:eastAsia="標楷體" w:hAnsi="標楷體" w:hint="eastAsia"/>
          <w:sz w:val="28"/>
          <w:szCs w:val="28"/>
        </w:rPr>
        <w:t>：有關取得畢業門檻服務學習點數之方式，建議修正為不分類別，達</w:t>
      </w:r>
    </w:p>
    <w:p w:rsidR="00137C50" w:rsidRPr="00517686" w:rsidRDefault="00137C50" w:rsidP="00137C50">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Pr="00517686">
        <w:rPr>
          <w:rFonts w:ascii="標楷體" w:eastAsia="標楷體" w:hAnsi="標楷體" w:hint="eastAsia"/>
          <w:sz w:val="28"/>
          <w:szCs w:val="28"/>
        </w:rPr>
        <w:t>到110</w:t>
      </w:r>
      <w:r>
        <w:rPr>
          <w:rFonts w:ascii="標楷體" w:eastAsia="標楷體" w:hAnsi="標楷體" w:hint="eastAsia"/>
          <w:sz w:val="28"/>
          <w:szCs w:val="28"/>
        </w:rPr>
        <w:t>點即可，請討論。</w:t>
      </w:r>
      <w:r w:rsidRPr="00517686">
        <w:rPr>
          <w:rFonts w:ascii="標楷體" w:eastAsia="標楷體" w:hAnsi="標楷體" w:hint="eastAsia"/>
          <w:sz w:val="28"/>
          <w:szCs w:val="28"/>
        </w:rPr>
        <w:t xml:space="preserve"> </w:t>
      </w:r>
    </w:p>
    <w:p w:rsidR="00137C50" w:rsidRPr="00517686" w:rsidRDefault="00137C50" w:rsidP="00137C50">
      <w:pPr>
        <w:spacing w:line="400" w:lineRule="exact"/>
        <w:ind w:left="462" w:hangingChars="165" w:hanging="462"/>
        <w:rPr>
          <w:rFonts w:ascii="標楷體" w:eastAsia="標楷體" w:hAnsi="標楷體"/>
          <w:sz w:val="28"/>
          <w:szCs w:val="28"/>
        </w:rPr>
      </w:pPr>
      <w:r w:rsidRPr="00517686">
        <w:rPr>
          <w:rFonts w:ascii="標楷體" w:eastAsia="標楷體" w:hAnsi="標楷體" w:hint="eastAsia"/>
          <w:b/>
          <w:sz w:val="28"/>
          <w:szCs w:val="28"/>
        </w:rPr>
        <w:t>說明</w:t>
      </w:r>
      <w:r w:rsidRPr="00517686">
        <w:rPr>
          <w:rFonts w:ascii="標楷體" w:eastAsia="標楷體" w:hAnsi="標楷體" w:hint="eastAsia"/>
          <w:sz w:val="28"/>
          <w:szCs w:val="28"/>
        </w:rPr>
        <w:t>：</w:t>
      </w:r>
    </w:p>
    <w:p w:rsidR="00137C50" w:rsidRPr="00517686" w:rsidRDefault="00137C50" w:rsidP="00137C50">
      <w:pPr>
        <w:spacing w:line="400" w:lineRule="exact"/>
        <w:ind w:leftChars="118" w:left="706" w:hangingChars="151" w:hanging="423"/>
        <w:rPr>
          <w:rFonts w:ascii="標楷體" w:eastAsia="標楷體" w:hAnsi="標楷體"/>
          <w:sz w:val="28"/>
          <w:szCs w:val="28"/>
        </w:rPr>
      </w:pPr>
      <w:r w:rsidRPr="00517686">
        <w:rPr>
          <w:rFonts w:ascii="標楷體" w:eastAsia="標楷體" w:hAnsi="標楷體" w:hint="eastAsia"/>
          <w:b/>
          <w:sz w:val="28"/>
          <w:szCs w:val="28"/>
        </w:rPr>
        <w:t>一、</w:t>
      </w:r>
      <w:r w:rsidRPr="00517686">
        <w:rPr>
          <w:rFonts w:ascii="標楷體" w:eastAsia="標楷體" w:hAnsi="標楷體" w:hint="eastAsia"/>
          <w:sz w:val="28"/>
          <w:szCs w:val="28"/>
        </w:rPr>
        <w:t>學校將畢業門檻服務學習點數110點之取得方式，分為課程類(校內修習)及活動類，兩者皆須擁有才可以畢業。</w:t>
      </w:r>
    </w:p>
    <w:p w:rsidR="00137C50" w:rsidRPr="00517686" w:rsidRDefault="00137C50" w:rsidP="00137C50">
      <w:pPr>
        <w:spacing w:line="400" w:lineRule="exact"/>
        <w:ind w:leftChars="118" w:left="706" w:hangingChars="151" w:hanging="423"/>
        <w:rPr>
          <w:rFonts w:ascii="標楷體" w:eastAsia="標楷體" w:hAnsi="標楷體" w:cs="Courier"/>
          <w:sz w:val="28"/>
          <w:szCs w:val="28"/>
        </w:rPr>
      </w:pPr>
      <w:r w:rsidRPr="00517686">
        <w:rPr>
          <w:rFonts w:ascii="標楷體" w:eastAsia="標楷體" w:hAnsi="標楷體" w:hint="eastAsia"/>
          <w:sz w:val="28"/>
          <w:szCs w:val="28"/>
        </w:rPr>
        <w:t>二、了解學校希望同學接觸不同服務性質活動，但同學都知道自己想要哪種，已參與活動達110點，卻仍須修課會顯得強制且多餘。</w:t>
      </w:r>
    </w:p>
    <w:p w:rsidR="00137C50" w:rsidRDefault="00137C50" w:rsidP="00137C50">
      <w:pPr>
        <w:spacing w:line="400" w:lineRule="exact"/>
        <w:rPr>
          <w:rFonts w:ascii="標楷體" w:eastAsia="標楷體" w:hAnsi="標楷體"/>
          <w:sz w:val="28"/>
          <w:szCs w:val="28"/>
        </w:rPr>
      </w:pPr>
      <w:r w:rsidRPr="00517686">
        <w:rPr>
          <w:rFonts w:ascii="標楷體" w:eastAsia="標楷體" w:hAnsi="標楷體" w:hint="eastAsia"/>
          <w:b/>
          <w:sz w:val="28"/>
          <w:szCs w:val="28"/>
        </w:rPr>
        <w:t>辦法</w:t>
      </w:r>
      <w:r w:rsidRPr="00517686">
        <w:rPr>
          <w:rFonts w:ascii="標楷體" w:eastAsia="標楷體" w:hAnsi="標楷體" w:hint="eastAsia"/>
          <w:sz w:val="28"/>
          <w:szCs w:val="28"/>
        </w:rPr>
        <w:t>: 建議不強制兩類皆須</w:t>
      </w:r>
      <w:r w:rsidR="00FB5372">
        <w:rPr>
          <w:rFonts w:ascii="標楷體" w:eastAsia="標楷體" w:hAnsi="標楷體" w:hint="eastAsia"/>
          <w:sz w:val="28"/>
          <w:szCs w:val="28"/>
        </w:rPr>
        <w:t>取得</w:t>
      </w:r>
      <w:r w:rsidRPr="00517686">
        <w:rPr>
          <w:rFonts w:ascii="標楷體" w:eastAsia="標楷體" w:hAnsi="標楷體" w:hint="eastAsia"/>
          <w:sz w:val="28"/>
          <w:szCs w:val="28"/>
        </w:rPr>
        <w:t>，只要</w:t>
      </w:r>
      <w:r w:rsidR="00FB5372">
        <w:rPr>
          <w:rFonts w:ascii="標楷體" w:eastAsia="標楷體" w:hAnsi="標楷體" w:hint="eastAsia"/>
          <w:sz w:val="28"/>
          <w:szCs w:val="28"/>
        </w:rPr>
        <w:t>合計</w:t>
      </w:r>
      <w:r w:rsidRPr="00517686">
        <w:rPr>
          <w:rFonts w:ascii="標楷體" w:eastAsia="標楷體" w:hAnsi="標楷體" w:hint="eastAsia"/>
          <w:sz w:val="28"/>
          <w:szCs w:val="28"/>
        </w:rPr>
        <w:t>到達110點即可</w:t>
      </w:r>
      <w:r w:rsidR="002163DF">
        <w:rPr>
          <w:rFonts w:ascii="標楷體" w:eastAsia="標楷體" w:hAnsi="標楷體" w:hint="eastAsia"/>
          <w:sz w:val="28"/>
          <w:szCs w:val="28"/>
        </w:rPr>
        <w:t>。</w:t>
      </w:r>
    </w:p>
    <w:p w:rsidR="002163DF" w:rsidRPr="000D2D00" w:rsidRDefault="002163DF" w:rsidP="002163DF">
      <w:pPr>
        <w:pStyle w:val="Default"/>
        <w:spacing w:beforeLines="50" w:before="180" w:line="400" w:lineRule="exact"/>
        <w:rPr>
          <w:rFonts w:ascii="標楷體" w:eastAsia="標楷體" w:hAnsi="標楷體"/>
          <w:sz w:val="28"/>
          <w:szCs w:val="28"/>
        </w:rPr>
      </w:pPr>
      <w:r w:rsidRPr="000D2D00">
        <w:rPr>
          <w:rFonts w:ascii="標楷體" w:eastAsia="標楷體" w:hAnsi="標楷體" w:hint="eastAsia"/>
          <w:b/>
          <w:sz w:val="28"/>
          <w:szCs w:val="28"/>
        </w:rPr>
        <w:t>主席裁示：</w:t>
      </w:r>
      <w:r w:rsidRPr="000D2D00">
        <w:rPr>
          <w:rFonts w:ascii="標楷體" w:eastAsia="標楷體" w:hAnsi="標楷體" w:hint="eastAsia"/>
          <w:sz w:val="28"/>
          <w:szCs w:val="28"/>
        </w:rPr>
        <w:t>因為本案內容並非學生事務會議的權責，所以在本會不</w:t>
      </w:r>
      <w:r w:rsidR="00040114">
        <w:rPr>
          <w:rFonts w:ascii="標楷體" w:eastAsia="標楷體" w:hAnsi="標楷體" w:hint="eastAsia"/>
          <w:sz w:val="28"/>
          <w:szCs w:val="28"/>
        </w:rPr>
        <w:t>便討論，</w:t>
      </w:r>
      <w:r w:rsidRPr="000D2D00">
        <w:rPr>
          <w:rFonts w:ascii="標楷體" w:eastAsia="標楷體" w:hAnsi="標楷體" w:hint="eastAsia"/>
          <w:sz w:val="28"/>
          <w:szCs w:val="28"/>
        </w:rPr>
        <w:t>將移</w:t>
      </w:r>
      <w:r w:rsidR="007D45A2">
        <w:rPr>
          <w:rFonts w:ascii="標楷體" w:eastAsia="標楷體" w:hAnsi="標楷體" w:hint="eastAsia"/>
          <w:sz w:val="28"/>
          <w:szCs w:val="28"/>
        </w:rPr>
        <w:t>本提</w:t>
      </w:r>
      <w:r w:rsidR="00040114">
        <w:rPr>
          <w:rFonts w:ascii="標楷體" w:eastAsia="標楷體" w:hAnsi="標楷體" w:hint="eastAsia"/>
          <w:sz w:val="28"/>
          <w:szCs w:val="28"/>
        </w:rPr>
        <w:t>案請</w:t>
      </w:r>
      <w:r w:rsidRPr="000D2D00">
        <w:rPr>
          <w:rFonts w:ascii="標楷體" w:eastAsia="標楷體" w:hAnsi="標楷體" w:hint="eastAsia"/>
          <w:sz w:val="28"/>
          <w:szCs w:val="28"/>
        </w:rPr>
        <w:t>服務學習委員會會議討論之。</w:t>
      </w:r>
    </w:p>
    <w:p w:rsidR="00137C50" w:rsidRDefault="00137C50" w:rsidP="00137C50">
      <w:pPr>
        <w:widowControl/>
        <w:shd w:val="clear" w:color="auto" w:fill="FFFFFF"/>
        <w:spacing w:line="400" w:lineRule="exact"/>
        <w:jc w:val="both"/>
        <w:rPr>
          <w:rFonts w:ascii="標楷體" w:eastAsia="標楷體" w:hAnsi="標楷體" w:cs="Arial"/>
          <w:b/>
          <w:color w:val="222222"/>
          <w:kern w:val="0"/>
          <w:sz w:val="28"/>
          <w:szCs w:val="28"/>
          <w:shd w:val="pct15" w:color="auto" w:fill="FFFFFF"/>
        </w:rPr>
      </w:pPr>
    </w:p>
    <w:p w:rsidR="00137C50" w:rsidRPr="00787D59" w:rsidRDefault="00137C50" w:rsidP="00137C50">
      <w:pPr>
        <w:widowControl/>
        <w:shd w:val="clear" w:color="auto" w:fill="FFFFFF"/>
        <w:spacing w:line="400" w:lineRule="exact"/>
        <w:jc w:val="both"/>
        <w:rPr>
          <w:rFonts w:ascii="標楷體" w:eastAsia="標楷體" w:hAnsi="標楷體" w:cs="Arial"/>
          <w:color w:val="222222"/>
          <w:kern w:val="0"/>
          <w:sz w:val="28"/>
          <w:szCs w:val="28"/>
        </w:rPr>
      </w:pPr>
      <w:r w:rsidRPr="00A4674B">
        <w:rPr>
          <w:rFonts w:ascii="標楷體" w:eastAsia="標楷體" w:hAnsi="標楷體" w:cs="Arial" w:hint="eastAsia"/>
          <w:b/>
          <w:color w:val="222222"/>
          <w:kern w:val="0"/>
          <w:sz w:val="28"/>
          <w:szCs w:val="28"/>
          <w:shd w:val="pct15" w:color="auto" w:fill="FFFFFF"/>
        </w:rPr>
        <w:t>提案</w:t>
      </w:r>
      <w:r>
        <w:rPr>
          <w:rFonts w:ascii="標楷體" w:eastAsia="標楷體" w:hAnsi="標楷體" w:cs="Arial" w:hint="eastAsia"/>
          <w:b/>
          <w:color w:val="222222"/>
          <w:kern w:val="0"/>
          <w:sz w:val="28"/>
          <w:szCs w:val="28"/>
          <w:shd w:val="pct15" w:color="auto" w:fill="FFFFFF"/>
        </w:rPr>
        <w:t>四</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Pr="00787D59">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提案單位：學務處課外活動指導組</w:t>
      </w:r>
    </w:p>
    <w:p w:rsidR="00137C50" w:rsidRDefault="00137C50" w:rsidP="00137C50">
      <w:pPr>
        <w:spacing w:line="400" w:lineRule="exact"/>
        <w:rPr>
          <w:rFonts w:ascii="標楷體" w:eastAsia="標楷體" w:hAnsi="標楷體"/>
          <w:color w:val="000000"/>
          <w:sz w:val="28"/>
          <w:szCs w:val="28"/>
        </w:rPr>
      </w:pPr>
      <w:r w:rsidRPr="00787D59">
        <w:rPr>
          <w:rFonts w:ascii="標楷體" w:eastAsia="標楷體" w:hAnsi="標楷體" w:hint="eastAsia"/>
          <w:b/>
          <w:sz w:val="28"/>
          <w:szCs w:val="28"/>
        </w:rPr>
        <w:t>案由</w:t>
      </w:r>
      <w:r w:rsidRPr="00787D59">
        <w:rPr>
          <w:rFonts w:ascii="標楷體" w:eastAsia="標楷體" w:hAnsi="標楷體" w:hint="eastAsia"/>
          <w:sz w:val="28"/>
          <w:szCs w:val="28"/>
        </w:rPr>
        <w:t>：</w:t>
      </w:r>
      <w:r>
        <w:rPr>
          <w:rFonts w:ascii="標楷體" w:eastAsia="標楷體" w:hAnsi="標楷體" w:hint="eastAsia"/>
          <w:color w:val="000000"/>
          <w:sz w:val="28"/>
          <w:szCs w:val="28"/>
        </w:rPr>
        <w:t>有關本校「</w:t>
      </w:r>
      <w:r w:rsidRPr="00632025">
        <w:rPr>
          <w:rFonts w:ascii="標楷體" w:eastAsia="標楷體" w:hAnsi="標楷體" w:hint="eastAsia"/>
          <w:color w:val="000000"/>
          <w:sz w:val="28"/>
          <w:szCs w:val="28"/>
        </w:rPr>
        <w:t>弱勢學生助學計畫暨學生急難救助金申請要點</w:t>
      </w:r>
      <w:r>
        <w:rPr>
          <w:rFonts w:ascii="標楷體" w:eastAsia="標楷體" w:hAnsi="標楷體" w:hint="eastAsia"/>
          <w:color w:val="000000"/>
          <w:sz w:val="28"/>
          <w:szCs w:val="28"/>
        </w:rPr>
        <w:t>」</w:t>
      </w:r>
      <w:r w:rsidRPr="000157FE">
        <w:rPr>
          <w:rFonts w:ascii="標楷體" w:eastAsia="標楷體" w:hAnsi="標楷體" w:hint="eastAsia"/>
          <w:color w:val="000000"/>
          <w:sz w:val="28"/>
          <w:szCs w:val="28"/>
        </w:rPr>
        <w:t>修正草</w:t>
      </w:r>
    </w:p>
    <w:p w:rsidR="00137C50" w:rsidRDefault="00137C50" w:rsidP="00137C50">
      <w:pPr>
        <w:spacing w:line="400" w:lineRule="exact"/>
        <w:rPr>
          <w:rFonts w:ascii="標楷體" w:eastAsia="標楷體" w:hAnsi="標楷體"/>
          <w:sz w:val="28"/>
          <w:szCs w:val="28"/>
        </w:rPr>
      </w:pPr>
      <w:r>
        <w:rPr>
          <w:rFonts w:ascii="標楷體" w:eastAsia="標楷體" w:hAnsi="標楷體" w:hint="eastAsia"/>
          <w:color w:val="000000"/>
          <w:sz w:val="28"/>
          <w:szCs w:val="28"/>
        </w:rPr>
        <w:lastRenderedPageBreak/>
        <w:t xml:space="preserve">      </w:t>
      </w:r>
      <w:r w:rsidRPr="000157FE">
        <w:rPr>
          <w:rFonts w:ascii="標楷體" w:eastAsia="標楷體" w:hAnsi="標楷體" w:hint="eastAsia"/>
          <w:color w:val="000000"/>
          <w:sz w:val="28"/>
          <w:szCs w:val="28"/>
        </w:rPr>
        <w:t>案，提請審議。</w:t>
      </w:r>
    </w:p>
    <w:p w:rsidR="00137C50" w:rsidRDefault="00137C50" w:rsidP="00137C50">
      <w:pPr>
        <w:spacing w:line="400" w:lineRule="exact"/>
        <w:ind w:left="462" w:hangingChars="165" w:hanging="462"/>
        <w:rPr>
          <w:rFonts w:ascii="標楷體" w:eastAsia="標楷體" w:hAnsi="標楷體"/>
          <w:sz w:val="28"/>
          <w:szCs w:val="28"/>
        </w:rPr>
      </w:pPr>
      <w:r>
        <w:rPr>
          <w:rFonts w:ascii="標楷體" w:eastAsia="標楷體" w:hAnsi="標楷體" w:hint="eastAsia"/>
          <w:b/>
          <w:sz w:val="28"/>
          <w:szCs w:val="28"/>
        </w:rPr>
        <w:t>說明</w:t>
      </w:r>
      <w:r w:rsidRPr="00787D59">
        <w:rPr>
          <w:rFonts w:ascii="標楷體" w:eastAsia="標楷體" w:hAnsi="標楷體" w:hint="eastAsia"/>
          <w:sz w:val="28"/>
          <w:szCs w:val="28"/>
        </w:rPr>
        <w:t>：</w:t>
      </w:r>
    </w:p>
    <w:p w:rsidR="00137C50" w:rsidRDefault="00137C50" w:rsidP="00137C50">
      <w:pPr>
        <w:spacing w:line="400" w:lineRule="exact"/>
        <w:ind w:leftChars="118" w:left="849" w:hangingChars="202" w:hanging="566"/>
        <w:rPr>
          <w:rFonts w:ascii="標楷體" w:eastAsia="標楷體" w:hAnsi="標楷體"/>
          <w:color w:val="000000"/>
          <w:sz w:val="28"/>
          <w:szCs w:val="28"/>
        </w:rPr>
      </w:pPr>
      <w:r w:rsidRPr="000157FE">
        <w:rPr>
          <w:rFonts w:ascii="標楷體" w:eastAsia="標楷體" w:hAnsi="標楷體" w:hint="eastAsia"/>
          <w:color w:val="000000"/>
          <w:sz w:val="28"/>
          <w:szCs w:val="28"/>
        </w:rPr>
        <w:t>一、</w:t>
      </w:r>
      <w:r>
        <w:rPr>
          <w:rFonts w:ascii="標楷體" w:eastAsia="標楷體" w:hAnsi="標楷體" w:hint="eastAsia"/>
          <w:color w:val="000000"/>
          <w:sz w:val="28"/>
          <w:szCs w:val="28"/>
        </w:rPr>
        <w:t>本要點</w:t>
      </w:r>
      <w:r w:rsidRPr="00632025">
        <w:rPr>
          <w:rFonts w:ascii="標楷體" w:eastAsia="標楷體" w:hAnsi="標楷體" w:hint="eastAsia"/>
          <w:color w:val="000000"/>
          <w:sz w:val="28"/>
          <w:szCs w:val="28"/>
        </w:rPr>
        <w:t>配合教育部104年7月24日大專校院弱勢學生助學計畫修正，取消助學金服務學習時數規定，申請資格增列教育部優惠存款及家庭年所得計列規定。</w:t>
      </w:r>
    </w:p>
    <w:p w:rsidR="00137C50" w:rsidRDefault="00137C50" w:rsidP="00137C50">
      <w:pPr>
        <w:spacing w:line="400" w:lineRule="exact"/>
        <w:ind w:leftChars="118" w:left="849" w:hangingChars="202" w:hanging="566"/>
        <w:rPr>
          <w:rFonts w:ascii="標楷體" w:eastAsia="標楷體" w:hAnsi="標楷體"/>
          <w:color w:val="000000"/>
          <w:sz w:val="28"/>
          <w:szCs w:val="28"/>
        </w:rPr>
      </w:pPr>
      <w:r w:rsidRPr="000157FE">
        <w:rPr>
          <w:rFonts w:ascii="標楷體" w:eastAsia="標楷體" w:hAnsi="標楷體" w:hint="eastAsia"/>
          <w:color w:val="000000"/>
          <w:sz w:val="28"/>
          <w:szCs w:val="28"/>
        </w:rPr>
        <w:t>二、</w:t>
      </w:r>
      <w:r w:rsidRPr="00632025">
        <w:rPr>
          <w:rFonts w:ascii="標楷體" w:eastAsia="標楷體" w:hAnsi="標楷體" w:hint="eastAsia"/>
          <w:color w:val="000000"/>
          <w:sz w:val="28"/>
          <w:szCs w:val="28"/>
        </w:rPr>
        <w:t>生活助學金工讀時數依據教育部規定修正為服務學習性質，並明訂每週以10小時為上限。</w:t>
      </w:r>
    </w:p>
    <w:p w:rsidR="00137C50" w:rsidRDefault="00137C50" w:rsidP="00137C50">
      <w:pPr>
        <w:spacing w:line="400" w:lineRule="exact"/>
        <w:ind w:leftChars="118" w:left="849" w:hangingChars="202" w:hanging="566"/>
        <w:rPr>
          <w:rFonts w:ascii="標楷體" w:eastAsia="標楷體" w:hAnsi="標楷體"/>
          <w:color w:val="000000"/>
          <w:sz w:val="28"/>
          <w:szCs w:val="28"/>
        </w:rPr>
      </w:pPr>
      <w:r>
        <w:rPr>
          <w:rFonts w:ascii="標楷體" w:eastAsia="標楷體" w:hAnsi="標楷體" w:hint="eastAsia"/>
          <w:color w:val="000000"/>
          <w:sz w:val="28"/>
          <w:szCs w:val="28"/>
        </w:rPr>
        <w:t>三、</w:t>
      </w:r>
      <w:r w:rsidRPr="00632025">
        <w:rPr>
          <w:rFonts w:ascii="標楷體" w:eastAsia="標楷體" w:hAnsi="標楷體" w:hint="eastAsia"/>
          <w:color w:val="000000"/>
          <w:sz w:val="28"/>
          <w:szCs w:val="28"/>
        </w:rPr>
        <w:t>修訂助學金、生活助學金受理截止日期為每年10月8日前並增訂生活助學金需檢附之佐證資料。</w:t>
      </w:r>
    </w:p>
    <w:p w:rsidR="00036D2B" w:rsidRDefault="00137C50" w:rsidP="00036D2B">
      <w:pPr>
        <w:spacing w:line="400" w:lineRule="exact"/>
        <w:rPr>
          <w:rFonts w:ascii="標楷體" w:eastAsia="標楷體" w:hAnsi="標楷體"/>
          <w:color w:val="000000"/>
          <w:sz w:val="28"/>
          <w:szCs w:val="28"/>
        </w:rPr>
      </w:pPr>
      <w:r>
        <w:rPr>
          <w:rFonts w:ascii="標楷體" w:eastAsia="標楷體" w:hAnsi="標楷體" w:hint="eastAsia"/>
          <w:color w:val="000000"/>
          <w:sz w:val="28"/>
          <w:szCs w:val="28"/>
        </w:rPr>
        <w:t>四、本要點修正草案、</w:t>
      </w:r>
      <w:r w:rsidRPr="009A600C">
        <w:rPr>
          <w:rFonts w:ascii="標楷體" w:eastAsia="標楷體" w:hAnsi="標楷體" w:hint="eastAsia"/>
          <w:color w:val="000000"/>
          <w:sz w:val="28"/>
          <w:szCs w:val="28"/>
        </w:rPr>
        <w:t>修正草案對照表</w:t>
      </w:r>
      <w:r>
        <w:rPr>
          <w:rFonts w:ascii="標楷體" w:eastAsia="標楷體" w:hAnsi="標楷體" w:hint="eastAsia"/>
          <w:color w:val="000000"/>
          <w:sz w:val="28"/>
          <w:szCs w:val="28"/>
        </w:rPr>
        <w:t>及申請書</w:t>
      </w:r>
      <w:r w:rsidRPr="009A600C">
        <w:rPr>
          <w:rFonts w:ascii="標楷體" w:eastAsia="標楷體" w:hAnsi="標楷體" w:hint="eastAsia"/>
          <w:color w:val="000000"/>
          <w:sz w:val="28"/>
          <w:szCs w:val="28"/>
        </w:rPr>
        <w:t>修正草案對照表</w:t>
      </w:r>
      <w:r>
        <w:rPr>
          <w:rFonts w:ascii="標楷體" w:eastAsia="標楷體" w:hAnsi="標楷體" w:hint="eastAsia"/>
          <w:color w:val="000000"/>
          <w:sz w:val="28"/>
          <w:szCs w:val="28"/>
        </w:rPr>
        <w:t>詳如附件</w:t>
      </w:r>
      <w:r w:rsidR="00036D2B">
        <w:rPr>
          <w:rFonts w:ascii="標楷體" w:eastAsia="標楷體" w:hAnsi="標楷體" w:hint="eastAsia"/>
          <w:color w:val="000000"/>
          <w:sz w:val="28"/>
          <w:szCs w:val="28"/>
        </w:rPr>
        <w:t xml:space="preserve"> </w:t>
      </w:r>
    </w:p>
    <w:p w:rsidR="00137C50" w:rsidRPr="009F67EC" w:rsidRDefault="00036D2B" w:rsidP="00036D2B">
      <w:pPr>
        <w:spacing w:line="400" w:lineRule="exact"/>
        <w:rPr>
          <w:rFonts w:ascii="標楷體" w:eastAsia="標楷體" w:hAnsi="標楷體" w:cs="Courier"/>
          <w:sz w:val="28"/>
          <w:szCs w:val="28"/>
        </w:rPr>
      </w:pPr>
      <w:r>
        <w:rPr>
          <w:rFonts w:ascii="標楷體" w:eastAsia="標楷體" w:hAnsi="標楷體" w:hint="eastAsia"/>
          <w:color w:val="000000"/>
          <w:sz w:val="28"/>
          <w:szCs w:val="28"/>
        </w:rPr>
        <w:t xml:space="preserve">    </w:t>
      </w:r>
      <w:r w:rsidR="00137C50">
        <w:rPr>
          <w:rFonts w:ascii="標楷體" w:eastAsia="標楷體" w:hAnsi="標楷體" w:hint="eastAsia"/>
          <w:color w:val="000000"/>
          <w:sz w:val="28"/>
          <w:szCs w:val="28"/>
        </w:rPr>
        <w:t>二</w:t>
      </w:r>
      <w:r w:rsidRPr="00787D59">
        <w:rPr>
          <w:rFonts w:ascii="標楷體" w:eastAsia="標楷體" w:hAnsi="標楷體" w:hint="eastAsia"/>
          <w:sz w:val="28"/>
          <w:szCs w:val="28"/>
        </w:rPr>
        <w:t>【pp.</w:t>
      </w:r>
      <w:r w:rsidR="00D30551">
        <w:rPr>
          <w:rFonts w:ascii="標楷體" w:eastAsia="標楷體" w:hAnsi="標楷體" w:hint="eastAsia"/>
          <w:sz w:val="28"/>
          <w:szCs w:val="28"/>
        </w:rPr>
        <w:t>28</w:t>
      </w:r>
      <w:r>
        <w:rPr>
          <w:rFonts w:ascii="標楷體" w:eastAsia="標楷體" w:hAnsi="標楷體" w:hint="eastAsia"/>
          <w:sz w:val="28"/>
          <w:szCs w:val="28"/>
        </w:rPr>
        <w:t>】</w:t>
      </w:r>
      <w:r w:rsidR="00137C50">
        <w:rPr>
          <w:rFonts w:ascii="標楷體" w:eastAsia="標楷體" w:hAnsi="標楷體" w:hint="eastAsia"/>
          <w:color w:val="000000"/>
          <w:sz w:val="28"/>
          <w:szCs w:val="28"/>
        </w:rPr>
        <w:t>。</w:t>
      </w:r>
      <w:r w:rsidR="00137C50">
        <w:rPr>
          <w:rFonts w:ascii="標楷體" w:eastAsia="標楷體" w:hAnsi="標楷體" w:hint="eastAsia"/>
          <w:sz w:val="28"/>
          <w:szCs w:val="28"/>
        </w:rPr>
        <w:t xml:space="preserve"> </w:t>
      </w:r>
    </w:p>
    <w:p w:rsidR="00137C50" w:rsidRDefault="00137C50" w:rsidP="00137C50">
      <w:pPr>
        <w:spacing w:line="400" w:lineRule="exact"/>
        <w:rPr>
          <w:rFonts w:ascii="標楷體" w:eastAsia="標楷體" w:hAnsi="標楷體"/>
          <w:sz w:val="28"/>
          <w:szCs w:val="28"/>
        </w:rPr>
      </w:pPr>
      <w:r w:rsidRPr="000B4046">
        <w:rPr>
          <w:rFonts w:ascii="標楷體" w:eastAsia="標楷體" w:hAnsi="標楷體" w:hint="eastAsia"/>
          <w:b/>
          <w:sz w:val="28"/>
          <w:szCs w:val="28"/>
        </w:rPr>
        <w:t>辦法</w:t>
      </w:r>
      <w:r>
        <w:rPr>
          <w:rFonts w:ascii="標楷體" w:eastAsia="標楷體" w:hAnsi="標楷體" w:hint="eastAsia"/>
          <w:sz w:val="28"/>
          <w:szCs w:val="28"/>
        </w:rPr>
        <w:t xml:space="preserve">: </w:t>
      </w:r>
      <w:r w:rsidRPr="00632025">
        <w:rPr>
          <w:rFonts w:ascii="標楷體" w:eastAsia="標楷體" w:hint="eastAsia"/>
          <w:sz w:val="28"/>
        </w:rPr>
        <w:t>本要點經</w:t>
      </w:r>
      <w:r>
        <w:rPr>
          <w:rFonts w:ascii="標楷體" w:eastAsia="標楷體" w:hint="eastAsia"/>
          <w:sz w:val="28"/>
        </w:rPr>
        <w:t>急難救助金管理委員會審議，提學生事務會議通過，陳請</w:t>
      </w:r>
      <w:r w:rsidRPr="00632025">
        <w:rPr>
          <w:rFonts w:ascii="標楷體" w:eastAsia="標楷體" w:hint="eastAsia"/>
          <w:sz w:val="28"/>
        </w:rPr>
        <w:t>校長核定</w:t>
      </w:r>
      <w:r>
        <w:rPr>
          <w:rFonts w:ascii="標楷體" w:eastAsia="標楷體" w:hint="eastAsia"/>
          <w:sz w:val="28"/>
        </w:rPr>
        <w:t>後公布</w:t>
      </w:r>
      <w:r w:rsidRPr="00632025">
        <w:rPr>
          <w:rFonts w:ascii="標楷體" w:eastAsia="標楷體" w:hint="eastAsia"/>
          <w:sz w:val="28"/>
        </w:rPr>
        <w:t>實施，修正時亦同。</w:t>
      </w:r>
      <w:r>
        <w:rPr>
          <w:rFonts w:ascii="標楷體" w:eastAsia="標楷體" w:hAnsi="標楷體" w:hint="eastAsia"/>
          <w:sz w:val="28"/>
          <w:szCs w:val="28"/>
        </w:rPr>
        <w:t xml:space="preserve"> </w:t>
      </w:r>
    </w:p>
    <w:p w:rsidR="00E0545A" w:rsidRPr="00AA74B7" w:rsidRDefault="00E0545A" w:rsidP="00E0545A">
      <w:pPr>
        <w:widowControl/>
        <w:shd w:val="clear" w:color="auto" w:fill="FFFFFF"/>
        <w:spacing w:line="400" w:lineRule="exact"/>
        <w:jc w:val="both"/>
        <w:rPr>
          <w:rFonts w:ascii="標楷體" w:eastAsia="標楷體" w:hAnsi="標楷體" w:cs="Arial"/>
          <w:color w:val="000000"/>
          <w:kern w:val="0"/>
          <w:sz w:val="28"/>
          <w:szCs w:val="28"/>
        </w:rPr>
      </w:pPr>
      <w:r w:rsidRPr="00AA74B7">
        <w:rPr>
          <w:rFonts w:ascii="標楷體" w:eastAsia="標楷體" w:hAnsi="標楷體" w:cs="Arial" w:hint="eastAsia"/>
          <w:b/>
          <w:color w:val="000000"/>
          <w:kern w:val="0"/>
          <w:sz w:val="28"/>
          <w:szCs w:val="28"/>
        </w:rPr>
        <w:t>決議</w:t>
      </w:r>
      <w:r>
        <w:rPr>
          <w:rFonts w:ascii="標楷體" w:eastAsia="標楷體" w:hAnsi="標楷體" w:cs="Arial" w:hint="eastAsia"/>
          <w:color w:val="000000"/>
          <w:kern w:val="0"/>
          <w:sz w:val="28"/>
          <w:szCs w:val="28"/>
        </w:rPr>
        <w:t>：照案通過。</w:t>
      </w:r>
    </w:p>
    <w:p w:rsidR="00137C50" w:rsidRDefault="00137C50" w:rsidP="00137C50">
      <w:pPr>
        <w:spacing w:line="400" w:lineRule="exact"/>
        <w:rPr>
          <w:rFonts w:ascii="標楷體" w:eastAsia="標楷體" w:hAnsi="標楷體"/>
          <w:sz w:val="28"/>
          <w:szCs w:val="28"/>
        </w:rPr>
      </w:pPr>
    </w:p>
    <w:p w:rsidR="00137C50" w:rsidRPr="00D91CF2" w:rsidRDefault="00137C50" w:rsidP="00137C50">
      <w:pPr>
        <w:widowControl/>
        <w:shd w:val="clear" w:color="auto" w:fill="FFFFFF"/>
        <w:spacing w:line="400" w:lineRule="exact"/>
        <w:jc w:val="both"/>
        <w:rPr>
          <w:rFonts w:ascii="標楷體" w:eastAsia="標楷體" w:hAnsi="標楷體"/>
          <w:sz w:val="28"/>
          <w:szCs w:val="28"/>
          <w:shd w:val="pct15" w:color="auto" w:fill="FFFFFF"/>
        </w:rPr>
      </w:pPr>
      <w:r>
        <w:rPr>
          <w:rFonts w:ascii="標楷體" w:eastAsia="標楷體" w:hAnsi="標楷體" w:cs="Arial" w:hint="eastAsia"/>
          <w:b/>
          <w:color w:val="222222"/>
          <w:kern w:val="0"/>
          <w:sz w:val="28"/>
          <w:szCs w:val="28"/>
          <w:shd w:val="pct15" w:color="auto" w:fill="FFFFFF"/>
        </w:rPr>
        <w:t>提案五</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提案單位：學務處</w:t>
      </w:r>
      <w:r>
        <w:rPr>
          <w:rFonts w:ascii="標楷體" w:eastAsia="標楷體" w:hAnsi="標楷體" w:hint="eastAsia"/>
          <w:sz w:val="28"/>
          <w:szCs w:val="28"/>
          <w:shd w:val="pct15" w:color="auto" w:fill="FFFFFF"/>
        </w:rPr>
        <w:t>生活輔導</w:t>
      </w:r>
      <w:r w:rsidRPr="00A4674B">
        <w:rPr>
          <w:rFonts w:ascii="標楷體" w:eastAsia="標楷體" w:hAnsi="標楷體" w:hint="eastAsia"/>
          <w:sz w:val="28"/>
          <w:szCs w:val="28"/>
          <w:shd w:val="pct15" w:color="auto" w:fill="FFFFFF"/>
        </w:rPr>
        <w:t>組</w:t>
      </w:r>
    </w:p>
    <w:p w:rsidR="00137C50" w:rsidRDefault="00137C50" w:rsidP="00137C50">
      <w:pPr>
        <w:spacing w:line="400" w:lineRule="exact"/>
        <w:rPr>
          <w:rFonts w:ascii="標楷體" w:eastAsia="標楷體" w:hAnsi="標楷體"/>
          <w:sz w:val="28"/>
          <w:szCs w:val="28"/>
        </w:rPr>
      </w:pPr>
      <w:r w:rsidRPr="00787D59">
        <w:rPr>
          <w:rFonts w:ascii="標楷體" w:eastAsia="標楷體" w:hAnsi="標楷體" w:hint="eastAsia"/>
          <w:b/>
          <w:sz w:val="28"/>
          <w:szCs w:val="28"/>
        </w:rPr>
        <w:t>案由</w:t>
      </w:r>
      <w:r w:rsidRPr="00787D59">
        <w:rPr>
          <w:rFonts w:ascii="標楷體" w:eastAsia="標楷體" w:hAnsi="標楷體" w:hint="eastAsia"/>
          <w:sz w:val="28"/>
          <w:szCs w:val="28"/>
        </w:rPr>
        <w:t>：</w:t>
      </w:r>
      <w:r w:rsidRPr="000027B9">
        <w:rPr>
          <w:rFonts w:ascii="標楷體" w:eastAsia="標楷體" w:hAnsi="標楷體" w:hint="eastAsia"/>
          <w:sz w:val="28"/>
          <w:szCs w:val="28"/>
        </w:rPr>
        <w:t>有關校園內活動犬隻</w:t>
      </w:r>
      <w:r>
        <w:rPr>
          <w:rFonts w:ascii="標楷體" w:eastAsia="標楷體" w:hAnsi="標楷體" w:hint="eastAsia"/>
          <w:sz w:val="28"/>
          <w:szCs w:val="28"/>
        </w:rPr>
        <w:t>近日內有咬人、狂</w:t>
      </w:r>
      <w:r w:rsidRPr="000027B9">
        <w:rPr>
          <w:rFonts w:ascii="標楷體" w:eastAsia="標楷體" w:hAnsi="標楷體" w:hint="eastAsia"/>
          <w:sz w:val="28"/>
          <w:szCs w:val="28"/>
        </w:rPr>
        <w:t>吠</w:t>
      </w:r>
      <w:r>
        <w:rPr>
          <w:rFonts w:ascii="標楷體" w:eastAsia="標楷體" w:hAnsi="標楷體" w:hint="eastAsia"/>
          <w:sz w:val="28"/>
          <w:szCs w:val="28"/>
        </w:rPr>
        <w:t>追人之情事</w:t>
      </w:r>
      <w:r w:rsidRPr="000027B9">
        <w:rPr>
          <w:rFonts w:ascii="標楷體" w:eastAsia="標楷體" w:hAnsi="標楷體" w:hint="eastAsia"/>
          <w:sz w:val="28"/>
          <w:szCs w:val="28"/>
        </w:rPr>
        <w:t>，影響</w:t>
      </w:r>
      <w:r>
        <w:rPr>
          <w:rFonts w:ascii="標楷體" w:eastAsia="標楷體" w:hAnsi="標楷體" w:hint="eastAsia"/>
          <w:sz w:val="28"/>
          <w:szCs w:val="28"/>
        </w:rPr>
        <w:t>行</w:t>
      </w:r>
      <w:r w:rsidRPr="000027B9">
        <w:rPr>
          <w:rFonts w:ascii="標楷體" w:eastAsia="標楷體" w:hAnsi="標楷體" w:hint="eastAsia"/>
          <w:sz w:val="28"/>
          <w:szCs w:val="28"/>
        </w:rPr>
        <w:t>人安</w:t>
      </w:r>
    </w:p>
    <w:p w:rsidR="00137C50" w:rsidRPr="00787D59" w:rsidRDefault="00137C50" w:rsidP="00137C50">
      <w:pPr>
        <w:spacing w:line="400" w:lineRule="exact"/>
        <w:rPr>
          <w:rFonts w:ascii="標楷體" w:eastAsia="標楷體" w:hAnsi="標楷體"/>
          <w:sz w:val="28"/>
          <w:szCs w:val="28"/>
        </w:rPr>
      </w:pPr>
      <w:r>
        <w:rPr>
          <w:rFonts w:ascii="標楷體" w:eastAsia="標楷體" w:hAnsi="標楷體" w:hint="eastAsia"/>
          <w:sz w:val="28"/>
          <w:szCs w:val="28"/>
        </w:rPr>
        <w:t xml:space="preserve">      </w:t>
      </w:r>
      <w:r w:rsidRPr="000027B9">
        <w:rPr>
          <w:rFonts w:ascii="標楷體" w:eastAsia="標楷體" w:hAnsi="標楷體" w:hint="eastAsia"/>
          <w:sz w:val="28"/>
          <w:szCs w:val="28"/>
        </w:rPr>
        <w:t>全</w:t>
      </w:r>
      <w:r>
        <w:rPr>
          <w:rFonts w:ascii="標楷體" w:eastAsia="標楷體" w:hAnsi="標楷體" w:hint="eastAsia"/>
          <w:sz w:val="28"/>
          <w:szCs w:val="28"/>
        </w:rPr>
        <w:t>事宜</w:t>
      </w:r>
      <w:r w:rsidRPr="000027B9">
        <w:rPr>
          <w:rFonts w:ascii="標楷體" w:eastAsia="標楷體" w:hAnsi="標楷體" w:hint="eastAsia"/>
          <w:sz w:val="28"/>
          <w:szCs w:val="28"/>
        </w:rPr>
        <w:t>，提請</w:t>
      </w:r>
      <w:r>
        <w:rPr>
          <w:rFonts w:ascii="標楷體" w:eastAsia="標楷體" w:hAnsi="標楷體" w:hint="eastAsia"/>
          <w:sz w:val="28"/>
          <w:szCs w:val="28"/>
        </w:rPr>
        <w:t>討論</w:t>
      </w:r>
      <w:r w:rsidRPr="000027B9">
        <w:rPr>
          <w:rFonts w:ascii="標楷體" w:eastAsia="標楷體" w:hAnsi="標楷體" w:hint="eastAsia"/>
          <w:sz w:val="28"/>
          <w:szCs w:val="28"/>
        </w:rPr>
        <w:t>。</w:t>
      </w:r>
    </w:p>
    <w:p w:rsidR="00137C50" w:rsidRPr="00787D59" w:rsidRDefault="00137C50" w:rsidP="00137C50">
      <w:pPr>
        <w:spacing w:line="400" w:lineRule="exact"/>
        <w:rPr>
          <w:rFonts w:ascii="標楷體" w:eastAsia="標楷體" w:hAnsi="標楷體"/>
          <w:sz w:val="28"/>
          <w:szCs w:val="28"/>
        </w:rPr>
      </w:pPr>
      <w:r>
        <w:rPr>
          <w:rFonts w:ascii="標楷體" w:eastAsia="標楷體" w:hAnsi="標楷體" w:hint="eastAsia"/>
          <w:b/>
          <w:sz w:val="28"/>
          <w:szCs w:val="28"/>
        </w:rPr>
        <w:t>說明</w:t>
      </w:r>
      <w:r w:rsidRPr="00787D59">
        <w:rPr>
          <w:rFonts w:ascii="標楷體" w:eastAsia="標楷體" w:hAnsi="標楷體" w:hint="eastAsia"/>
          <w:sz w:val="28"/>
          <w:szCs w:val="28"/>
        </w:rPr>
        <w:t>：</w:t>
      </w:r>
    </w:p>
    <w:p w:rsidR="00137C50" w:rsidRDefault="00137C50" w:rsidP="00137C50">
      <w:pPr>
        <w:spacing w:line="400" w:lineRule="exact"/>
        <w:ind w:leftChars="119" w:left="852" w:rightChars="158" w:right="379" w:hangingChars="202" w:hanging="566"/>
        <w:jc w:val="both"/>
        <w:rPr>
          <w:rFonts w:ascii="標楷體" w:eastAsia="標楷體" w:hAnsi="標楷體"/>
          <w:sz w:val="28"/>
          <w:szCs w:val="28"/>
        </w:rPr>
      </w:pPr>
      <w:r>
        <w:rPr>
          <w:rFonts w:ascii="標楷體" w:eastAsia="標楷體" w:hAnsi="標楷體" w:hint="eastAsia"/>
          <w:sz w:val="28"/>
          <w:szCs w:val="28"/>
        </w:rPr>
        <w:t>一、近期屢屢</w:t>
      </w:r>
      <w:r w:rsidRPr="000027B9">
        <w:rPr>
          <w:rFonts w:ascii="標楷體" w:eastAsia="標楷體" w:hAnsi="標楷體" w:hint="eastAsia"/>
          <w:sz w:val="28"/>
          <w:szCs w:val="28"/>
        </w:rPr>
        <w:t>接獲</w:t>
      </w:r>
      <w:r>
        <w:rPr>
          <w:rFonts w:ascii="標楷體" w:eastAsia="標楷體" w:hAnsi="標楷體" w:hint="eastAsia"/>
          <w:sz w:val="28"/>
          <w:szCs w:val="28"/>
        </w:rPr>
        <w:t>學生或民眾反映</w:t>
      </w:r>
      <w:r w:rsidRPr="000027B9">
        <w:rPr>
          <w:rFonts w:ascii="標楷體" w:eastAsia="標楷體" w:hAnsi="標楷體" w:hint="eastAsia"/>
          <w:sz w:val="28"/>
          <w:szCs w:val="28"/>
        </w:rPr>
        <w:t>犬隻夜間</w:t>
      </w:r>
      <w:r>
        <w:rPr>
          <w:rFonts w:ascii="標楷體" w:eastAsia="標楷體" w:hAnsi="標楷體" w:hint="eastAsia"/>
          <w:sz w:val="28"/>
          <w:szCs w:val="28"/>
        </w:rPr>
        <w:t>集體對路過行人</w:t>
      </w:r>
      <w:r w:rsidRPr="000027B9">
        <w:rPr>
          <w:rFonts w:ascii="標楷體" w:eastAsia="標楷體" w:hAnsi="標楷體" w:hint="eastAsia"/>
          <w:sz w:val="28"/>
          <w:szCs w:val="28"/>
        </w:rPr>
        <w:t>吠叫</w:t>
      </w:r>
      <w:r>
        <w:rPr>
          <w:rFonts w:ascii="標楷體" w:eastAsia="標楷體" w:hAnsi="標楷體" w:hint="eastAsia"/>
          <w:sz w:val="28"/>
          <w:szCs w:val="28"/>
        </w:rPr>
        <w:t>（行政大樓至OK超商一線；藝大會館至體泳館荒山路山坡一線）或發生咬人事件。</w:t>
      </w:r>
    </w:p>
    <w:p w:rsidR="00137C50" w:rsidRPr="000027B9" w:rsidRDefault="00137C50" w:rsidP="00137C50">
      <w:pPr>
        <w:spacing w:line="400" w:lineRule="exact"/>
        <w:ind w:leftChars="119" w:left="852" w:rightChars="158" w:right="379" w:hangingChars="202" w:hanging="566"/>
        <w:jc w:val="both"/>
        <w:rPr>
          <w:rFonts w:ascii="標楷體" w:eastAsia="標楷體" w:hAnsi="標楷體"/>
          <w:sz w:val="28"/>
          <w:szCs w:val="28"/>
        </w:rPr>
      </w:pPr>
      <w:r w:rsidRPr="000027B9">
        <w:rPr>
          <w:rFonts w:ascii="標楷體" w:eastAsia="標楷體" w:hAnsi="標楷體" w:hint="eastAsia"/>
          <w:sz w:val="28"/>
          <w:szCs w:val="28"/>
        </w:rPr>
        <w:t>二、</w:t>
      </w:r>
      <w:r>
        <w:rPr>
          <w:rFonts w:ascii="標楷體" w:eastAsia="標楷體" w:hAnsi="標楷體" w:hint="eastAsia"/>
          <w:sz w:val="28"/>
          <w:szCs w:val="28"/>
        </w:rPr>
        <w:t>本校校園幅員遼闊，部份館所大樓公共空間除已登記之犬隻外，目前發現另有校外流浪犬混居及佔地為王情形，安全堪虞。</w:t>
      </w:r>
    </w:p>
    <w:p w:rsidR="00137C50" w:rsidRDefault="00137C50" w:rsidP="00137C50">
      <w:pPr>
        <w:spacing w:line="400" w:lineRule="exact"/>
        <w:ind w:leftChars="119" w:left="852" w:rightChars="158" w:right="379" w:hangingChars="202" w:hanging="566"/>
        <w:jc w:val="both"/>
        <w:rPr>
          <w:rFonts w:ascii="標楷體" w:eastAsia="標楷體" w:hAnsi="標楷體"/>
          <w:sz w:val="28"/>
          <w:szCs w:val="28"/>
        </w:rPr>
      </w:pPr>
      <w:r w:rsidRPr="000027B9">
        <w:rPr>
          <w:rFonts w:ascii="標楷體" w:eastAsia="標楷體" w:hAnsi="標楷體" w:hint="eastAsia"/>
          <w:sz w:val="28"/>
          <w:szCs w:val="28"/>
        </w:rPr>
        <w:t>三、</w:t>
      </w:r>
      <w:r>
        <w:rPr>
          <w:rFonts w:ascii="標楷體" w:eastAsia="標楷體" w:hAnsi="標楷體" w:hint="eastAsia"/>
          <w:sz w:val="28"/>
          <w:szCs w:val="28"/>
        </w:rPr>
        <w:t>茲因流浪犬隻混雜已產下幼犬，母犬為護小犬更顯凶惡，並造成犬隻數量持續增加中，為校園日後一大隱憂。</w:t>
      </w:r>
    </w:p>
    <w:p w:rsidR="00137C50" w:rsidRDefault="00137C50" w:rsidP="00137C50">
      <w:pPr>
        <w:spacing w:line="400" w:lineRule="exact"/>
        <w:ind w:leftChars="119" w:left="852" w:hangingChars="202" w:hanging="566"/>
        <w:rPr>
          <w:rFonts w:ascii="標楷體" w:eastAsia="標楷體" w:hAnsi="標楷體"/>
          <w:sz w:val="28"/>
          <w:szCs w:val="28"/>
        </w:rPr>
      </w:pPr>
      <w:r>
        <w:rPr>
          <w:rFonts w:ascii="標楷體" w:eastAsia="標楷體" w:hAnsi="標楷體" w:hint="eastAsia"/>
          <w:sz w:val="28"/>
          <w:szCs w:val="28"/>
        </w:rPr>
        <w:t>四、</w:t>
      </w:r>
      <w:r w:rsidRPr="008D2ECE">
        <w:rPr>
          <w:rFonts w:ascii="標楷體" w:eastAsia="標楷體" w:hAnsi="標楷體"/>
          <w:sz w:val="28"/>
          <w:szCs w:val="28"/>
        </w:rPr>
        <w:t>擬請犬貓小組代表於會中</w:t>
      </w:r>
      <w:r>
        <w:rPr>
          <w:rFonts w:ascii="標楷體" w:eastAsia="標楷體" w:hAnsi="標楷體" w:hint="eastAsia"/>
          <w:sz w:val="28"/>
          <w:szCs w:val="28"/>
        </w:rPr>
        <w:t>說明</w:t>
      </w:r>
      <w:r>
        <w:rPr>
          <w:rFonts w:ascii="標楷體" w:eastAsia="標楷體" w:hAnsi="標楷體"/>
          <w:sz w:val="28"/>
          <w:szCs w:val="28"/>
        </w:rPr>
        <w:t>本校犬貓管理現況及</w:t>
      </w:r>
      <w:r>
        <w:rPr>
          <w:rFonts w:ascii="標楷體" w:eastAsia="標楷體" w:hAnsi="標楷體" w:hint="eastAsia"/>
          <w:sz w:val="28"/>
          <w:szCs w:val="28"/>
        </w:rPr>
        <w:t>處理原則。</w:t>
      </w:r>
    </w:p>
    <w:p w:rsidR="00137C50" w:rsidRDefault="000D2D00" w:rsidP="000D2D00">
      <w:pPr>
        <w:spacing w:line="400" w:lineRule="exact"/>
        <w:rPr>
          <w:rFonts w:ascii="標楷體" w:eastAsia="標楷體" w:hAnsi="標楷體"/>
          <w:sz w:val="28"/>
          <w:szCs w:val="28"/>
        </w:rPr>
      </w:pPr>
      <w:r w:rsidRPr="000D2D00">
        <w:rPr>
          <w:rFonts w:ascii="標楷體" w:eastAsia="標楷體" w:hAnsi="標楷體" w:hint="eastAsia"/>
          <w:b/>
          <w:sz w:val="28"/>
          <w:szCs w:val="28"/>
        </w:rPr>
        <w:t>主席裁示：</w:t>
      </w:r>
      <w:r w:rsidRPr="000D2D00">
        <w:rPr>
          <w:rFonts w:ascii="標楷體" w:eastAsia="標楷體" w:hAnsi="標楷體" w:hint="eastAsia"/>
          <w:sz w:val="28"/>
          <w:szCs w:val="28"/>
        </w:rPr>
        <w:t>希望未來</w:t>
      </w:r>
      <w:r w:rsidR="00775CB9">
        <w:rPr>
          <w:rFonts w:ascii="標楷體" w:eastAsia="標楷體" w:hAnsi="標楷體" w:hint="eastAsia"/>
          <w:sz w:val="28"/>
          <w:szCs w:val="28"/>
        </w:rPr>
        <w:t>「藝大</w:t>
      </w:r>
      <w:r>
        <w:rPr>
          <w:rFonts w:ascii="標楷體" w:eastAsia="標楷體" w:hAnsi="標楷體" w:hint="eastAsia"/>
          <w:sz w:val="28"/>
          <w:szCs w:val="28"/>
        </w:rPr>
        <w:t>狗社</w:t>
      </w:r>
      <w:r w:rsidR="00775CB9">
        <w:rPr>
          <w:rFonts w:ascii="標楷體" w:eastAsia="標楷體" w:hAnsi="標楷體" w:hint="eastAsia"/>
          <w:sz w:val="28"/>
          <w:szCs w:val="28"/>
        </w:rPr>
        <w:t>」</w:t>
      </w:r>
      <w:r w:rsidRPr="000D2D00">
        <w:rPr>
          <w:rFonts w:ascii="標楷體" w:eastAsia="標楷體" w:hAnsi="標楷體" w:hint="eastAsia"/>
          <w:sz w:val="28"/>
          <w:szCs w:val="28"/>
        </w:rPr>
        <w:t>可以做一些宣導活動</w:t>
      </w:r>
      <w:r>
        <w:rPr>
          <w:rFonts w:ascii="標楷體" w:eastAsia="標楷體" w:hAnsi="標楷體" w:hint="eastAsia"/>
          <w:sz w:val="28"/>
          <w:szCs w:val="28"/>
        </w:rPr>
        <w:t>，讓學校的師生知道怎樣和校內活動的狗相處</w:t>
      </w:r>
      <w:r w:rsidR="00775CB9">
        <w:rPr>
          <w:rFonts w:ascii="標楷體" w:eastAsia="標楷體" w:hAnsi="標楷體" w:hint="eastAsia"/>
          <w:sz w:val="28"/>
          <w:szCs w:val="28"/>
        </w:rPr>
        <w:t>，否則這</w:t>
      </w:r>
      <w:r w:rsidR="00D875A8">
        <w:rPr>
          <w:rFonts w:ascii="標楷體" w:eastAsia="標楷體" w:hAnsi="標楷體" w:hint="eastAsia"/>
          <w:sz w:val="28"/>
          <w:szCs w:val="28"/>
        </w:rPr>
        <w:t>人和狗相處的矛盾是永遠存在的。</w:t>
      </w:r>
      <w:r w:rsidR="00882EA8">
        <w:rPr>
          <w:rFonts w:ascii="標楷體" w:eastAsia="標楷體" w:hAnsi="標楷體" w:hint="eastAsia"/>
          <w:sz w:val="28"/>
          <w:szCs w:val="28"/>
        </w:rPr>
        <w:t>因為和生活安全有關，</w:t>
      </w:r>
      <w:r w:rsidR="00E25C68">
        <w:rPr>
          <w:rFonts w:ascii="標楷體" w:eastAsia="標楷體" w:hAnsi="標楷體" w:hint="eastAsia"/>
          <w:sz w:val="28"/>
          <w:szCs w:val="28"/>
        </w:rPr>
        <w:t>也可以考慮在明年的入學新生始業教育安排宣導的時間</w:t>
      </w:r>
      <w:r w:rsidR="00CC42FC">
        <w:rPr>
          <w:rFonts w:ascii="標楷體" w:eastAsia="標楷體" w:hAnsi="標楷體" w:hint="eastAsia"/>
          <w:sz w:val="28"/>
          <w:szCs w:val="28"/>
        </w:rPr>
        <w:t>介紹如何</w:t>
      </w:r>
      <w:r w:rsidR="00283FD9">
        <w:rPr>
          <w:rFonts w:ascii="標楷體" w:eastAsia="標楷體" w:hAnsi="標楷體" w:hint="eastAsia"/>
          <w:sz w:val="28"/>
          <w:szCs w:val="28"/>
        </w:rPr>
        <w:t>和狗相處</w:t>
      </w:r>
      <w:r w:rsidR="00E25C68">
        <w:rPr>
          <w:rFonts w:ascii="標楷體" w:eastAsia="標楷體" w:hAnsi="標楷體" w:hint="eastAsia"/>
          <w:sz w:val="28"/>
          <w:szCs w:val="28"/>
        </w:rPr>
        <w:t>。</w:t>
      </w:r>
    </w:p>
    <w:p w:rsidR="00CA10AA" w:rsidRPr="000D2D00" w:rsidRDefault="00CA10AA" w:rsidP="000D2D00">
      <w:pPr>
        <w:spacing w:line="400" w:lineRule="exact"/>
        <w:rPr>
          <w:sz w:val="28"/>
          <w:szCs w:val="28"/>
        </w:rPr>
      </w:pPr>
    </w:p>
    <w:p w:rsidR="00137C50" w:rsidRPr="00787D59" w:rsidRDefault="00137C50" w:rsidP="00137C50">
      <w:pPr>
        <w:widowControl/>
        <w:shd w:val="clear" w:color="auto" w:fill="FFFFFF"/>
        <w:spacing w:line="400" w:lineRule="exact"/>
        <w:jc w:val="both"/>
        <w:rPr>
          <w:rFonts w:ascii="標楷體" w:eastAsia="標楷體" w:hAnsi="標楷體" w:cs="Arial"/>
          <w:color w:val="222222"/>
          <w:kern w:val="0"/>
          <w:sz w:val="28"/>
          <w:szCs w:val="28"/>
        </w:rPr>
      </w:pPr>
      <w:r w:rsidRPr="00A4674B">
        <w:rPr>
          <w:rFonts w:ascii="標楷體" w:eastAsia="標楷體" w:hAnsi="標楷體" w:cs="Arial" w:hint="eastAsia"/>
          <w:b/>
          <w:color w:val="222222"/>
          <w:kern w:val="0"/>
          <w:sz w:val="28"/>
          <w:szCs w:val="28"/>
          <w:shd w:val="pct15" w:color="auto" w:fill="FFFFFF"/>
        </w:rPr>
        <w:t>提案</w:t>
      </w:r>
      <w:r>
        <w:rPr>
          <w:rFonts w:ascii="標楷體" w:eastAsia="標楷體" w:hAnsi="標楷體" w:cs="Arial" w:hint="eastAsia"/>
          <w:b/>
          <w:color w:val="222222"/>
          <w:kern w:val="0"/>
          <w:sz w:val="28"/>
          <w:szCs w:val="28"/>
          <w:shd w:val="pct15" w:color="auto" w:fill="FFFFFF"/>
        </w:rPr>
        <w:t>六</w:t>
      </w:r>
      <w:r w:rsidRPr="00787D59">
        <w:rPr>
          <w:rFonts w:ascii="標楷體" w:eastAsia="標楷體" w:hAnsi="標楷體" w:cs="Arial" w:hint="eastAsia"/>
          <w:b/>
          <w:color w:val="222222"/>
          <w:kern w:val="0"/>
          <w:sz w:val="28"/>
          <w:szCs w:val="28"/>
        </w:rPr>
        <w:t xml:space="preserve">              </w:t>
      </w:r>
      <w:r w:rsidR="00502669">
        <w:rPr>
          <w:rFonts w:ascii="標楷體" w:eastAsia="標楷體" w:hAnsi="標楷體" w:cs="Arial" w:hint="eastAsia"/>
          <w:b/>
          <w:color w:val="222222"/>
          <w:kern w:val="0"/>
          <w:sz w:val="28"/>
          <w:szCs w:val="28"/>
        </w:rPr>
        <w:t xml:space="preserve">  </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Pr="00787D59">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提案單位：學務處課外活動指導組</w:t>
      </w:r>
    </w:p>
    <w:p w:rsidR="00137C50" w:rsidRDefault="00137C50" w:rsidP="00137C50">
      <w:pPr>
        <w:spacing w:line="400" w:lineRule="exact"/>
        <w:ind w:left="849" w:hangingChars="303" w:hanging="849"/>
        <w:rPr>
          <w:rFonts w:ascii="標楷體" w:eastAsia="標楷體" w:hAnsi="標楷體"/>
          <w:sz w:val="28"/>
          <w:szCs w:val="28"/>
        </w:rPr>
      </w:pPr>
      <w:r w:rsidRPr="00787D59">
        <w:rPr>
          <w:rFonts w:ascii="標楷體" w:eastAsia="標楷體" w:hAnsi="標楷體" w:hint="eastAsia"/>
          <w:b/>
          <w:sz w:val="28"/>
          <w:szCs w:val="28"/>
        </w:rPr>
        <w:t>案由</w:t>
      </w:r>
      <w:r w:rsidRPr="00787D59">
        <w:rPr>
          <w:rFonts w:ascii="標楷體" w:eastAsia="標楷體" w:hAnsi="標楷體" w:hint="eastAsia"/>
          <w:sz w:val="28"/>
          <w:szCs w:val="28"/>
        </w:rPr>
        <w:t>：</w:t>
      </w:r>
      <w:r>
        <w:rPr>
          <w:rFonts w:ascii="標楷體" w:eastAsia="標楷體" w:hAnsi="標楷體" w:hint="eastAsia"/>
          <w:sz w:val="28"/>
          <w:szCs w:val="28"/>
        </w:rPr>
        <w:t>增訂「</w:t>
      </w:r>
      <w:r w:rsidRPr="00886C7C">
        <w:rPr>
          <w:rFonts w:ascii="標楷體" w:eastAsia="標楷體" w:hint="eastAsia"/>
          <w:sz w:val="28"/>
          <w:szCs w:val="28"/>
        </w:rPr>
        <w:t>國立臺北藝術大學學生社團</w:t>
      </w:r>
      <w:r>
        <w:rPr>
          <w:rFonts w:ascii="標楷體" w:eastAsia="標楷體" w:hint="eastAsia"/>
          <w:sz w:val="28"/>
          <w:szCs w:val="28"/>
        </w:rPr>
        <w:t>評鑑實施要點」</w:t>
      </w:r>
      <w:r w:rsidRPr="00886C7C">
        <w:rPr>
          <w:rFonts w:ascii="標楷體" w:eastAsia="標楷體" w:hAnsi="標楷體" w:hint="eastAsia"/>
          <w:sz w:val="28"/>
          <w:szCs w:val="28"/>
        </w:rPr>
        <w:t>草案，提請審議。</w:t>
      </w:r>
      <w:r>
        <w:rPr>
          <w:rFonts w:ascii="標楷體" w:eastAsia="標楷體" w:hAnsi="標楷體" w:hint="eastAsia"/>
          <w:sz w:val="28"/>
          <w:szCs w:val="28"/>
        </w:rPr>
        <w:t xml:space="preserve"> </w:t>
      </w:r>
    </w:p>
    <w:p w:rsidR="00137C50" w:rsidRPr="00787D59" w:rsidRDefault="00137C50" w:rsidP="00137C50">
      <w:pPr>
        <w:spacing w:line="400" w:lineRule="exact"/>
        <w:rPr>
          <w:rFonts w:ascii="標楷體" w:eastAsia="標楷體" w:hAnsi="標楷體"/>
          <w:sz w:val="28"/>
          <w:szCs w:val="28"/>
        </w:rPr>
      </w:pPr>
      <w:r>
        <w:rPr>
          <w:rFonts w:ascii="標楷體" w:eastAsia="標楷體" w:hAnsi="標楷體" w:hint="eastAsia"/>
          <w:b/>
          <w:sz w:val="28"/>
          <w:szCs w:val="28"/>
        </w:rPr>
        <w:t>說明</w:t>
      </w:r>
      <w:r w:rsidRPr="00787D59">
        <w:rPr>
          <w:rFonts w:ascii="標楷體" w:eastAsia="標楷體" w:hAnsi="標楷體" w:hint="eastAsia"/>
          <w:sz w:val="28"/>
          <w:szCs w:val="28"/>
        </w:rPr>
        <w:t>：</w:t>
      </w:r>
    </w:p>
    <w:p w:rsidR="00137C50" w:rsidRPr="002F726C" w:rsidRDefault="00137C50" w:rsidP="00137C50">
      <w:pPr>
        <w:spacing w:line="440" w:lineRule="exact"/>
        <w:ind w:leftChars="119" w:left="852" w:rightChars="-7" w:right="-17" w:hangingChars="202" w:hanging="566"/>
        <w:jc w:val="both"/>
        <w:rPr>
          <w:rFonts w:ascii="標楷體" w:eastAsia="標楷體"/>
          <w:sz w:val="28"/>
          <w:szCs w:val="28"/>
        </w:rPr>
      </w:pPr>
      <w:r>
        <w:rPr>
          <w:rFonts w:ascii="標楷體" w:eastAsia="標楷體" w:hAnsi="標楷體" w:hint="eastAsia"/>
          <w:sz w:val="28"/>
          <w:szCs w:val="28"/>
        </w:rPr>
        <w:t>一、</w:t>
      </w:r>
      <w:r w:rsidRPr="002F726C">
        <w:rPr>
          <w:rFonts w:ascii="標楷體" w:eastAsia="標楷體" w:hint="eastAsia"/>
          <w:sz w:val="28"/>
          <w:szCs w:val="28"/>
        </w:rPr>
        <w:t>為</w:t>
      </w:r>
      <w:r>
        <w:rPr>
          <w:rFonts w:ascii="標楷體" w:eastAsia="標楷體" w:hint="eastAsia"/>
          <w:sz w:val="28"/>
          <w:szCs w:val="28"/>
        </w:rPr>
        <w:t>促進本校學生</w:t>
      </w:r>
      <w:r w:rsidRPr="002F726C">
        <w:rPr>
          <w:rFonts w:ascii="標楷體" w:eastAsia="標楷體" w:hint="eastAsia"/>
          <w:sz w:val="28"/>
          <w:szCs w:val="28"/>
        </w:rPr>
        <w:t>社團</w:t>
      </w:r>
      <w:r>
        <w:rPr>
          <w:rFonts w:ascii="標楷體" w:eastAsia="標楷體" w:hint="eastAsia"/>
          <w:sz w:val="28"/>
          <w:szCs w:val="28"/>
        </w:rPr>
        <w:t>品質及健全社團發展</w:t>
      </w:r>
      <w:r w:rsidRPr="002F726C">
        <w:rPr>
          <w:rFonts w:ascii="標楷體" w:eastAsia="標楷體" w:hint="eastAsia"/>
          <w:sz w:val="28"/>
          <w:szCs w:val="28"/>
        </w:rPr>
        <w:t>，</w:t>
      </w:r>
      <w:r>
        <w:rPr>
          <w:rFonts w:ascii="標楷體" w:eastAsia="標楷體" w:hint="eastAsia"/>
          <w:sz w:val="28"/>
          <w:szCs w:val="28"/>
        </w:rPr>
        <w:t>新增</w:t>
      </w:r>
      <w:r w:rsidRPr="002F726C">
        <w:rPr>
          <w:rFonts w:ascii="標楷體" w:eastAsia="標楷體" w:hint="eastAsia"/>
          <w:sz w:val="28"/>
          <w:szCs w:val="28"/>
        </w:rPr>
        <w:t>訂本</w:t>
      </w:r>
      <w:r>
        <w:rPr>
          <w:rFonts w:ascii="標楷體" w:eastAsia="標楷體" w:hint="eastAsia"/>
          <w:sz w:val="28"/>
          <w:szCs w:val="28"/>
        </w:rPr>
        <w:t>要點</w:t>
      </w:r>
      <w:r w:rsidRPr="002F726C">
        <w:rPr>
          <w:rFonts w:ascii="標楷體" w:eastAsia="標楷體" w:hint="eastAsia"/>
          <w:sz w:val="28"/>
          <w:szCs w:val="28"/>
        </w:rPr>
        <w:t>。</w:t>
      </w:r>
    </w:p>
    <w:p w:rsidR="00137C50" w:rsidRDefault="00137C50" w:rsidP="00137C50">
      <w:pPr>
        <w:spacing w:line="440" w:lineRule="exact"/>
        <w:ind w:leftChars="119" w:left="852" w:rightChars="-7" w:right="-17" w:hangingChars="202" w:hanging="566"/>
        <w:jc w:val="both"/>
        <w:rPr>
          <w:rFonts w:ascii="標楷體" w:eastAsia="標楷體" w:hAnsi="標楷體"/>
          <w:sz w:val="28"/>
          <w:szCs w:val="28"/>
        </w:rPr>
      </w:pPr>
      <w:r>
        <w:rPr>
          <w:rFonts w:ascii="標楷體" w:eastAsia="標楷體" w:hAnsi="標楷體" w:hint="eastAsia"/>
          <w:sz w:val="28"/>
          <w:szCs w:val="28"/>
        </w:rPr>
        <w:lastRenderedPageBreak/>
        <w:t>二、</w:t>
      </w:r>
      <w:r w:rsidRPr="00936452">
        <w:rPr>
          <w:rFonts w:ascii="標楷體" w:eastAsia="標楷體" w:hAnsi="標楷體" w:hint="eastAsia"/>
          <w:sz w:val="28"/>
          <w:szCs w:val="28"/>
        </w:rPr>
        <w:t>本校學生社團</w:t>
      </w:r>
      <w:r>
        <w:rPr>
          <w:rFonts w:ascii="標楷體" w:eastAsia="標楷體" w:hAnsi="標楷體" w:hint="eastAsia"/>
          <w:sz w:val="28"/>
          <w:szCs w:val="28"/>
        </w:rPr>
        <w:t>評鑑實施要點全</w:t>
      </w:r>
      <w:r w:rsidRPr="00936452">
        <w:rPr>
          <w:rFonts w:ascii="標楷體" w:eastAsia="標楷體" w:hAnsi="標楷體" w:hint="eastAsia"/>
          <w:sz w:val="28"/>
          <w:szCs w:val="28"/>
        </w:rPr>
        <w:t>條文</w:t>
      </w:r>
      <w:r>
        <w:rPr>
          <w:rFonts w:ascii="標楷體" w:eastAsia="標楷體" w:hAnsi="標楷體" w:hint="eastAsia"/>
          <w:sz w:val="28"/>
          <w:szCs w:val="28"/>
        </w:rPr>
        <w:t>(草案)</w:t>
      </w:r>
      <w:r w:rsidRPr="00936452">
        <w:rPr>
          <w:rFonts w:ascii="標楷體" w:eastAsia="標楷體" w:hAnsi="標楷體" w:hint="eastAsia"/>
          <w:sz w:val="28"/>
          <w:szCs w:val="28"/>
        </w:rPr>
        <w:t>詳如附件</w:t>
      </w:r>
      <w:r>
        <w:rPr>
          <w:rFonts w:ascii="標楷體" w:eastAsia="標楷體" w:hAnsi="標楷體" w:hint="eastAsia"/>
          <w:sz w:val="28"/>
          <w:szCs w:val="28"/>
        </w:rPr>
        <w:t>三</w:t>
      </w:r>
      <w:r w:rsidR="00036D2B" w:rsidRPr="00787D59">
        <w:rPr>
          <w:rFonts w:ascii="標楷體" w:eastAsia="標楷體" w:hAnsi="標楷體" w:hint="eastAsia"/>
          <w:sz w:val="28"/>
          <w:szCs w:val="28"/>
        </w:rPr>
        <w:t>【pp.</w:t>
      </w:r>
      <w:r w:rsidR="00D30551">
        <w:rPr>
          <w:rFonts w:ascii="標楷體" w:eastAsia="標楷體" w:hAnsi="標楷體" w:hint="eastAsia"/>
          <w:sz w:val="28"/>
          <w:szCs w:val="28"/>
        </w:rPr>
        <w:t>43</w:t>
      </w:r>
      <w:r w:rsidR="00036D2B">
        <w:rPr>
          <w:rFonts w:ascii="標楷體" w:eastAsia="標楷體" w:hAnsi="標楷體" w:hint="eastAsia"/>
          <w:sz w:val="28"/>
          <w:szCs w:val="28"/>
        </w:rPr>
        <w:t>】</w:t>
      </w:r>
      <w:r w:rsidRPr="00936452">
        <w:rPr>
          <w:rFonts w:ascii="標楷體" w:eastAsia="標楷體" w:hAnsi="標楷體" w:hint="eastAsia"/>
          <w:sz w:val="28"/>
          <w:szCs w:val="28"/>
        </w:rPr>
        <w:t>。</w:t>
      </w:r>
    </w:p>
    <w:p w:rsidR="00137C50" w:rsidRDefault="00137C50" w:rsidP="00137C50">
      <w:pPr>
        <w:spacing w:line="440" w:lineRule="exact"/>
        <w:ind w:leftChars="119" w:left="852" w:rightChars="-7" w:right="-17" w:hangingChars="202" w:hanging="566"/>
        <w:jc w:val="both"/>
        <w:rPr>
          <w:rFonts w:ascii="標楷體" w:eastAsia="標楷體" w:hAnsi="標楷體"/>
          <w:sz w:val="28"/>
          <w:szCs w:val="28"/>
        </w:rPr>
      </w:pPr>
      <w:r>
        <w:rPr>
          <w:rFonts w:ascii="標楷體" w:eastAsia="標楷體" w:hAnsi="標楷體" w:hint="eastAsia"/>
          <w:sz w:val="28"/>
          <w:szCs w:val="28"/>
        </w:rPr>
        <w:t>三、</w:t>
      </w:r>
      <w:r w:rsidRPr="002F726C">
        <w:rPr>
          <w:rFonts w:ascii="標楷體" w:eastAsia="標楷體" w:hAnsi="標楷體" w:hint="eastAsia"/>
          <w:sz w:val="28"/>
          <w:szCs w:val="28"/>
        </w:rPr>
        <w:t>本草案業於10</w:t>
      </w:r>
      <w:r>
        <w:rPr>
          <w:rFonts w:ascii="標楷體" w:eastAsia="標楷體" w:hAnsi="標楷體" w:hint="eastAsia"/>
          <w:sz w:val="28"/>
          <w:szCs w:val="28"/>
        </w:rPr>
        <w:t>4</w:t>
      </w:r>
      <w:r w:rsidRPr="002F726C">
        <w:rPr>
          <w:rFonts w:ascii="標楷體" w:eastAsia="標楷體" w:hAnsi="標楷體" w:hint="eastAsia"/>
          <w:sz w:val="28"/>
          <w:szCs w:val="28"/>
        </w:rPr>
        <w:t>年</w:t>
      </w:r>
      <w:r>
        <w:rPr>
          <w:rFonts w:ascii="標楷體" w:eastAsia="標楷體" w:hAnsi="標楷體" w:hint="eastAsia"/>
          <w:sz w:val="28"/>
          <w:szCs w:val="28"/>
        </w:rPr>
        <w:t>9</w:t>
      </w:r>
      <w:r w:rsidRPr="002F726C">
        <w:rPr>
          <w:rFonts w:ascii="標楷體" w:eastAsia="標楷體" w:hAnsi="標楷體" w:hint="eastAsia"/>
          <w:sz w:val="28"/>
          <w:szCs w:val="28"/>
        </w:rPr>
        <w:t>月</w:t>
      </w:r>
      <w:r>
        <w:rPr>
          <w:rFonts w:ascii="標楷體" w:eastAsia="標楷體" w:hAnsi="標楷體" w:hint="eastAsia"/>
          <w:sz w:val="28"/>
          <w:szCs w:val="28"/>
        </w:rPr>
        <w:t>11</w:t>
      </w:r>
      <w:r w:rsidRPr="002F726C">
        <w:rPr>
          <w:rFonts w:ascii="標楷體" w:eastAsia="標楷體" w:hAnsi="標楷體" w:hint="eastAsia"/>
          <w:sz w:val="28"/>
          <w:szCs w:val="28"/>
        </w:rPr>
        <w:t>日</w:t>
      </w:r>
      <w:r>
        <w:rPr>
          <w:rFonts w:ascii="標楷體" w:eastAsia="標楷體" w:hAnsi="標楷體" w:hint="eastAsia"/>
          <w:sz w:val="28"/>
          <w:szCs w:val="28"/>
        </w:rPr>
        <w:t>新生始業式之社團博覽會暨評鑑</w:t>
      </w:r>
    </w:p>
    <w:p w:rsidR="00137C50" w:rsidRDefault="00137C50" w:rsidP="00137C50">
      <w:pPr>
        <w:spacing w:line="440" w:lineRule="exact"/>
        <w:ind w:leftChars="354" w:left="851" w:rightChars="-7" w:right="-17" w:hanging="1"/>
        <w:jc w:val="both"/>
        <w:rPr>
          <w:rFonts w:ascii="標楷體" w:eastAsia="標楷體" w:hAnsi="標楷體"/>
          <w:sz w:val="28"/>
          <w:szCs w:val="28"/>
        </w:rPr>
      </w:pPr>
      <w:r>
        <w:rPr>
          <w:rFonts w:ascii="標楷體" w:eastAsia="標楷體" w:hAnsi="標楷體" w:hint="eastAsia"/>
          <w:sz w:val="28"/>
          <w:szCs w:val="28"/>
        </w:rPr>
        <w:t>觀摩會試行及</w:t>
      </w:r>
      <w:r w:rsidRPr="002F726C">
        <w:rPr>
          <w:rFonts w:ascii="標楷體" w:eastAsia="標楷體" w:hAnsi="標楷體" w:hint="eastAsia"/>
          <w:sz w:val="28"/>
          <w:szCs w:val="28"/>
        </w:rPr>
        <w:t>103年12</w:t>
      </w:r>
      <w:r>
        <w:rPr>
          <w:rFonts w:ascii="標楷體" w:eastAsia="標楷體" w:hAnsi="標楷體" w:hint="eastAsia"/>
          <w:sz w:val="28"/>
          <w:szCs w:val="28"/>
        </w:rPr>
        <w:t>月8日學生社團聯席會議討論之。</w:t>
      </w:r>
    </w:p>
    <w:p w:rsidR="00137C50" w:rsidRDefault="00137C50" w:rsidP="00137C50">
      <w:pPr>
        <w:spacing w:line="400" w:lineRule="exact"/>
        <w:rPr>
          <w:rFonts w:ascii="標楷體" w:eastAsia="標楷體" w:hAnsi="標楷體"/>
          <w:sz w:val="28"/>
          <w:szCs w:val="28"/>
        </w:rPr>
      </w:pPr>
      <w:r w:rsidRPr="000B4046">
        <w:rPr>
          <w:rFonts w:ascii="標楷體" w:eastAsia="標楷體" w:hAnsi="標楷體" w:hint="eastAsia"/>
          <w:b/>
          <w:sz w:val="28"/>
          <w:szCs w:val="28"/>
        </w:rPr>
        <w:t>辦法</w:t>
      </w:r>
      <w:r>
        <w:rPr>
          <w:rFonts w:ascii="標楷體" w:eastAsia="標楷體" w:hAnsi="標楷體" w:hint="eastAsia"/>
          <w:sz w:val="28"/>
          <w:szCs w:val="28"/>
        </w:rPr>
        <w:t xml:space="preserve">: </w:t>
      </w:r>
      <w:r w:rsidRPr="002F726C">
        <w:rPr>
          <w:rFonts w:ascii="標楷體" w:eastAsia="標楷體" w:hAnsi="標楷體" w:hint="eastAsia"/>
          <w:sz w:val="28"/>
          <w:szCs w:val="28"/>
        </w:rPr>
        <w:t>本</w:t>
      </w:r>
      <w:r>
        <w:rPr>
          <w:rFonts w:ascii="標楷體" w:eastAsia="標楷體" w:hAnsi="標楷體" w:hint="eastAsia"/>
          <w:sz w:val="28"/>
          <w:szCs w:val="28"/>
        </w:rPr>
        <w:t>要點</w:t>
      </w:r>
      <w:r w:rsidRPr="002F726C">
        <w:rPr>
          <w:rFonts w:ascii="標楷體" w:eastAsia="標楷體" w:hAnsi="標楷體" w:hint="eastAsia"/>
          <w:sz w:val="28"/>
          <w:szCs w:val="28"/>
        </w:rPr>
        <w:t>經學生事務會議通過，陳請校長核定後公布實施。</w:t>
      </w:r>
    </w:p>
    <w:p w:rsidR="00137C50" w:rsidRPr="00046E93" w:rsidRDefault="00553EBE" w:rsidP="00137C50">
      <w:pPr>
        <w:spacing w:line="400" w:lineRule="exact"/>
        <w:rPr>
          <w:rFonts w:ascii="標楷體" w:eastAsia="標楷體" w:hAnsi="標楷體"/>
          <w:sz w:val="28"/>
          <w:szCs w:val="28"/>
        </w:rPr>
      </w:pPr>
      <w:r w:rsidRPr="000D2D00">
        <w:rPr>
          <w:rFonts w:ascii="標楷體" w:eastAsia="標楷體" w:hAnsi="標楷體" w:hint="eastAsia"/>
          <w:b/>
          <w:sz w:val="28"/>
          <w:szCs w:val="28"/>
        </w:rPr>
        <w:t>主席裁示：</w:t>
      </w:r>
      <w:r w:rsidR="00046E93" w:rsidRPr="00046E93">
        <w:rPr>
          <w:rFonts w:ascii="標楷體" w:eastAsia="標楷體" w:hAnsi="標楷體" w:hint="eastAsia"/>
          <w:sz w:val="28"/>
          <w:szCs w:val="28"/>
        </w:rPr>
        <w:t>設置這個要點的目的是讓有限的經費和空間可以做有效的分配和運用。</w:t>
      </w:r>
      <w:r w:rsidR="000869E1">
        <w:rPr>
          <w:rFonts w:ascii="標楷體" w:eastAsia="標楷體" w:hAnsi="標楷體" w:hint="eastAsia"/>
          <w:sz w:val="28"/>
          <w:szCs w:val="28"/>
        </w:rPr>
        <w:t>在進一步討論前應該參考一下其他學校的辦法，</w:t>
      </w:r>
      <w:r w:rsidR="00200E6F">
        <w:rPr>
          <w:rFonts w:ascii="標楷體" w:eastAsia="標楷體" w:hAnsi="標楷體" w:hint="eastAsia"/>
          <w:sz w:val="28"/>
          <w:szCs w:val="28"/>
        </w:rPr>
        <w:t>並找一個時間和社團代表完整討論，</w:t>
      </w:r>
      <w:r w:rsidR="00775CB9">
        <w:rPr>
          <w:rFonts w:ascii="標楷體" w:eastAsia="標楷體" w:hAnsi="標楷體" w:hint="eastAsia"/>
          <w:sz w:val="28"/>
          <w:szCs w:val="28"/>
        </w:rPr>
        <w:t>俟</w:t>
      </w:r>
      <w:r w:rsidR="000824B1">
        <w:rPr>
          <w:rFonts w:ascii="標楷體" w:eastAsia="標楷體" w:hAnsi="標楷體" w:hint="eastAsia"/>
          <w:sz w:val="28"/>
          <w:szCs w:val="28"/>
        </w:rPr>
        <w:t>草案比較成熟、完備時，</w:t>
      </w:r>
      <w:r w:rsidR="00200E6F">
        <w:rPr>
          <w:rFonts w:ascii="標楷體" w:eastAsia="標楷體" w:hAnsi="標楷體" w:hint="eastAsia"/>
          <w:sz w:val="28"/>
          <w:szCs w:val="28"/>
        </w:rPr>
        <w:t>再</w:t>
      </w:r>
      <w:r w:rsidR="00775CB9">
        <w:rPr>
          <w:rFonts w:ascii="標楷體" w:eastAsia="標楷體" w:hAnsi="標楷體" w:hint="eastAsia"/>
          <w:sz w:val="28"/>
          <w:szCs w:val="28"/>
        </w:rPr>
        <w:t>審議之</w:t>
      </w:r>
      <w:r w:rsidR="00200E6F">
        <w:rPr>
          <w:rFonts w:ascii="標楷體" w:eastAsia="標楷體" w:hAnsi="標楷體" w:hint="eastAsia"/>
          <w:sz w:val="28"/>
          <w:szCs w:val="28"/>
        </w:rPr>
        <w:t>。</w:t>
      </w:r>
    </w:p>
    <w:p w:rsidR="00553EBE" w:rsidRDefault="00553EBE" w:rsidP="00137C50">
      <w:pPr>
        <w:spacing w:line="400" w:lineRule="exact"/>
        <w:rPr>
          <w:rFonts w:ascii="標楷體" w:eastAsia="標楷體" w:hAnsi="標楷體" w:cs="Arial"/>
          <w:b/>
          <w:color w:val="222222"/>
          <w:kern w:val="0"/>
          <w:sz w:val="28"/>
          <w:szCs w:val="28"/>
          <w:shd w:val="pct15" w:color="auto" w:fill="FFFFFF"/>
        </w:rPr>
      </w:pPr>
    </w:p>
    <w:p w:rsidR="00137C50" w:rsidRPr="00787D59" w:rsidRDefault="00137C50" w:rsidP="00137C50">
      <w:pPr>
        <w:widowControl/>
        <w:shd w:val="clear" w:color="auto" w:fill="FFFFFF"/>
        <w:spacing w:line="400" w:lineRule="exact"/>
        <w:jc w:val="both"/>
        <w:rPr>
          <w:rFonts w:ascii="標楷體" w:eastAsia="標楷體" w:hAnsi="標楷體" w:cs="Arial"/>
          <w:color w:val="222222"/>
          <w:kern w:val="0"/>
          <w:sz w:val="28"/>
          <w:szCs w:val="28"/>
        </w:rPr>
      </w:pPr>
      <w:r w:rsidRPr="00A4674B">
        <w:rPr>
          <w:rFonts w:ascii="標楷體" w:eastAsia="標楷體" w:hAnsi="標楷體" w:cs="Arial" w:hint="eastAsia"/>
          <w:b/>
          <w:color w:val="222222"/>
          <w:kern w:val="0"/>
          <w:sz w:val="28"/>
          <w:szCs w:val="28"/>
          <w:shd w:val="pct15" w:color="auto" w:fill="FFFFFF"/>
        </w:rPr>
        <w:t>提案</w:t>
      </w:r>
      <w:r>
        <w:rPr>
          <w:rFonts w:ascii="標楷體" w:eastAsia="標楷體" w:hAnsi="標楷體" w:cs="Arial" w:hint="eastAsia"/>
          <w:b/>
          <w:color w:val="222222"/>
          <w:kern w:val="0"/>
          <w:sz w:val="28"/>
          <w:szCs w:val="28"/>
          <w:shd w:val="pct15" w:color="auto" w:fill="FFFFFF"/>
        </w:rPr>
        <w:t>七</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00731E53">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提案單位：學務處課外活動指導組</w:t>
      </w:r>
    </w:p>
    <w:p w:rsidR="00137C50" w:rsidRDefault="00137C50" w:rsidP="00137C50">
      <w:pPr>
        <w:spacing w:line="400" w:lineRule="exact"/>
        <w:ind w:left="849" w:hangingChars="303" w:hanging="849"/>
        <w:rPr>
          <w:rFonts w:ascii="標楷體" w:eastAsia="標楷體" w:hAnsi="標楷體"/>
          <w:sz w:val="28"/>
          <w:szCs w:val="28"/>
        </w:rPr>
      </w:pPr>
      <w:r w:rsidRPr="00787D59">
        <w:rPr>
          <w:rFonts w:ascii="標楷體" w:eastAsia="標楷體" w:hAnsi="標楷體" w:hint="eastAsia"/>
          <w:b/>
          <w:sz w:val="28"/>
          <w:szCs w:val="28"/>
        </w:rPr>
        <w:t>案由</w:t>
      </w:r>
      <w:r w:rsidRPr="00787D59">
        <w:rPr>
          <w:rFonts w:ascii="標楷體" w:eastAsia="標楷體" w:hAnsi="標楷體" w:hint="eastAsia"/>
          <w:sz w:val="28"/>
          <w:szCs w:val="28"/>
        </w:rPr>
        <w:t>：</w:t>
      </w:r>
      <w:r w:rsidRPr="00886C7C">
        <w:rPr>
          <w:rFonts w:ascii="標楷體" w:eastAsia="標楷體" w:hAnsi="標楷體" w:hint="eastAsia"/>
          <w:sz w:val="28"/>
          <w:szCs w:val="28"/>
        </w:rPr>
        <w:t>有關</w:t>
      </w:r>
      <w:r>
        <w:rPr>
          <w:rFonts w:ascii="標楷體" w:eastAsia="標楷體" w:hAnsi="標楷體" w:hint="eastAsia"/>
          <w:sz w:val="28"/>
          <w:szCs w:val="28"/>
        </w:rPr>
        <w:t>「</w:t>
      </w:r>
      <w:r w:rsidRPr="00886C7C">
        <w:rPr>
          <w:rFonts w:ascii="標楷體" w:eastAsia="標楷體" w:hint="eastAsia"/>
          <w:sz w:val="28"/>
          <w:szCs w:val="28"/>
        </w:rPr>
        <w:t>國立臺北藝術大學學生社團活動經費補助要點</w:t>
      </w:r>
      <w:r>
        <w:rPr>
          <w:rFonts w:ascii="標楷體" w:eastAsia="標楷體" w:hAnsi="標楷體" w:hint="eastAsia"/>
          <w:sz w:val="28"/>
          <w:szCs w:val="28"/>
        </w:rPr>
        <w:t>」部分規定</w:t>
      </w:r>
      <w:r w:rsidRPr="00886C7C">
        <w:rPr>
          <w:rFonts w:ascii="標楷體" w:eastAsia="標楷體" w:hAnsi="標楷體" w:hint="eastAsia"/>
          <w:sz w:val="28"/>
          <w:szCs w:val="28"/>
        </w:rPr>
        <w:t>修正草案，提請審議</w:t>
      </w:r>
      <w:r w:rsidRPr="00787D59">
        <w:rPr>
          <w:rFonts w:ascii="標楷體" w:eastAsia="標楷體" w:hAnsi="標楷體" w:hint="eastAsia"/>
          <w:sz w:val="28"/>
          <w:szCs w:val="28"/>
        </w:rPr>
        <w:t>。</w:t>
      </w:r>
    </w:p>
    <w:p w:rsidR="00137C50" w:rsidRPr="00787D59" w:rsidRDefault="00137C50" w:rsidP="00137C50">
      <w:pPr>
        <w:spacing w:line="400" w:lineRule="exact"/>
        <w:rPr>
          <w:rFonts w:ascii="標楷體" w:eastAsia="標楷體" w:hAnsi="標楷體"/>
          <w:sz w:val="28"/>
          <w:szCs w:val="28"/>
        </w:rPr>
      </w:pPr>
      <w:r>
        <w:rPr>
          <w:rFonts w:ascii="標楷體" w:eastAsia="標楷體" w:hAnsi="標楷體" w:hint="eastAsia"/>
          <w:b/>
          <w:sz w:val="28"/>
          <w:szCs w:val="28"/>
        </w:rPr>
        <w:t>說明</w:t>
      </w:r>
      <w:r w:rsidRPr="00787D59">
        <w:rPr>
          <w:rFonts w:ascii="標楷體" w:eastAsia="標楷體" w:hAnsi="標楷體" w:hint="eastAsia"/>
          <w:sz w:val="28"/>
          <w:szCs w:val="28"/>
        </w:rPr>
        <w:t>：</w:t>
      </w:r>
    </w:p>
    <w:p w:rsidR="00137C50" w:rsidRPr="002F726C" w:rsidRDefault="00137C50" w:rsidP="00137C50">
      <w:pPr>
        <w:spacing w:line="400" w:lineRule="exact"/>
        <w:ind w:leftChars="118" w:left="849" w:rightChars="-7" w:right="-17" w:hangingChars="202" w:hanging="566"/>
        <w:jc w:val="both"/>
        <w:rPr>
          <w:rFonts w:ascii="標楷體" w:eastAsia="標楷體"/>
          <w:sz w:val="28"/>
          <w:szCs w:val="28"/>
        </w:rPr>
      </w:pPr>
      <w:r w:rsidRPr="002F726C">
        <w:rPr>
          <w:rFonts w:ascii="標楷體" w:eastAsia="標楷體" w:hAnsi="標楷體" w:hint="eastAsia"/>
          <w:sz w:val="28"/>
          <w:szCs w:val="28"/>
        </w:rPr>
        <w:t>一、</w:t>
      </w:r>
      <w:r w:rsidRPr="002F726C">
        <w:rPr>
          <w:rFonts w:ascii="標楷體" w:eastAsia="標楷體" w:hint="eastAsia"/>
          <w:sz w:val="28"/>
          <w:szCs w:val="28"/>
        </w:rPr>
        <w:t>為鼓勵社團積極推動活動，健全社團組織發展，提升活動經費之效能，修訂本項補助要點。</w:t>
      </w:r>
    </w:p>
    <w:p w:rsidR="00137C50" w:rsidRPr="009F67EC" w:rsidRDefault="00137C50" w:rsidP="00137C50">
      <w:pPr>
        <w:spacing w:line="400" w:lineRule="exact"/>
        <w:ind w:leftChars="119" w:left="852" w:rightChars="-7" w:right="-17" w:hangingChars="202" w:hanging="566"/>
        <w:jc w:val="both"/>
        <w:rPr>
          <w:rFonts w:ascii="標楷體" w:eastAsia="標楷體" w:hAnsi="標楷體" w:cs="Courier"/>
          <w:sz w:val="28"/>
          <w:szCs w:val="28"/>
        </w:rPr>
      </w:pPr>
      <w:r w:rsidRPr="002F726C">
        <w:rPr>
          <w:rFonts w:ascii="標楷體" w:eastAsia="標楷體" w:hAnsi="標楷體" w:hint="eastAsia"/>
          <w:sz w:val="28"/>
          <w:szCs w:val="28"/>
        </w:rPr>
        <w:t>二、本校學生社團活動經費補助要點定修正草案，修正條文暨對照表詳如附件</w:t>
      </w:r>
      <w:r>
        <w:rPr>
          <w:rFonts w:ascii="標楷體" w:eastAsia="標楷體" w:hAnsi="標楷體" w:hint="eastAsia"/>
          <w:sz w:val="28"/>
          <w:szCs w:val="28"/>
        </w:rPr>
        <w:t>四</w:t>
      </w:r>
      <w:r w:rsidR="00036D2B" w:rsidRPr="00787D59">
        <w:rPr>
          <w:rFonts w:ascii="標楷體" w:eastAsia="標楷體" w:hAnsi="標楷體" w:hint="eastAsia"/>
          <w:sz w:val="28"/>
          <w:szCs w:val="28"/>
        </w:rPr>
        <w:t>【pp.</w:t>
      </w:r>
      <w:r w:rsidR="00D30551">
        <w:rPr>
          <w:rFonts w:ascii="標楷體" w:eastAsia="標楷體" w:hAnsi="標楷體" w:hint="eastAsia"/>
          <w:sz w:val="28"/>
          <w:szCs w:val="28"/>
        </w:rPr>
        <w:t>45</w:t>
      </w:r>
      <w:r w:rsidR="00036D2B" w:rsidRPr="00787D59">
        <w:rPr>
          <w:rFonts w:ascii="標楷體" w:eastAsia="標楷體" w:hAnsi="標楷體" w:hint="eastAsia"/>
          <w:sz w:val="28"/>
          <w:szCs w:val="28"/>
        </w:rPr>
        <w:t>】</w:t>
      </w:r>
      <w:r w:rsidRPr="002F726C">
        <w:rPr>
          <w:rFonts w:ascii="標楷體" w:eastAsia="標楷體" w:hAnsi="標楷體" w:hint="eastAsia"/>
          <w:sz w:val="28"/>
          <w:szCs w:val="28"/>
        </w:rPr>
        <w:t>。</w:t>
      </w:r>
    </w:p>
    <w:p w:rsidR="00137C50" w:rsidRDefault="00137C50" w:rsidP="00137C50">
      <w:pPr>
        <w:spacing w:line="400" w:lineRule="exact"/>
        <w:rPr>
          <w:rFonts w:ascii="標楷體" w:eastAsia="標楷體" w:hAnsi="標楷體"/>
          <w:sz w:val="28"/>
          <w:szCs w:val="28"/>
        </w:rPr>
      </w:pPr>
      <w:r w:rsidRPr="000B4046">
        <w:rPr>
          <w:rFonts w:ascii="標楷體" w:eastAsia="標楷體" w:hAnsi="標楷體" w:hint="eastAsia"/>
          <w:b/>
          <w:sz w:val="28"/>
          <w:szCs w:val="28"/>
        </w:rPr>
        <w:t>辦法</w:t>
      </w:r>
      <w:r>
        <w:rPr>
          <w:rFonts w:ascii="標楷體" w:eastAsia="標楷體" w:hAnsi="標楷體" w:hint="eastAsia"/>
          <w:sz w:val="28"/>
          <w:szCs w:val="28"/>
        </w:rPr>
        <w:t xml:space="preserve">: </w:t>
      </w:r>
      <w:r w:rsidRPr="002F726C">
        <w:rPr>
          <w:rFonts w:ascii="標楷體" w:eastAsia="標楷體" w:hAnsi="標楷體" w:hint="eastAsia"/>
          <w:sz w:val="28"/>
          <w:szCs w:val="28"/>
        </w:rPr>
        <w:t>本要點經學生事務會議通過，陳請校長核定後公布實施。</w:t>
      </w:r>
    </w:p>
    <w:p w:rsidR="008A36D4" w:rsidRPr="00AA74B7" w:rsidRDefault="008A36D4" w:rsidP="008A36D4">
      <w:pPr>
        <w:widowControl/>
        <w:shd w:val="clear" w:color="auto" w:fill="FFFFFF"/>
        <w:spacing w:line="400" w:lineRule="exact"/>
        <w:jc w:val="both"/>
        <w:rPr>
          <w:rFonts w:ascii="標楷體" w:eastAsia="標楷體" w:hAnsi="標楷體" w:cs="Arial"/>
          <w:color w:val="000000"/>
          <w:kern w:val="0"/>
          <w:sz w:val="28"/>
          <w:szCs w:val="28"/>
        </w:rPr>
      </w:pPr>
      <w:r w:rsidRPr="00AA74B7">
        <w:rPr>
          <w:rFonts w:ascii="標楷體" w:eastAsia="標楷體" w:hAnsi="標楷體" w:cs="Arial" w:hint="eastAsia"/>
          <w:b/>
          <w:color w:val="000000"/>
          <w:kern w:val="0"/>
          <w:sz w:val="28"/>
          <w:szCs w:val="28"/>
        </w:rPr>
        <w:t>決議</w:t>
      </w:r>
      <w:r>
        <w:rPr>
          <w:rFonts w:ascii="標楷體" w:eastAsia="標楷體" w:hAnsi="標楷體" w:cs="Arial" w:hint="eastAsia"/>
          <w:color w:val="000000"/>
          <w:kern w:val="0"/>
          <w:sz w:val="28"/>
          <w:szCs w:val="28"/>
        </w:rPr>
        <w:t>：照案通過。</w:t>
      </w:r>
    </w:p>
    <w:p w:rsidR="00137C50" w:rsidRDefault="00137C50" w:rsidP="00137C50">
      <w:pPr>
        <w:widowControl/>
        <w:shd w:val="clear" w:color="auto" w:fill="FFFFFF"/>
        <w:spacing w:line="400" w:lineRule="exact"/>
        <w:jc w:val="both"/>
        <w:rPr>
          <w:rFonts w:ascii="標楷體" w:eastAsia="標楷體" w:hAnsi="標楷體" w:cs="Arial"/>
          <w:b/>
          <w:color w:val="222222"/>
          <w:kern w:val="0"/>
          <w:sz w:val="28"/>
          <w:szCs w:val="28"/>
          <w:shd w:val="pct15" w:color="auto" w:fill="FFFFFF"/>
        </w:rPr>
      </w:pPr>
    </w:p>
    <w:p w:rsidR="00137C50" w:rsidRPr="00787D59" w:rsidRDefault="00137C50" w:rsidP="00137C50">
      <w:pPr>
        <w:widowControl/>
        <w:shd w:val="clear" w:color="auto" w:fill="FFFFFF"/>
        <w:spacing w:line="400" w:lineRule="exact"/>
        <w:jc w:val="both"/>
        <w:rPr>
          <w:rFonts w:ascii="標楷體" w:eastAsia="標楷體" w:hAnsi="標楷體" w:cs="Arial"/>
          <w:color w:val="222222"/>
          <w:kern w:val="0"/>
          <w:sz w:val="28"/>
          <w:szCs w:val="28"/>
        </w:rPr>
      </w:pPr>
      <w:r w:rsidRPr="00A4674B">
        <w:rPr>
          <w:rFonts w:ascii="標楷體" w:eastAsia="標楷體" w:hAnsi="標楷體" w:cs="Arial" w:hint="eastAsia"/>
          <w:b/>
          <w:color w:val="222222"/>
          <w:kern w:val="0"/>
          <w:sz w:val="28"/>
          <w:szCs w:val="28"/>
          <w:shd w:val="pct15" w:color="auto" w:fill="FFFFFF"/>
        </w:rPr>
        <w:t>提案</w:t>
      </w:r>
      <w:r>
        <w:rPr>
          <w:rFonts w:ascii="標楷體" w:eastAsia="標楷體" w:hAnsi="標楷體" w:cs="Arial" w:hint="eastAsia"/>
          <w:b/>
          <w:color w:val="222222"/>
          <w:kern w:val="0"/>
          <w:sz w:val="28"/>
          <w:szCs w:val="28"/>
          <w:shd w:val="pct15" w:color="auto" w:fill="FFFFFF"/>
        </w:rPr>
        <w:t>八</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00731E53">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提案單位：學務處</w:t>
      </w:r>
      <w:r>
        <w:rPr>
          <w:rFonts w:ascii="標楷體" w:eastAsia="標楷體" w:hAnsi="標楷體" w:hint="eastAsia"/>
          <w:sz w:val="28"/>
          <w:szCs w:val="28"/>
          <w:shd w:val="pct15" w:color="auto" w:fill="FFFFFF"/>
        </w:rPr>
        <w:t>課外活動</w:t>
      </w:r>
      <w:r w:rsidRPr="00A4674B">
        <w:rPr>
          <w:rFonts w:ascii="標楷體" w:eastAsia="標楷體" w:hAnsi="標楷體" w:hint="eastAsia"/>
          <w:sz w:val="28"/>
          <w:szCs w:val="28"/>
          <w:shd w:val="pct15" w:color="auto" w:fill="FFFFFF"/>
        </w:rPr>
        <w:t>組</w:t>
      </w:r>
    </w:p>
    <w:p w:rsidR="00137C50" w:rsidRDefault="00137C50" w:rsidP="00137C50">
      <w:pPr>
        <w:spacing w:line="400" w:lineRule="exact"/>
        <w:ind w:left="849" w:hangingChars="303" w:hanging="849"/>
        <w:rPr>
          <w:rFonts w:ascii="標楷體" w:eastAsia="標楷體" w:hAnsi="標楷體"/>
          <w:sz w:val="28"/>
          <w:szCs w:val="28"/>
        </w:rPr>
      </w:pPr>
      <w:r w:rsidRPr="00787D59">
        <w:rPr>
          <w:rFonts w:ascii="標楷體" w:eastAsia="標楷體" w:hAnsi="標楷體" w:hint="eastAsia"/>
          <w:b/>
          <w:sz w:val="28"/>
          <w:szCs w:val="28"/>
        </w:rPr>
        <w:t>案由</w:t>
      </w:r>
      <w:r w:rsidRPr="00787D59">
        <w:rPr>
          <w:rFonts w:ascii="標楷體" w:eastAsia="標楷體" w:hAnsi="標楷體" w:hint="eastAsia"/>
          <w:sz w:val="28"/>
          <w:szCs w:val="28"/>
        </w:rPr>
        <w:t>：</w:t>
      </w:r>
      <w:r>
        <w:rPr>
          <w:rFonts w:ascii="標楷體" w:eastAsia="標楷體" w:hAnsi="標楷體" w:hint="eastAsia"/>
          <w:sz w:val="28"/>
          <w:szCs w:val="28"/>
        </w:rPr>
        <w:t>有關</w:t>
      </w:r>
      <w:r>
        <w:rPr>
          <w:rFonts w:ascii="標楷體" w:eastAsia="標楷體" w:hAnsi="標楷體" w:hint="eastAsia"/>
          <w:color w:val="000000"/>
          <w:sz w:val="28"/>
          <w:szCs w:val="28"/>
        </w:rPr>
        <w:t>「</w:t>
      </w:r>
      <w:r w:rsidRPr="00886C7C">
        <w:rPr>
          <w:rFonts w:ascii="標楷體" w:eastAsia="標楷體" w:hint="eastAsia"/>
          <w:sz w:val="28"/>
          <w:szCs w:val="28"/>
        </w:rPr>
        <w:t>國立臺北藝術大學學生社團</w:t>
      </w:r>
      <w:r>
        <w:rPr>
          <w:rFonts w:ascii="標楷體" w:eastAsia="標楷體" w:hint="eastAsia"/>
          <w:sz w:val="28"/>
          <w:szCs w:val="28"/>
        </w:rPr>
        <w:t>指導老師聘任</w:t>
      </w:r>
      <w:r w:rsidRPr="00886C7C">
        <w:rPr>
          <w:rFonts w:ascii="標楷體" w:eastAsia="標楷體" w:hint="eastAsia"/>
          <w:sz w:val="28"/>
          <w:szCs w:val="28"/>
        </w:rPr>
        <w:t>要點</w:t>
      </w:r>
      <w:r>
        <w:rPr>
          <w:rFonts w:ascii="標楷體" w:eastAsia="標楷體" w:hAnsi="標楷體" w:hint="eastAsia"/>
          <w:sz w:val="28"/>
          <w:szCs w:val="28"/>
        </w:rPr>
        <w:t>」</w:t>
      </w:r>
      <w:r w:rsidRPr="00886C7C">
        <w:rPr>
          <w:rFonts w:ascii="標楷體" w:eastAsia="標楷體" w:hAnsi="標楷體" w:hint="eastAsia"/>
          <w:sz w:val="28"/>
          <w:szCs w:val="28"/>
        </w:rPr>
        <w:t>修正草案，提請審議。</w:t>
      </w:r>
    </w:p>
    <w:p w:rsidR="00137C50" w:rsidRDefault="00137C50" w:rsidP="00137C50">
      <w:pPr>
        <w:spacing w:line="400" w:lineRule="exact"/>
        <w:ind w:left="462" w:hangingChars="165" w:hanging="462"/>
        <w:rPr>
          <w:rFonts w:ascii="標楷體" w:eastAsia="標楷體" w:hAnsi="標楷體"/>
          <w:sz w:val="28"/>
          <w:szCs w:val="28"/>
        </w:rPr>
      </w:pPr>
      <w:r>
        <w:rPr>
          <w:rFonts w:ascii="標楷體" w:eastAsia="標楷體" w:hAnsi="標楷體" w:hint="eastAsia"/>
          <w:b/>
          <w:sz w:val="28"/>
          <w:szCs w:val="28"/>
        </w:rPr>
        <w:t>說明</w:t>
      </w:r>
      <w:r w:rsidRPr="00787D59">
        <w:rPr>
          <w:rFonts w:ascii="標楷體" w:eastAsia="標楷體" w:hAnsi="標楷體" w:hint="eastAsia"/>
          <w:sz w:val="28"/>
          <w:szCs w:val="28"/>
        </w:rPr>
        <w:t>：</w:t>
      </w:r>
    </w:p>
    <w:p w:rsidR="00137C50" w:rsidRPr="002F726C" w:rsidRDefault="00137C50" w:rsidP="00137C50">
      <w:pPr>
        <w:spacing w:line="400" w:lineRule="exact"/>
        <w:ind w:leftChars="119" w:left="852" w:rightChars="-7" w:right="-17" w:hangingChars="202" w:hanging="566"/>
        <w:jc w:val="both"/>
        <w:rPr>
          <w:rFonts w:ascii="標楷體" w:eastAsia="標楷體"/>
          <w:sz w:val="28"/>
          <w:szCs w:val="28"/>
        </w:rPr>
      </w:pPr>
      <w:r w:rsidRPr="002F726C">
        <w:rPr>
          <w:rFonts w:ascii="標楷體" w:eastAsia="標楷體" w:hAnsi="標楷體" w:hint="eastAsia"/>
          <w:sz w:val="28"/>
          <w:szCs w:val="28"/>
        </w:rPr>
        <w:t>一、</w:t>
      </w:r>
      <w:r w:rsidRPr="002F726C">
        <w:rPr>
          <w:rFonts w:ascii="標楷體" w:eastAsia="標楷體" w:hint="eastAsia"/>
          <w:sz w:val="28"/>
          <w:szCs w:val="28"/>
        </w:rPr>
        <w:t>為</w:t>
      </w:r>
      <w:r>
        <w:rPr>
          <w:rFonts w:ascii="標楷體" w:eastAsia="標楷體" w:hint="eastAsia"/>
          <w:sz w:val="28"/>
          <w:szCs w:val="28"/>
        </w:rPr>
        <w:t>促進學生</w:t>
      </w:r>
      <w:r w:rsidRPr="002F726C">
        <w:rPr>
          <w:rFonts w:ascii="標楷體" w:eastAsia="標楷體" w:hint="eastAsia"/>
          <w:sz w:val="28"/>
          <w:szCs w:val="28"/>
        </w:rPr>
        <w:t>社團積極推動活動，</w:t>
      </w:r>
      <w:r>
        <w:rPr>
          <w:rFonts w:ascii="標楷體" w:eastAsia="標楷體" w:hint="eastAsia"/>
          <w:sz w:val="28"/>
          <w:szCs w:val="28"/>
        </w:rPr>
        <w:t>發揮指導老師輔導功能，</w:t>
      </w:r>
      <w:r w:rsidRPr="002F726C">
        <w:rPr>
          <w:rFonts w:ascii="標楷體" w:eastAsia="標楷體" w:hint="eastAsia"/>
          <w:sz w:val="28"/>
          <w:szCs w:val="28"/>
        </w:rPr>
        <w:t>修訂本項要點。</w:t>
      </w:r>
    </w:p>
    <w:p w:rsidR="00137C50" w:rsidRPr="009F67EC" w:rsidRDefault="00137C50" w:rsidP="00137C50">
      <w:pPr>
        <w:spacing w:line="400" w:lineRule="exact"/>
        <w:ind w:leftChars="119" w:left="852" w:rightChars="-7" w:right="-17" w:hangingChars="202" w:hanging="566"/>
        <w:jc w:val="both"/>
        <w:rPr>
          <w:rFonts w:ascii="標楷體" w:eastAsia="標楷體" w:hAnsi="標楷體" w:cs="Courier"/>
          <w:sz w:val="28"/>
          <w:szCs w:val="28"/>
        </w:rPr>
      </w:pPr>
      <w:r w:rsidRPr="002F726C">
        <w:rPr>
          <w:rFonts w:ascii="標楷體" w:eastAsia="標楷體" w:hAnsi="標楷體" w:hint="eastAsia"/>
          <w:sz w:val="28"/>
          <w:szCs w:val="28"/>
        </w:rPr>
        <w:t>二、本校學生社團</w:t>
      </w:r>
      <w:r>
        <w:rPr>
          <w:rFonts w:ascii="標楷體" w:eastAsia="標楷體" w:hAnsi="標楷體" w:hint="eastAsia"/>
          <w:sz w:val="28"/>
          <w:szCs w:val="28"/>
        </w:rPr>
        <w:t>指導老師聘任要點</w:t>
      </w:r>
      <w:r w:rsidRPr="002F726C">
        <w:rPr>
          <w:rFonts w:ascii="標楷體" w:eastAsia="標楷體" w:hAnsi="標楷體" w:hint="eastAsia"/>
          <w:sz w:val="28"/>
          <w:szCs w:val="28"/>
        </w:rPr>
        <w:t>修正草案，修正條文暨對照表詳如附件</w:t>
      </w:r>
      <w:r>
        <w:rPr>
          <w:rFonts w:ascii="標楷體" w:eastAsia="標楷體" w:hAnsi="標楷體" w:hint="eastAsia"/>
          <w:sz w:val="28"/>
          <w:szCs w:val="28"/>
        </w:rPr>
        <w:t>五</w:t>
      </w:r>
      <w:r w:rsidR="00036D2B" w:rsidRPr="00787D59">
        <w:rPr>
          <w:rFonts w:ascii="標楷體" w:eastAsia="標楷體" w:hAnsi="標楷體" w:hint="eastAsia"/>
          <w:sz w:val="28"/>
          <w:szCs w:val="28"/>
        </w:rPr>
        <w:t>【pp.</w:t>
      </w:r>
      <w:r w:rsidR="00D30551">
        <w:rPr>
          <w:rFonts w:ascii="標楷體" w:eastAsia="標楷體" w:hAnsi="標楷體" w:hint="eastAsia"/>
          <w:sz w:val="28"/>
          <w:szCs w:val="28"/>
        </w:rPr>
        <w:t>51</w:t>
      </w:r>
      <w:r w:rsidR="00036D2B">
        <w:rPr>
          <w:rFonts w:ascii="標楷體" w:eastAsia="標楷體" w:hAnsi="標楷體" w:hint="eastAsia"/>
          <w:sz w:val="28"/>
          <w:szCs w:val="28"/>
        </w:rPr>
        <w:t>】</w:t>
      </w:r>
      <w:r w:rsidRPr="002F726C">
        <w:rPr>
          <w:rFonts w:ascii="標楷體" w:eastAsia="標楷體" w:hAnsi="標楷體" w:hint="eastAsia"/>
          <w:sz w:val="28"/>
          <w:szCs w:val="28"/>
        </w:rPr>
        <w:t>。</w:t>
      </w:r>
      <w:r>
        <w:rPr>
          <w:rFonts w:ascii="標楷體" w:eastAsia="標楷體" w:hAnsi="標楷體" w:hint="eastAsia"/>
          <w:color w:val="000000"/>
          <w:sz w:val="28"/>
          <w:szCs w:val="28"/>
        </w:rPr>
        <w:t xml:space="preserve"> </w:t>
      </w:r>
    </w:p>
    <w:p w:rsidR="00137C50" w:rsidRDefault="00137C50" w:rsidP="00137C50">
      <w:pPr>
        <w:spacing w:line="400" w:lineRule="exact"/>
        <w:rPr>
          <w:rFonts w:ascii="標楷體" w:eastAsia="標楷體" w:hAnsi="標楷體"/>
          <w:sz w:val="28"/>
          <w:szCs w:val="28"/>
        </w:rPr>
      </w:pPr>
      <w:r w:rsidRPr="000B4046">
        <w:rPr>
          <w:rFonts w:ascii="標楷體" w:eastAsia="標楷體" w:hAnsi="標楷體" w:hint="eastAsia"/>
          <w:b/>
          <w:sz w:val="28"/>
          <w:szCs w:val="28"/>
        </w:rPr>
        <w:t>辦法</w:t>
      </w:r>
      <w:r>
        <w:rPr>
          <w:rFonts w:ascii="標楷體" w:eastAsia="標楷體" w:hAnsi="標楷體" w:hint="eastAsia"/>
          <w:sz w:val="28"/>
          <w:szCs w:val="28"/>
        </w:rPr>
        <w:t xml:space="preserve">: </w:t>
      </w:r>
      <w:r w:rsidRPr="002F726C">
        <w:rPr>
          <w:rFonts w:ascii="標楷體" w:eastAsia="標楷體" w:hAnsi="標楷體" w:hint="eastAsia"/>
          <w:sz w:val="28"/>
          <w:szCs w:val="28"/>
        </w:rPr>
        <w:t>本要點經學生事務會議通過，陳請校長核定後公布實施。</w:t>
      </w:r>
    </w:p>
    <w:p w:rsidR="00F61D29" w:rsidRPr="00AA74B7" w:rsidRDefault="00F61D29" w:rsidP="00F61D29">
      <w:pPr>
        <w:widowControl/>
        <w:shd w:val="clear" w:color="auto" w:fill="FFFFFF"/>
        <w:spacing w:line="400" w:lineRule="exact"/>
        <w:jc w:val="both"/>
        <w:rPr>
          <w:rFonts w:ascii="標楷體" w:eastAsia="標楷體" w:hAnsi="標楷體" w:cs="Arial"/>
          <w:color w:val="000000"/>
          <w:kern w:val="0"/>
          <w:sz w:val="28"/>
          <w:szCs w:val="28"/>
        </w:rPr>
      </w:pPr>
      <w:r w:rsidRPr="00AA74B7">
        <w:rPr>
          <w:rFonts w:ascii="標楷體" w:eastAsia="標楷體" w:hAnsi="標楷體" w:cs="Arial" w:hint="eastAsia"/>
          <w:b/>
          <w:color w:val="000000"/>
          <w:kern w:val="0"/>
          <w:sz w:val="28"/>
          <w:szCs w:val="28"/>
        </w:rPr>
        <w:t>決議</w:t>
      </w:r>
      <w:r>
        <w:rPr>
          <w:rFonts w:ascii="標楷體" w:eastAsia="標楷體" w:hAnsi="標楷體" w:cs="Arial" w:hint="eastAsia"/>
          <w:color w:val="000000"/>
          <w:kern w:val="0"/>
          <w:sz w:val="28"/>
          <w:szCs w:val="28"/>
        </w:rPr>
        <w:t>：照案通過。</w:t>
      </w:r>
    </w:p>
    <w:p w:rsidR="00137C50" w:rsidRPr="00787D59" w:rsidRDefault="00137C50" w:rsidP="0096768A">
      <w:pPr>
        <w:widowControl/>
        <w:shd w:val="clear" w:color="auto" w:fill="FFFFFF"/>
        <w:spacing w:beforeLines="50" w:before="180" w:line="400" w:lineRule="exact"/>
        <w:jc w:val="both"/>
        <w:rPr>
          <w:rFonts w:ascii="標楷體" w:eastAsia="標楷體" w:hAnsi="標楷體" w:cs="Arial"/>
          <w:color w:val="222222"/>
          <w:kern w:val="0"/>
          <w:sz w:val="28"/>
          <w:szCs w:val="28"/>
        </w:rPr>
      </w:pPr>
      <w:r w:rsidRPr="00A4674B">
        <w:rPr>
          <w:rFonts w:ascii="標楷體" w:eastAsia="標楷體" w:hAnsi="標楷體" w:cs="Arial" w:hint="eastAsia"/>
          <w:b/>
          <w:color w:val="222222"/>
          <w:kern w:val="0"/>
          <w:sz w:val="28"/>
          <w:szCs w:val="28"/>
          <w:shd w:val="pct15" w:color="auto" w:fill="FFFFFF"/>
        </w:rPr>
        <w:t>提案</w:t>
      </w:r>
      <w:r>
        <w:rPr>
          <w:rFonts w:ascii="標楷體" w:eastAsia="標楷體" w:hAnsi="標楷體" w:cs="Arial" w:hint="eastAsia"/>
          <w:b/>
          <w:color w:val="222222"/>
          <w:kern w:val="0"/>
          <w:sz w:val="28"/>
          <w:szCs w:val="28"/>
          <w:shd w:val="pct15" w:color="auto" w:fill="FFFFFF"/>
        </w:rPr>
        <w:t>九</w:t>
      </w:r>
      <w:r w:rsidRPr="00787D59">
        <w:rPr>
          <w:rFonts w:ascii="標楷體" w:eastAsia="標楷體" w:hAnsi="標楷體" w:cs="Arial" w:hint="eastAsia"/>
          <w:b/>
          <w:color w:val="222222"/>
          <w:kern w:val="0"/>
          <w:sz w:val="28"/>
          <w:szCs w:val="28"/>
        </w:rPr>
        <w:t xml:space="preserve">                       </w:t>
      </w:r>
      <w:r>
        <w:rPr>
          <w:rFonts w:ascii="標楷體" w:eastAsia="標楷體" w:hAnsi="標楷體" w:cs="Arial" w:hint="eastAsia"/>
          <w:b/>
          <w:color w:val="222222"/>
          <w:kern w:val="0"/>
          <w:sz w:val="28"/>
          <w:szCs w:val="28"/>
        </w:rPr>
        <w:t xml:space="preserve">   </w:t>
      </w:r>
      <w:r w:rsidRPr="00787D59">
        <w:rPr>
          <w:rFonts w:ascii="標楷體" w:eastAsia="標楷體" w:hAnsi="標楷體" w:cs="Arial" w:hint="eastAsia"/>
          <w:b/>
          <w:color w:val="222222"/>
          <w:kern w:val="0"/>
          <w:sz w:val="28"/>
          <w:szCs w:val="28"/>
        </w:rPr>
        <w:t xml:space="preserve"> </w:t>
      </w:r>
      <w:r w:rsidRPr="00A4674B">
        <w:rPr>
          <w:rFonts w:ascii="標楷體" w:eastAsia="標楷體" w:hAnsi="標楷體" w:hint="eastAsia"/>
          <w:sz w:val="28"/>
          <w:szCs w:val="28"/>
          <w:shd w:val="pct15" w:color="auto" w:fill="FFFFFF"/>
        </w:rPr>
        <w:t>提案單位：學務處課外活動指導組</w:t>
      </w:r>
    </w:p>
    <w:p w:rsidR="00137C50" w:rsidRDefault="00137C50" w:rsidP="00137C50">
      <w:pPr>
        <w:spacing w:line="400" w:lineRule="exact"/>
        <w:ind w:left="709" w:hangingChars="253" w:hanging="709"/>
        <w:rPr>
          <w:rFonts w:ascii="標楷體" w:eastAsia="標楷體" w:hAnsi="標楷體"/>
          <w:sz w:val="28"/>
          <w:szCs w:val="28"/>
        </w:rPr>
      </w:pPr>
      <w:r w:rsidRPr="00787D59">
        <w:rPr>
          <w:rFonts w:ascii="標楷體" w:eastAsia="標楷體" w:hAnsi="標楷體" w:hint="eastAsia"/>
          <w:b/>
          <w:sz w:val="28"/>
          <w:szCs w:val="28"/>
        </w:rPr>
        <w:t>案由</w:t>
      </w:r>
      <w:r w:rsidRPr="00787D59">
        <w:rPr>
          <w:rFonts w:ascii="標楷體" w:eastAsia="標楷體" w:hAnsi="標楷體" w:hint="eastAsia"/>
          <w:sz w:val="28"/>
          <w:szCs w:val="28"/>
        </w:rPr>
        <w:t>：</w:t>
      </w:r>
      <w:r>
        <w:rPr>
          <w:rFonts w:ascii="標楷體" w:eastAsia="標楷體" w:hAnsi="標楷體" w:hint="eastAsia"/>
          <w:sz w:val="28"/>
          <w:szCs w:val="28"/>
        </w:rPr>
        <w:t>增訂「</w:t>
      </w:r>
      <w:r w:rsidRPr="00886C7C">
        <w:rPr>
          <w:rFonts w:ascii="標楷體" w:eastAsia="標楷體" w:hint="eastAsia"/>
          <w:sz w:val="28"/>
          <w:szCs w:val="28"/>
        </w:rPr>
        <w:t>國立臺北藝術大學社團</w:t>
      </w:r>
      <w:r>
        <w:rPr>
          <w:rFonts w:ascii="標楷體" w:eastAsia="標楷體" w:hint="eastAsia"/>
          <w:sz w:val="28"/>
          <w:szCs w:val="28"/>
        </w:rPr>
        <w:t>空間使用管理規則</w:t>
      </w:r>
      <w:r>
        <w:rPr>
          <w:rFonts w:ascii="標楷體" w:eastAsia="標楷體" w:hAnsi="標楷體" w:hint="eastAsia"/>
          <w:sz w:val="28"/>
          <w:szCs w:val="28"/>
        </w:rPr>
        <w:t>」</w:t>
      </w:r>
      <w:r w:rsidRPr="00886C7C">
        <w:rPr>
          <w:rFonts w:ascii="標楷體" w:eastAsia="標楷體" w:hAnsi="標楷體" w:hint="eastAsia"/>
          <w:sz w:val="28"/>
          <w:szCs w:val="28"/>
        </w:rPr>
        <w:t>草案，提請審議。</w:t>
      </w:r>
      <w:r>
        <w:rPr>
          <w:rFonts w:ascii="標楷體" w:eastAsia="標楷體" w:hAnsi="標楷體" w:hint="eastAsia"/>
          <w:sz w:val="28"/>
          <w:szCs w:val="28"/>
        </w:rPr>
        <w:t xml:space="preserve"> </w:t>
      </w:r>
    </w:p>
    <w:p w:rsidR="00137C50" w:rsidRPr="00787D59" w:rsidRDefault="00137C50" w:rsidP="00137C50">
      <w:pPr>
        <w:spacing w:line="400" w:lineRule="exact"/>
        <w:rPr>
          <w:rFonts w:ascii="標楷體" w:eastAsia="標楷體" w:hAnsi="標楷體"/>
          <w:sz w:val="28"/>
          <w:szCs w:val="28"/>
        </w:rPr>
      </w:pPr>
      <w:r>
        <w:rPr>
          <w:rFonts w:ascii="標楷體" w:eastAsia="標楷體" w:hAnsi="標楷體" w:hint="eastAsia"/>
          <w:b/>
          <w:sz w:val="28"/>
          <w:szCs w:val="28"/>
        </w:rPr>
        <w:t>說明</w:t>
      </w:r>
      <w:r w:rsidRPr="00787D59">
        <w:rPr>
          <w:rFonts w:ascii="標楷體" w:eastAsia="標楷體" w:hAnsi="標楷體" w:hint="eastAsia"/>
          <w:sz w:val="28"/>
          <w:szCs w:val="28"/>
        </w:rPr>
        <w:t>：</w:t>
      </w:r>
    </w:p>
    <w:p w:rsidR="00137C50" w:rsidRPr="00936452" w:rsidRDefault="00137C50" w:rsidP="00137C50">
      <w:pPr>
        <w:spacing w:line="440" w:lineRule="exact"/>
        <w:ind w:leftChars="119" w:left="852" w:rightChars="-7" w:right="-17" w:hangingChars="202" w:hanging="566"/>
        <w:jc w:val="both"/>
        <w:rPr>
          <w:rFonts w:ascii="標楷體" w:eastAsia="標楷體"/>
          <w:sz w:val="28"/>
          <w:szCs w:val="28"/>
        </w:rPr>
      </w:pPr>
      <w:r w:rsidRPr="00936452">
        <w:rPr>
          <w:rFonts w:ascii="標楷體" w:eastAsia="標楷體" w:hAnsi="標楷體" w:hint="eastAsia"/>
          <w:sz w:val="28"/>
          <w:szCs w:val="28"/>
        </w:rPr>
        <w:t>一、</w:t>
      </w:r>
      <w:r w:rsidRPr="00936452">
        <w:rPr>
          <w:rFonts w:ascii="標楷體" w:eastAsia="標楷體" w:hAnsi="標楷體" w:cs="新細明體"/>
          <w:kern w:val="0"/>
          <w:sz w:val="28"/>
          <w:szCs w:val="28"/>
        </w:rPr>
        <w:t>為規範學生社團辦公室之管理與使用，以培養學生社團自治精神，</w:t>
      </w:r>
      <w:r>
        <w:rPr>
          <w:rFonts w:ascii="標楷體" w:eastAsia="標楷體" w:hAnsi="標楷體" w:cs="新細明體" w:hint="eastAsia"/>
          <w:kern w:val="0"/>
          <w:sz w:val="28"/>
          <w:szCs w:val="28"/>
        </w:rPr>
        <w:t>增訂</w:t>
      </w:r>
      <w:r w:rsidRPr="00936452">
        <w:rPr>
          <w:rFonts w:ascii="標楷體" w:eastAsia="標楷體" w:hAnsi="標楷體" w:cs="新細明體"/>
          <w:kern w:val="0"/>
          <w:sz w:val="28"/>
          <w:szCs w:val="28"/>
        </w:rPr>
        <w:t>本規則。</w:t>
      </w:r>
    </w:p>
    <w:p w:rsidR="00137C50" w:rsidRPr="00936452" w:rsidRDefault="00137C50" w:rsidP="00137C50">
      <w:pPr>
        <w:spacing w:line="440" w:lineRule="exact"/>
        <w:ind w:leftChars="119" w:left="852" w:rightChars="-7" w:right="-17" w:hangingChars="202" w:hanging="566"/>
        <w:jc w:val="both"/>
        <w:rPr>
          <w:rFonts w:ascii="標楷體" w:eastAsia="標楷體" w:hAnsi="標楷體"/>
          <w:sz w:val="28"/>
          <w:szCs w:val="28"/>
        </w:rPr>
      </w:pPr>
      <w:r w:rsidRPr="00936452">
        <w:rPr>
          <w:rFonts w:ascii="標楷體" w:eastAsia="標楷體" w:hAnsi="標楷體" w:hint="eastAsia"/>
          <w:sz w:val="28"/>
          <w:szCs w:val="28"/>
        </w:rPr>
        <w:t>二、本校學生社團</w:t>
      </w:r>
      <w:r w:rsidRPr="00936452">
        <w:rPr>
          <w:rFonts w:ascii="標楷體" w:eastAsia="標楷體" w:hint="eastAsia"/>
          <w:sz w:val="28"/>
          <w:szCs w:val="28"/>
        </w:rPr>
        <w:t>空間</w:t>
      </w:r>
      <w:r>
        <w:rPr>
          <w:rFonts w:ascii="標楷體" w:eastAsia="標楷體" w:hint="eastAsia"/>
          <w:sz w:val="28"/>
          <w:szCs w:val="28"/>
        </w:rPr>
        <w:t>使用</w:t>
      </w:r>
      <w:r w:rsidRPr="00936452">
        <w:rPr>
          <w:rFonts w:ascii="標楷體" w:eastAsia="標楷體" w:hint="eastAsia"/>
          <w:sz w:val="28"/>
          <w:szCs w:val="28"/>
        </w:rPr>
        <w:t>管理規則</w:t>
      </w:r>
      <w:r>
        <w:rPr>
          <w:rFonts w:ascii="標楷體" w:eastAsia="標楷體" w:hint="eastAsia"/>
          <w:sz w:val="28"/>
          <w:szCs w:val="28"/>
        </w:rPr>
        <w:t>全</w:t>
      </w:r>
      <w:r w:rsidRPr="00936452">
        <w:rPr>
          <w:rFonts w:ascii="標楷體" w:eastAsia="標楷體" w:hAnsi="標楷體" w:hint="eastAsia"/>
          <w:sz w:val="28"/>
          <w:szCs w:val="28"/>
        </w:rPr>
        <w:t>條文</w:t>
      </w:r>
      <w:r>
        <w:rPr>
          <w:rFonts w:ascii="標楷體" w:eastAsia="標楷體" w:hAnsi="標楷體" w:hint="eastAsia"/>
          <w:sz w:val="28"/>
          <w:szCs w:val="28"/>
        </w:rPr>
        <w:t>(草案)</w:t>
      </w:r>
      <w:r w:rsidRPr="00936452">
        <w:rPr>
          <w:rFonts w:ascii="標楷體" w:eastAsia="標楷體" w:hAnsi="標楷體" w:hint="eastAsia"/>
          <w:sz w:val="28"/>
          <w:szCs w:val="28"/>
        </w:rPr>
        <w:t>詳如附件</w:t>
      </w:r>
      <w:r>
        <w:rPr>
          <w:rFonts w:ascii="標楷體" w:eastAsia="標楷體" w:hAnsi="標楷體" w:hint="eastAsia"/>
          <w:sz w:val="28"/>
          <w:szCs w:val="28"/>
        </w:rPr>
        <w:t>六</w:t>
      </w:r>
      <w:r w:rsidR="005C48DC" w:rsidRPr="00787D59">
        <w:rPr>
          <w:rFonts w:ascii="標楷體" w:eastAsia="標楷體" w:hAnsi="標楷體" w:hint="eastAsia"/>
          <w:sz w:val="28"/>
          <w:szCs w:val="28"/>
        </w:rPr>
        <w:t>【pp.</w:t>
      </w:r>
      <w:r w:rsidR="005C48DC">
        <w:rPr>
          <w:rFonts w:ascii="標楷體" w:eastAsia="標楷體" w:hAnsi="標楷體" w:hint="eastAsia"/>
          <w:sz w:val="28"/>
          <w:szCs w:val="28"/>
        </w:rPr>
        <w:t>5</w:t>
      </w:r>
      <w:r w:rsidR="00D30551">
        <w:rPr>
          <w:rFonts w:ascii="標楷體" w:eastAsia="標楷體" w:hAnsi="標楷體" w:hint="eastAsia"/>
          <w:sz w:val="28"/>
          <w:szCs w:val="28"/>
        </w:rPr>
        <w:t>4</w:t>
      </w:r>
      <w:r w:rsidR="005C48DC" w:rsidRPr="00787D59">
        <w:rPr>
          <w:rFonts w:ascii="標楷體" w:eastAsia="標楷體" w:hAnsi="標楷體" w:hint="eastAsia"/>
          <w:sz w:val="28"/>
          <w:szCs w:val="28"/>
        </w:rPr>
        <w:t>】</w:t>
      </w:r>
      <w:r w:rsidRPr="00936452">
        <w:rPr>
          <w:rFonts w:ascii="標楷體" w:eastAsia="標楷體" w:hAnsi="標楷體" w:hint="eastAsia"/>
          <w:sz w:val="28"/>
          <w:szCs w:val="28"/>
        </w:rPr>
        <w:t>。</w:t>
      </w:r>
    </w:p>
    <w:p w:rsidR="00137C50" w:rsidRDefault="00137C50" w:rsidP="00137C50">
      <w:pPr>
        <w:spacing w:line="440" w:lineRule="exact"/>
        <w:ind w:leftChars="119" w:left="852" w:rightChars="-7" w:right="-17" w:hangingChars="202" w:hanging="566"/>
        <w:jc w:val="both"/>
        <w:rPr>
          <w:rFonts w:ascii="標楷體" w:eastAsia="標楷體" w:hAnsi="標楷體"/>
          <w:sz w:val="28"/>
          <w:szCs w:val="28"/>
        </w:rPr>
      </w:pPr>
      <w:r>
        <w:rPr>
          <w:rFonts w:ascii="標楷體" w:eastAsia="標楷體" w:hAnsi="標楷體" w:hint="eastAsia"/>
          <w:sz w:val="28"/>
          <w:szCs w:val="28"/>
        </w:rPr>
        <w:lastRenderedPageBreak/>
        <w:t>三</w:t>
      </w:r>
      <w:r w:rsidRPr="002F726C">
        <w:rPr>
          <w:rFonts w:ascii="標楷體" w:eastAsia="標楷體" w:hAnsi="標楷體" w:hint="eastAsia"/>
          <w:sz w:val="28"/>
          <w:szCs w:val="28"/>
        </w:rPr>
        <w:t>、本草案業於103年12</w:t>
      </w:r>
      <w:r>
        <w:rPr>
          <w:rFonts w:ascii="標楷體" w:eastAsia="標楷體" w:hAnsi="標楷體" w:hint="eastAsia"/>
          <w:sz w:val="28"/>
          <w:szCs w:val="28"/>
        </w:rPr>
        <w:t>月8日學生社團聯席會議討論修訂之。</w:t>
      </w:r>
    </w:p>
    <w:p w:rsidR="00137C50" w:rsidRDefault="00137C50" w:rsidP="00137C50">
      <w:pPr>
        <w:spacing w:line="400" w:lineRule="exact"/>
        <w:rPr>
          <w:rFonts w:ascii="標楷體" w:eastAsia="標楷體" w:hAnsi="標楷體"/>
          <w:sz w:val="28"/>
          <w:szCs w:val="28"/>
        </w:rPr>
      </w:pPr>
      <w:r w:rsidRPr="000B4046">
        <w:rPr>
          <w:rFonts w:ascii="標楷體" w:eastAsia="標楷體" w:hAnsi="標楷體" w:hint="eastAsia"/>
          <w:b/>
          <w:sz w:val="28"/>
          <w:szCs w:val="28"/>
        </w:rPr>
        <w:t>辦法</w:t>
      </w:r>
      <w:r>
        <w:rPr>
          <w:rFonts w:ascii="標楷體" w:eastAsia="標楷體" w:hAnsi="標楷體" w:hint="eastAsia"/>
          <w:sz w:val="28"/>
          <w:szCs w:val="28"/>
        </w:rPr>
        <w:t xml:space="preserve">: </w:t>
      </w:r>
      <w:r w:rsidRPr="002F726C">
        <w:rPr>
          <w:rFonts w:ascii="標楷體" w:eastAsia="標楷體" w:hAnsi="標楷體" w:hint="eastAsia"/>
          <w:sz w:val="28"/>
          <w:szCs w:val="28"/>
        </w:rPr>
        <w:t>本</w:t>
      </w:r>
      <w:r>
        <w:rPr>
          <w:rFonts w:ascii="標楷體" w:eastAsia="標楷體" w:hAnsi="標楷體" w:hint="eastAsia"/>
          <w:sz w:val="28"/>
          <w:szCs w:val="28"/>
        </w:rPr>
        <w:t>規則</w:t>
      </w:r>
      <w:r w:rsidRPr="002F726C">
        <w:rPr>
          <w:rFonts w:ascii="標楷體" w:eastAsia="標楷體" w:hAnsi="標楷體" w:hint="eastAsia"/>
          <w:sz w:val="28"/>
          <w:szCs w:val="28"/>
        </w:rPr>
        <w:t>經學生事務會議通過，陳請校長核定後公布實施。</w:t>
      </w:r>
    </w:p>
    <w:p w:rsidR="008A36D4" w:rsidRDefault="008A36D4" w:rsidP="00137C50">
      <w:pPr>
        <w:spacing w:line="400" w:lineRule="exact"/>
        <w:rPr>
          <w:rFonts w:ascii="標楷體" w:eastAsia="標楷體" w:hAnsi="標楷體"/>
          <w:sz w:val="28"/>
          <w:szCs w:val="28"/>
        </w:rPr>
      </w:pPr>
      <w:r w:rsidRPr="00AA74B7">
        <w:rPr>
          <w:rFonts w:ascii="標楷體" w:eastAsia="標楷體" w:hAnsi="標楷體" w:cs="Arial" w:hint="eastAsia"/>
          <w:b/>
          <w:color w:val="000000"/>
          <w:kern w:val="0"/>
          <w:sz w:val="28"/>
          <w:szCs w:val="28"/>
        </w:rPr>
        <w:t>決議</w:t>
      </w:r>
      <w:r>
        <w:rPr>
          <w:rFonts w:ascii="標楷體" w:eastAsia="標楷體" w:hAnsi="標楷體" w:cs="Arial" w:hint="eastAsia"/>
          <w:color w:val="000000"/>
          <w:kern w:val="0"/>
          <w:sz w:val="28"/>
          <w:szCs w:val="28"/>
        </w:rPr>
        <w:t>：本案和第六案</w:t>
      </w:r>
      <w:r>
        <w:rPr>
          <w:rFonts w:ascii="標楷體" w:eastAsia="標楷體" w:hAnsi="標楷體" w:hint="eastAsia"/>
          <w:sz w:val="28"/>
          <w:szCs w:val="28"/>
        </w:rPr>
        <w:t>「</w:t>
      </w:r>
      <w:r w:rsidRPr="00886C7C">
        <w:rPr>
          <w:rFonts w:ascii="標楷體" w:eastAsia="標楷體" w:hint="eastAsia"/>
          <w:sz w:val="28"/>
          <w:szCs w:val="28"/>
        </w:rPr>
        <w:t>國立臺北藝術大學學生社團</w:t>
      </w:r>
      <w:r>
        <w:rPr>
          <w:rFonts w:ascii="標楷體" w:eastAsia="標楷體" w:hint="eastAsia"/>
          <w:sz w:val="28"/>
          <w:szCs w:val="28"/>
        </w:rPr>
        <w:t>評鑑實施要點」</w:t>
      </w:r>
      <w:r w:rsidRPr="00886C7C">
        <w:rPr>
          <w:rFonts w:ascii="標楷體" w:eastAsia="標楷體" w:hAnsi="標楷體" w:hint="eastAsia"/>
          <w:sz w:val="28"/>
          <w:szCs w:val="28"/>
        </w:rPr>
        <w:t>草案</w:t>
      </w:r>
      <w:r w:rsidR="00817CC2">
        <w:rPr>
          <w:rFonts w:ascii="標楷體" w:eastAsia="標楷體" w:hAnsi="標楷體" w:hint="eastAsia"/>
          <w:sz w:val="28"/>
          <w:szCs w:val="28"/>
        </w:rPr>
        <w:t>一</w:t>
      </w:r>
      <w:r>
        <w:rPr>
          <w:rFonts w:ascii="標楷體" w:eastAsia="標楷體" w:hAnsi="標楷體" w:hint="eastAsia"/>
          <w:sz w:val="28"/>
          <w:szCs w:val="28"/>
        </w:rPr>
        <w:t>樣，請各位學生代表和課指組利用時間逐條檢視條文內容，力求實際可行、可有效分配經費，又公平合理。待草案內容更完備成熟時，</w:t>
      </w:r>
      <w:r w:rsidR="00775CB9">
        <w:rPr>
          <w:rFonts w:ascii="標楷體" w:eastAsia="標楷體" w:hAnsi="標楷體" w:hint="eastAsia"/>
          <w:sz w:val="28"/>
          <w:szCs w:val="28"/>
        </w:rPr>
        <w:t>再審議之</w:t>
      </w:r>
      <w:r>
        <w:rPr>
          <w:rFonts w:ascii="標楷體" w:eastAsia="標楷體" w:hAnsi="標楷體" w:hint="eastAsia"/>
          <w:sz w:val="28"/>
          <w:szCs w:val="28"/>
        </w:rPr>
        <w:t>。</w:t>
      </w:r>
    </w:p>
    <w:p w:rsidR="00137C50" w:rsidRDefault="00137C50" w:rsidP="00137C50">
      <w:pPr>
        <w:pStyle w:val="Default"/>
        <w:spacing w:beforeLines="50" w:before="180" w:line="400" w:lineRule="exact"/>
        <w:rPr>
          <w:rFonts w:ascii="標楷體" w:eastAsia="標楷體" w:hAnsi="標楷體"/>
          <w:b/>
          <w:sz w:val="32"/>
          <w:szCs w:val="32"/>
        </w:rPr>
      </w:pPr>
      <w:r w:rsidRPr="00121B86">
        <w:rPr>
          <w:rFonts w:ascii="標楷體" w:eastAsia="標楷體" w:hAnsi="標楷體" w:hint="eastAsia"/>
          <w:b/>
          <w:sz w:val="32"/>
          <w:szCs w:val="32"/>
        </w:rPr>
        <w:t>伍、臨時動議</w:t>
      </w:r>
      <w:r w:rsidR="00B17F81">
        <w:rPr>
          <w:rFonts w:ascii="標楷體" w:eastAsia="標楷體" w:hAnsi="標楷體" w:hint="eastAsia"/>
          <w:b/>
          <w:sz w:val="32"/>
          <w:szCs w:val="32"/>
        </w:rPr>
        <w:t>:</w:t>
      </w:r>
      <w:r w:rsidR="00B17F81" w:rsidRPr="00A062D1">
        <w:rPr>
          <w:rFonts w:ascii="標楷體" w:eastAsia="標楷體" w:hAnsi="標楷體" w:hint="eastAsia"/>
          <w:sz w:val="32"/>
          <w:szCs w:val="32"/>
        </w:rPr>
        <w:t>無。</w:t>
      </w:r>
    </w:p>
    <w:p w:rsidR="003F42B5" w:rsidRPr="00121B86" w:rsidRDefault="00137C50" w:rsidP="00137C50">
      <w:pPr>
        <w:pStyle w:val="Default"/>
        <w:spacing w:beforeLines="50" w:before="180" w:line="400" w:lineRule="exact"/>
        <w:rPr>
          <w:rFonts w:asciiTheme="minorEastAsia" w:eastAsiaTheme="minorEastAsia" w:hAnsiTheme="minorEastAsia" w:cs="標楷體"/>
          <w:sz w:val="32"/>
          <w:szCs w:val="32"/>
        </w:rPr>
      </w:pPr>
      <w:r w:rsidRPr="00121B86">
        <w:rPr>
          <w:rFonts w:ascii="標楷體" w:eastAsia="標楷體" w:hAnsi="標楷體" w:hint="eastAsia"/>
          <w:b/>
          <w:sz w:val="32"/>
          <w:szCs w:val="32"/>
        </w:rPr>
        <w:t>陸、散會</w:t>
      </w:r>
      <w:r w:rsidR="003F42B5">
        <w:rPr>
          <w:rFonts w:asciiTheme="minorEastAsia" w:eastAsiaTheme="minorEastAsia" w:hAnsiTheme="minorEastAsia" w:cs="標楷體" w:hint="eastAsia"/>
          <w:sz w:val="32"/>
          <w:szCs w:val="32"/>
        </w:rPr>
        <w:t>：</w:t>
      </w:r>
      <w:r w:rsidR="003F42B5" w:rsidRPr="003F42B5">
        <w:rPr>
          <w:rFonts w:ascii="標楷體" w:eastAsia="標楷體" w:hAnsi="標楷體" w:cs="標楷體" w:hint="eastAsia"/>
          <w:sz w:val="28"/>
          <w:szCs w:val="28"/>
        </w:rPr>
        <w:t>下午17:10。</w:t>
      </w:r>
    </w:p>
    <w:p w:rsidR="00137C50" w:rsidRDefault="00137C50" w:rsidP="00137C50">
      <w:pPr>
        <w:widowControl/>
        <w:rPr>
          <w:rFonts w:ascii="標楷體" w:eastAsia="標楷體" w:hAnsi="標楷體"/>
          <w:kern w:val="0"/>
          <w:sz w:val="32"/>
          <w:szCs w:val="32"/>
        </w:rPr>
      </w:pPr>
      <w:r>
        <w:rPr>
          <w:rFonts w:ascii="標楷體" w:eastAsia="標楷體" w:hAnsi="標楷體" w:hint="eastAsia"/>
          <w:kern w:val="0"/>
          <w:sz w:val="32"/>
          <w:szCs w:val="32"/>
        </w:rPr>
        <w:t xml:space="preserve">　</w:t>
      </w: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137C50" w:rsidRDefault="00137C50" w:rsidP="00137C50">
      <w:pPr>
        <w:widowControl/>
        <w:rPr>
          <w:rFonts w:ascii="標楷體" w:eastAsia="標楷體" w:hAnsi="標楷體"/>
          <w:kern w:val="0"/>
          <w:sz w:val="32"/>
          <w:szCs w:val="32"/>
        </w:rPr>
      </w:pPr>
    </w:p>
    <w:p w:rsidR="00A16068" w:rsidRDefault="00A16068" w:rsidP="00137C50">
      <w:pPr>
        <w:widowControl/>
        <w:rPr>
          <w:rFonts w:ascii="標楷體" w:eastAsia="標楷體" w:hAnsi="標楷體"/>
          <w:kern w:val="0"/>
          <w:sz w:val="32"/>
          <w:szCs w:val="32"/>
        </w:rPr>
      </w:pPr>
    </w:p>
    <w:p w:rsidR="00203AF2" w:rsidRDefault="00203AF2" w:rsidP="00137C50">
      <w:pPr>
        <w:widowControl/>
        <w:rPr>
          <w:rFonts w:ascii="標楷體" w:eastAsia="標楷體" w:hAnsi="標楷體"/>
          <w:kern w:val="0"/>
          <w:sz w:val="32"/>
          <w:szCs w:val="32"/>
        </w:rPr>
      </w:pPr>
    </w:p>
    <w:p w:rsidR="00A16068" w:rsidRDefault="00A16068" w:rsidP="00137C50">
      <w:pPr>
        <w:widowControl/>
        <w:rPr>
          <w:rFonts w:ascii="標楷體" w:eastAsia="標楷體" w:hAnsi="標楷體"/>
          <w:kern w:val="0"/>
          <w:sz w:val="32"/>
          <w:szCs w:val="32"/>
        </w:rPr>
      </w:pPr>
    </w:p>
    <w:p w:rsidR="00137C50" w:rsidRPr="00C2258D" w:rsidRDefault="00137C50" w:rsidP="00137C50">
      <w:pPr>
        <w:widowControl/>
        <w:rPr>
          <w:rFonts w:ascii="標楷體" w:eastAsia="標楷體" w:hAnsi="標楷體"/>
          <w:b/>
          <w:kern w:val="0"/>
          <w:sz w:val="32"/>
          <w:szCs w:val="32"/>
        </w:rPr>
      </w:pPr>
      <w:r>
        <w:rPr>
          <w:rFonts w:ascii="標楷體" w:eastAsia="標楷體" w:hAnsi="標楷體" w:hint="eastAsia"/>
          <w:kern w:val="0"/>
          <w:sz w:val="32"/>
          <w:szCs w:val="32"/>
        </w:rPr>
        <w:lastRenderedPageBreak/>
        <w:t xml:space="preserve">　</w:t>
      </w:r>
      <w:r w:rsidRPr="00C2258D">
        <w:rPr>
          <w:rFonts w:ascii="標楷體" w:eastAsia="標楷體" w:hAnsi="標楷體"/>
          <w:b/>
          <w:kern w:val="0"/>
          <w:sz w:val="32"/>
          <w:szCs w:val="32"/>
        </w:rPr>
        <w:t>10</w:t>
      </w:r>
      <w:r w:rsidRPr="00C2258D">
        <w:rPr>
          <w:rFonts w:ascii="標楷體" w:eastAsia="標楷體" w:hAnsi="標楷體" w:hint="eastAsia"/>
          <w:b/>
          <w:kern w:val="0"/>
          <w:sz w:val="32"/>
          <w:szCs w:val="32"/>
        </w:rPr>
        <w:t>3學年度第2學期學生事務會議決議執行情形彙辦表</w:t>
      </w:r>
    </w:p>
    <w:tbl>
      <w:tblPr>
        <w:tblW w:w="9639" w:type="dxa"/>
        <w:tblInd w:w="-176" w:type="dxa"/>
        <w:tblBorders>
          <w:top w:val="thinThickThinSmallGap" w:sz="12" w:space="0" w:color="auto"/>
          <w:left w:val="thinThickThinSmallGap" w:sz="12" w:space="0" w:color="auto"/>
          <w:bottom w:val="thinThickThinSmallGap" w:sz="12" w:space="0" w:color="auto"/>
          <w:right w:val="thinThickThinSmallGap" w:sz="12" w:space="0" w:color="auto"/>
          <w:insideH w:val="single" w:sz="4" w:space="0" w:color="auto"/>
          <w:insideV w:val="single" w:sz="4" w:space="0" w:color="auto"/>
        </w:tblBorders>
        <w:tblLook w:val="00A0" w:firstRow="1" w:lastRow="0" w:firstColumn="1" w:lastColumn="0" w:noHBand="0" w:noVBand="0"/>
      </w:tblPr>
      <w:tblGrid>
        <w:gridCol w:w="516"/>
        <w:gridCol w:w="1043"/>
        <w:gridCol w:w="2126"/>
        <w:gridCol w:w="2835"/>
        <w:gridCol w:w="992"/>
        <w:gridCol w:w="2127"/>
      </w:tblGrid>
      <w:tr w:rsidR="00137C50" w:rsidRPr="00C7633B" w:rsidTr="00F80592">
        <w:trPr>
          <w:trHeight w:val="1058"/>
        </w:trPr>
        <w:tc>
          <w:tcPr>
            <w:tcW w:w="516" w:type="dxa"/>
            <w:tcBorders>
              <w:top w:val="thinThickThinSmallGap" w:sz="12" w:space="0" w:color="auto"/>
            </w:tcBorders>
            <w:vAlign w:val="center"/>
          </w:tcPr>
          <w:p w:rsidR="00137C50" w:rsidRPr="00C7633B" w:rsidRDefault="00137C50" w:rsidP="00F80592">
            <w:pPr>
              <w:autoSpaceDE w:val="0"/>
              <w:autoSpaceDN w:val="0"/>
              <w:adjustRightInd w:val="0"/>
              <w:spacing w:line="240" w:lineRule="exact"/>
              <w:jc w:val="center"/>
              <w:rPr>
                <w:rFonts w:ascii="標楷體" w:eastAsia="標楷體" w:hAnsi="標楷體"/>
                <w:kern w:val="0"/>
                <w:szCs w:val="24"/>
              </w:rPr>
            </w:pPr>
            <w:r w:rsidRPr="00C7633B">
              <w:rPr>
                <w:rFonts w:ascii="標楷體" w:eastAsia="標楷體" w:hAnsi="標楷體" w:hint="eastAsia"/>
                <w:kern w:val="0"/>
                <w:szCs w:val="24"/>
              </w:rPr>
              <w:t>案</w:t>
            </w:r>
          </w:p>
          <w:p w:rsidR="00137C50" w:rsidRPr="00C7633B" w:rsidRDefault="00137C50" w:rsidP="00F80592">
            <w:pPr>
              <w:autoSpaceDE w:val="0"/>
              <w:autoSpaceDN w:val="0"/>
              <w:adjustRightInd w:val="0"/>
              <w:spacing w:line="240" w:lineRule="exact"/>
              <w:jc w:val="center"/>
              <w:rPr>
                <w:rFonts w:ascii="標楷體" w:eastAsia="標楷體" w:hAnsi="標楷體"/>
                <w:kern w:val="0"/>
                <w:szCs w:val="24"/>
              </w:rPr>
            </w:pPr>
          </w:p>
          <w:p w:rsidR="00137C50" w:rsidRPr="00C7633B" w:rsidRDefault="00137C50" w:rsidP="00F80592">
            <w:pPr>
              <w:autoSpaceDE w:val="0"/>
              <w:autoSpaceDN w:val="0"/>
              <w:adjustRightInd w:val="0"/>
              <w:spacing w:line="240" w:lineRule="exact"/>
              <w:jc w:val="center"/>
              <w:rPr>
                <w:rFonts w:ascii="標楷體" w:eastAsia="標楷體" w:hAnsi="標楷體"/>
                <w:kern w:val="0"/>
                <w:szCs w:val="24"/>
              </w:rPr>
            </w:pPr>
            <w:r w:rsidRPr="00C7633B">
              <w:rPr>
                <w:rFonts w:ascii="標楷體" w:eastAsia="標楷體" w:hAnsi="標楷體" w:hint="eastAsia"/>
                <w:kern w:val="0"/>
                <w:szCs w:val="24"/>
              </w:rPr>
              <w:t>號</w:t>
            </w:r>
          </w:p>
        </w:tc>
        <w:tc>
          <w:tcPr>
            <w:tcW w:w="1043" w:type="dxa"/>
            <w:tcBorders>
              <w:top w:val="thinThickThinSmallGap" w:sz="12" w:space="0" w:color="auto"/>
            </w:tcBorders>
            <w:vAlign w:val="center"/>
          </w:tcPr>
          <w:p w:rsidR="00137C50" w:rsidRPr="00C7633B" w:rsidRDefault="00137C50" w:rsidP="00F80592">
            <w:pPr>
              <w:spacing w:line="240" w:lineRule="exact"/>
              <w:ind w:leftChars="-12" w:left="-3" w:hangingChars="11" w:hanging="26"/>
              <w:jc w:val="center"/>
              <w:rPr>
                <w:rFonts w:ascii="標楷體" w:eastAsia="標楷體" w:hAnsi="標楷體"/>
                <w:szCs w:val="24"/>
              </w:rPr>
            </w:pPr>
            <w:r w:rsidRPr="00C7633B">
              <w:rPr>
                <w:rFonts w:ascii="標楷體" w:eastAsia="標楷體" w:hAnsi="標楷體" w:hint="eastAsia"/>
                <w:szCs w:val="24"/>
              </w:rPr>
              <w:t>提案人</w:t>
            </w:r>
          </w:p>
          <w:p w:rsidR="00137C50" w:rsidRPr="00C7633B" w:rsidRDefault="00137C50" w:rsidP="00F80592">
            <w:pPr>
              <w:spacing w:line="240" w:lineRule="exact"/>
              <w:ind w:leftChars="-12" w:left="-3" w:hangingChars="11" w:hanging="26"/>
              <w:jc w:val="center"/>
              <w:rPr>
                <w:rFonts w:ascii="標楷體" w:eastAsia="標楷體" w:hAnsi="標楷體"/>
                <w:kern w:val="0"/>
                <w:sz w:val="32"/>
                <w:szCs w:val="32"/>
              </w:rPr>
            </w:pPr>
            <w:r w:rsidRPr="00C7633B">
              <w:rPr>
                <w:rFonts w:ascii="標楷體" w:eastAsia="標楷體" w:hAnsi="標楷體" w:hint="eastAsia"/>
                <w:szCs w:val="24"/>
              </w:rPr>
              <w:t>或單位</w:t>
            </w:r>
          </w:p>
        </w:tc>
        <w:tc>
          <w:tcPr>
            <w:tcW w:w="2126" w:type="dxa"/>
            <w:tcBorders>
              <w:top w:val="thinThickThinSmallGap" w:sz="12" w:space="0" w:color="auto"/>
            </w:tcBorders>
            <w:vAlign w:val="center"/>
          </w:tcPr>
          <w:p w:rsidR="00137C50" w:rsidRPr="00C7633B" w:rsidRDefault="00137C50" w:rsidP="00F80592">
            <w:pPr>
              <w:autoSpaceDE w:val="0"/>
              <w:autoSpaceDN w:val="0"/>
              <w:adjustRightInd w:val="0"/>
              <w:spacing w:beforeLines="100" w:before="360" w:afterLines="100" w:after="360" w:line="360" w:lineRule="exact"/>
              <w:jc w:val="center"/>
              <w:rPr>
                <w:rFonts w:ascii="標楷體" w:eastAsia="標楷體" w:hAnsi="標楷體"/>
                <w:kern w:val="0"/>
                <w:sz w:val="32"/>
                <w:szCs w:val="32"/>
              </w:rPr>
            </w:pPr>
            <w:r w:rsidRPr="00C7633B">
              <w:rPr>
                <w:rFonts w:ascii="標楷體" w:eastAsia="標楷體" w:hAnsi="標楷體" w:hint="eastAsia"/>
                <w:szCs w:val="24"/>
              </w:rPr>
              <w:t>案由或提案</w:t>
            </w:r>
          </w:p>
        </w:tc>
        <w:tc>
          <w:tcPr>
            <w:tcW w:w="2835" w:type="dxa"/>
            <w:tcBorders>
              <w:top w:val="thinThickThinSmallGap" w:sz="12" w:space="0" w:color="auto"/>
            </w:tcBorders>
            <w:vAlign w:val="center"/>
          </w:tcPr>
          <w:p w:rsidR="00137C50" w:rsidRPr="00C7633B" w:rsidRDefault="00137C50" w:rsidP="00F80592">
            <w:pPr>
              <w:autoSpaceDE w:val="0"/>
              <w:autoSpaceDN w:val="0"/>
              <w:adjustRightInd w:val="0"/>
              <w:spacing w:beforeLines="100" w:before="360" w:afterLines="100" w:after="360" w:line="360" w:lineRule="exact"/>
              <w:jc w:val="center"/>
              <w:rPr>
                <w:rFonts w:ascii="標楷體" w:eastAsia="標楷體" w:hAnsi="標楷體"/>
                <w:kern w:val="0"/>
                <w:sz w:val="32"/>
                <w:szCs w:val="32"/>
              </w:rPr>
            </w:pPr>
            <w:r w:rsidRPr="00C7633B">
              <w:rPr>
                <w:rFonts w:ascii="標楷體" w:eastAsia="標楷體" w:hAnsi="標楷體" w:hint="eastAsia"/>
                <w:szCs w:val="24"/>
              </w:rPr>
              <w:t>決議或裁示事項</w:t>
            </w:r>
          </w:p>
        </w:tc>
        <w:tc>
          <w:tcPr>
            <w:tcW w:w="992" w:type="dxa"/>
            <w:tcBorders>
              <w:top w:val="thinThickThinSmallGap" w:sz="12" w:space="0" w:color="auto"/>
            </w:tcBorders>
            <w:vAlign w:val="center"/>
          </w:tcPr>
          <w:p w:rsidR="00137C50" w:rsidRPr="00C7633B" w:rsidRDefault="00137C50" w:rsidP="00F80592">
            <w:pPr>
              <w:spacing w:line="240" w:lineRule="exact"/>
              <w:ind w:leftChars="-24" w:left="-5" w:hangingChars="22" w:hanging="53"/>
              <w:jc w:val="center"/>
              <w:rPr>
                <w:rFonts w:ascii="標楷體" w:eastAsia="標楷體" w:hAnsi="標楷體"/>
                <w:szCs w:val="24"/>
              </w:rPr>
            </w:pPr>
            <w:r w:rsidRPr="00C7633B">
              <w:rPr>
                <w:rFonts w:ascii="標楷體" w:eastAsia="標楷體" w:hAnsi="標楷體" w:hint="eastAsia"/>
                <w:szCs w:val="24"/>
              </w:rPr>
              <w:t>承</w:t>
            </w:r>
          </w:p>
          <w:p w:rsidR="00137C50" w:rsidRPr="00C7633B" w:rsidRDefault="00137C50" w:rsidP="00F80592">
            <w:pPr>
              <w:spacing w:line="240" w:lineRule="exact"/>
              <w:ind w:leftChars="-24" w:left="-5" w:hangingChars="22" w:hanging="53"/>
              <w:jc w:val="center"/>
              <w:rPr>
                <w:rFonts w:ascii="標楷體" w:eastAsia="標楷體" w:hAnsi="標楷體"/>
                <w:szCs w:val="24"/>
              </w:rPr>
            </w:pPr>
            <w:r w:rsidRPr="00C7633B">
              <w:rPr>
                <w:rFonts w:ascii="標楷體" w:eastAsia="標楷體" w:hAnsi="標楷體" w:hint="eastAsia"/>
                <w:szCs w:val="24"/>
              </w:rPr>
              <w:t>辦</w:t>
            </w:r>
          </w:p>
          <w:p w:rsidR="00137C50" w:rsidRPr="00C7633B" w:rsidRDefault="00137C50" w:rsidP="00F80592">
            <w:pPr>
              <w:autoSpaceDE w:val="0"/>
              <w:autoSpaceDN w:val="0"/>
              <w:adjustRightInd w:val="0"/>
              <w:spacing w:line="240" w:lineRule="exact"/>
              <w:ind w:leftChars="-24" w:left="-5" w:hangingChars="22" w:hanging="53"/>
              <w:jc w:val="center"/>
              <w:rPr>
                <w:rFonts w:ascii="標楷體" w:eastAsia="標楷體" w:hAnsi="標楷體"/>
                <w:szCs w:val="24"/>
              </w:rPr>
            </w:pPr>
            <w:r w:rsidRPr="00C7633B">
              <w:rPr>
                <w:rFonts w:ascii="標楷體" w:eastAsia="標楷體" w:hAnsi="標楷體" w:hint="eastAsia"/>
                <w:szCs w:val="24"/>
              </w:rPr>
              <w:t>單</w:t>
            </w:r>
          </w:p>
          <w:p w:rsidR="00137C50" w:rsidRPr="00C7633B" w:rsidRDefault="00137C50" w:rsidP="00F80592">
            <w:pPr>
              <w:autoSpaceDE w:val="0"/>
              <w:autoSpaceDN w:val="0"/>
              <w:adjustRightInd w:val="0"/>
              <w:spacing w:line="240" w:lineRule="exact"/>
              <w:ind w:leftChars="-24" w:left="-5" w:hangingChars="22" w:hanging="53"/>
              <w:jc w:val="center"/>
              <w:rPr>
                <w:rFonts w:ascii="標楷體" w:eastAsia="標楷體" w:hAnsi="標楷體"/>
                <w:kern w:val="0"/>
                <w:sz w:val="32"/>
                <w:szCs w:val="32"/>
              </w:rPr>
            </w:pPr>
            <w:r w:rsidRPr="00C7633B">
              <w:rPr>
                <w:rFonts w:ascii="標楷體" w:eastAsia="標楷體" w:hAnsi="標楷體" w:hint="eastAsia"/>
                <w:szCs w:val="24"/>
              </w:rPr>
              <w:t>位</w:t>
            </w:r>
          </w:p>
        </w:tc>
        <w:tc>
          <w:tcPr>
            <w:tcW w:w="2127" w:type="dxa"/>
            <w:tcBorders>
              <w:top w:val="thinThickThinSmallGap" w:sz="12" w:space="0" w:color="auto"/>
            </w:tcBorders>
            <w:vAlign w:val="center"/>
          </w:tcPr>
          <w:p w:rsidR="00137C50" w:rsidRPr="00C7633B" w:rsidRDefault="00137C50" w:rsidP="00F80592">
            <w:pPr>
              <w:autoSpaceDE w:val="0"/>
              <w:autoSpaceDN w:val="0"/>
              <w:adjustRightInd w:val="0"/>
              <w:spacing w:beforeLines="100" w:before="360" w:afterLines="100" w:after="360" w:line="360" w:lineRule="exact"/>
              <w:jc w:val="center"/>
              <w:rPr>
                <w:rFonts w:ascii="標楷體" w:eastAsia="標楷體" w:hAnsi="標楷體"/>
                <w:kern w:val="0"/>
                <w:sz w:val="32"/>
                <w:szCs w:val="32"/>
              </w:rPr>
            </w:pPr>
            <w:r w:rsidRPr="00C7633B">
              <w:rPr>
                <w:rFonts w:ascii="標楷體" w:eastAsia="標楷體" w:hAnsi="標楷體" w:hint="eastAsia"/>
                <w:szCs w:val="24"/>
              </w:rPr>
              <w:t>執行情形或進度</w:t>
            </w:r>
          </w:p>
        </w:tc>
      </w:tr>
      <w:tr w:rsidR="00137C50" w:rsidRPr="00C7633B" w:rsidTr="00F80592">
        <w:trPr>
          <w:trHeight w:val="1081"/>
        </w:trPr>
        <w:tc>
          <w:tcPr>
            <w:tcW w:w="516" w:type="dxa"/>
            <w:vAlign w:val="center"/>
          </w:tcPr>
          <w:p w:rsidR="00137C50" w:rsidRPr="00C7633B" w:rsidRDefault="00137C50" w:rsidP="00F80592">
            <w:pPr>
              <w:autoSpaceDE w:val="0"/>
              <w:autoSpaceDN w:val="0"/>
              <w:adjustRightInd w:val="0"/>
              <w:spacing w:line="240" w:lineRule="exact"/>
              <w:jc w:val="both"/>
              <w:rPr>
                <w:rFonts w:ascii="標楷體" w:eastAsia="標楷體" w:hAnsi="標楷體"/>
                <w:kern w:val="0"/>
                <w:sz w:val="28"/>
                <w:szCs w:val="28"/>
              </w:rPr>
            </w:pPr>
            <w:r w:rsidRPr="00C7633B">
              <w:rPr>
                <w:rFonts w:ascii="標楷體" w:eastAsia="標楷體" w:hAnsi="標楷體" w:hint="eastAsia"/>
                <w:kern w:val="0"/>
                <w:sz w:val="28"/>
                <w:szCs w:val="28"/>
              </w:rPr>
              <w:t>一</w:t>
            </w:r>
          </w:p>
        </w:tc>
        <w:tc>
          <w:tcPr>
            <w:tcW w:w="1043" w:type="dxa"/>
            <w:vAlign w:val="center"/>
          </w:tcPr>
          <w:p w:rsidR="00137C50" w:rsidRPr="00C7633B" w:rsidRDefault="00137C50" w:rsidP="00F80592">
            <w:pPr>
              <w:autoSpaceDE w:val="0"/>
              <w:autoSpaceDN w:val="0"/>
              <w:adjustRightInd w:val="0"/>
              <w:spacing w:line="240" w:lineRule="exact"/>
              <w:ind w:leftChars="-39" w:left="-94"/>
              <w:jc w:val="center"/>
              <w:rPr>
                <w:rFonts w:ascii="標楷體" w:eastAsia="標楷體" w:hAnsi="標楷體"/>
                <w:kern w:val="0"/>
                <w:szCs w:val="24"/>
              </w:rPr>
            </w:pPr>
            <w:r>
              <w:rPr>
                <w:rFonts w:ascii="標楷體" w:eastAsia="標楷體" w:hAnsi="標楷體" w:hint="eastAsia"/>
                <w:kern w:val="0"/>
                <w:szCs w:val="24"/>
              </w:rPr>
              <w:t>學務處衛生保健組</w:t>
            </w:r>
          </w:p>
        </w:tc>
        <w:tc>
          <w:tcPr>
            <w:tcW w:w="2126" w:type="dxa"/>
            <w:vAlign w:val="center"/>
          </w:tcPr>
          <w:p w:rsidR="00137C50" w:rsidRPr="00630889" w:rsidRDefault="00137C50" w:rsidP="00F80592">
            <w:pPr>
              <w:snapToGrid w:val="0"/>
              <w:spacing w:before="120" w:line="240" w:lineRule="atLeast"/>
              <w:ind w:left="2" w:rightChars="-58" w:right="-139" w:hanging="2"/>
              <w:rPr>
                <w:rFonts w:ascii="標楷體" w:eastAsia="標楷體" w:hAnsi="標楷體"/>
                <w:szCs w:val="24"/>
              </w:rPr>
            </w:pPr>
            <w:r w:rsidRPr="00630889">
              <w:rPr>
                <w:rFonts w:ascii="標楷體" w:eastAsia="標楷體" w:hAnsi="標楷體" w:hint="eastAsia"/>
                <w:szCs w:val="24"/>
              </w:rPr>
              <w:t>提升新生入學健康檢查完成率改善方案</w:t>
            </w:r>
            <w:r w:rsidRPr="00630889">
              <w:rPr>
                <w:rFonts w:ascii="標楷體" w:eastAsia="標楷體" w:hAnsi="標楷體"/>
                <w:color w:val="000000"/>
                <w:szCs w:val="24"/>
              </w:rPr>
              <w:t>，提請審議。</w:t>
            </w:r>
          </w:p>
        </w:tc>
        <w:tc>
          <w:tcPr>
            <w:tcW w:w="2835" w:type="dxa"/>
            <w:vAlign w:val="center"/>
          </w:tcPr>
          <w:p w:rsidR="00137C50" w:rsidRPr="00C7633B" w:rsidRDefault="00137C50" w:rsidP="00F80592">
            <w:pPr>
              <w:autoSpaceDE w:val="0"/>
              <w:autoSpaceDN w:val="0"/>
              <w:adjustRightInd w:val="0"/>
              <w:spacing w:line="360" w:lineRule="exact"/>
              <w:rPr>
                <w:rFonts w:ascii="標楷體" w:eastAsia="標楷體" w:hAnsi="標楷體"/>
                <w:szCs w:val="24"/>
              </w:rPr>
            </w:pPr>
            <w:r>
              <w:rPr>
                <w:rFonts w:ascii="標楷體" w:eastAsia="標楷體" w:hAnsi="標楷體" w:hint="eastAsia"/>
                <w:kern w:val="0"/>
                <w:szCs w:val="24"/>
              </w:rPr>
              <w:t>照案通過。</w:t>
            </w:r>
          </w:p>
        </w:tc>
        <w:tc>
          <w:tcPr>
            <w:tcW w:w="992" w:type="dxa"/>
            <w:vAlign w:val="center"/>
          </w:tcPr>
          <w:p w:rsidR="00137C50" w:rsidRPr="00C7633B" w:rsidRDefault="00137C50" w:rsidP="00F80592">
            <w:pPr>
              <w:autoSpaceDE w:val="0"/>
              <w:autoSpaceDN w:val="0"/>
              <w:adjustRightInd w:val="0"/>
              <w:spacing w:line="320" w:lineRule="exact"/>
              <w:ind w:leftChars="-31" w:left="-73" w:hanging="1"/>
              <w:jc w:val="distribute"/>
              <w:rPr>
                <w:rFonts w:ascii="標楷體" w:eastAsia="標楷體" w:hAnsi="標楷體"/>
                <w:spacing w:val="-30"/>
                <w:kern w:val="0"/>
                <w:szCs w:val="24"/>
              </w:rPr>
            </w:pPr>
            <w:r>
              <w:rPr>
                <w:rFonts w:ascii="標楷體" w:eastAsia="標楷體" w:hAnsi="標楷體" w:hint="eastAsia"/>
                <w:kern w:val="0"/>
                <w:szCs w:val="24"/>
              </w:rPr>
              <w:t>衛生保健組</w:t>
            </w:r>
          </w:p>
        </w:tc>
        <w:tc>
          <w:tcPr>
            <w:tcW w:w="2127" w:type="dxa"/>
            <w:vAlign w:val="center"/>
          </w:tcPr>
          <w:p w:rsidR="00137C50" w:rsidRPr="00C7633B" w:rsidRDefault="00137C50" w:rsidP="00F80592">
            <w:pPr>
              <w:autoSpaceDE w:val="0"/>
              <w:autoSpaceDN w:val="0"/>
              <w:adjustRightInd w:val="0"/>
              <w:spacing w:beforeLines="50" w:before="180" w:afterLines="50" w:after="180" w:line="280" w:lineRule="exact"/>
              <w:ind w:leftChars="-39" w:left="-94" w:rightChars="-34" w:right="-82"/>
              <w:rPr>
                <w:rFonts w:ascii="標楷體" w:eastAsia="標楷體" w:hAnsi="標楷體"/>
                <w:kern w:val="0"/>
                <w:szCs w:val="24"/>
              </w:rPr>
            </w:pPr>
            <w:r>
              <w:rPr>
                <w:rFonts w:ascii="標楷體" w:eastAsia="標楷體" w:hAnsi="標楷體" w:hint="eastAsia"/>
                <w:kern w:val="0"/>
                <w:szCs w:val="24"/>
              </w:rPr>
              <w:t>本案業經104年6月2日103學年度第2學期第2次校務會議審議通過。</w:t>
            </w:r>
          </w:p>
        </w:tc>
      </w:tr>
      <w:tr w:rsidR="00137C50" w:rsidRPr="00C7633B" w:rsidTr="00F80592">
        <w:trPr>
          <w:trHeight w:val="1238"/>
        </w:trPr>
        <w:tc>
          <w:tcPr>
            <w:tcW w:w="516" w:type="dxa"/>
            <w:vAlign w:val="center"/>
          </w:tcPr>
          <w:p w:rsidR="00137C50" w:rsidRPr="00C7633B" w:rsidRDefault="00137C50" w:rsidP="00F80592">
            <w:pPr>
              <w:autoSpaceDE w:val="0"/>
              <w:autoSpaceDN w:val="0"/>
              <w:adjustRightInd w:val="0"/>
              <w:spacing w:line="240" w:lineRule="exact"/>
              <w:jc w:val="both"/>
              <w:rPr>
                <w:rFonts w:ascii="標楷體" w:eastAsia="標楷體" w:hAnsi="標楷體"/>
                <w:kern w:val="0"/>
                <w:sz w:val="28"/>
                <w:szCs w:val="28"/>
              </w:rPr>
            </w:pPr>
            <w:r w:rsidRPr="00C7633B">
              <w:rPr>
                <w:rFonts w:ascii="標楷體" w:eastAsia="標楷體" w:hAnsi="標楷體" w:hint="eastAsia"/>
                <w:kern w:val="0"/>
                <w:sz w:val="28"/>
                <w:szCs w:val="28"/>
              </w:rPr>
              <w:t>二</w:t>
            </w:r>
          </w:p>
        </w:tc>
        <w:tc>
          <w:tcPr>
            <w:tcW w:w="1043" w:type="dxa"/>
            <w:vAlign w:val="center"/>
          </w:tcPr>
          <w:p w:rsidR="00137C50" w:rsidRPr="00C7633B" w:rsidRDefault="00137C50" w:rsidP="00F80592">
            <w:pPr>
              <w:autoSpaceDE w:val="0"/>
              <w:autoSpaceDN w:val="0"/>
              <w:adjustRightInd w:val="0"/>
              <w:spacing w:line="320" w:lineRule="exact"/>
              <w:ind w:leftChars="-39" w:left="-94"/>
              <w:jc w:val="center"/>
              <w:rPr>
                <w:rFonts w:ascii="標楷體" w:eastAsia="標楷體" w:hAnsi="標楷體"/>
                <w:kern w:val="0"/>
                <w:szCs w:val="24"/>
              </w:rPr>
            </w:pPr>
            <w:r>
              <w:rPr>
                <w:rFonts w:ascii="標楷體" w:eastAsia="標楷體" w:hAnsi="標楷體" w:hint="eastAsia"/>
                <w:kern w:val="0"/>
                <w:szCs w:val="24"/>
              </w:rPr>
              <w:t>學務處衛生保健組</w:t>
            </w:r>
          </w:p>
        </w:tc>
        <w:tc>
          <w:tcPr>
            <w:tcW w:w="2126" w:type="dxa"/>
            <w:vAlign w:val="center"/>
          </w:tcPr>
          <w:p w:rsidR="00137C50" w:rsidRPr="00630889" w:rsidRDefault="00137C50" w:rsidP="00F80592">
            <w:pPr>
              <w:snapToGrid w:val="0"/>
              <w:spacing w:line="240" w:lineRule="atLeast"/>
              <w:ind w:leftChars="-1" w:left="-2" w:rightChars="-14" w:right="-34"/>
              <w:rPr>
                <w:rFonts w:ascii="標楷體" w:eastAsia="標楷體" w:hAnsi="標楷體"/>
                <w:szCs w:val="24"/>
              </w:rPr>
            </w:pPr>
            <w:r w:rsidRPr="00630889">
              <w:rPr>
                <w:rFonts w:ascii="標楷體" w:eastAsia="標楷體" w:hAnsi="標楷體" w:hint="eastAsia"/>
                <w:szCs w:val="24"/>
              </w:rPr>
              <w:t>本校</w:t>
            </w:r>
            <w:r w:rsidRPr="00630889">
              <w:rPr>
                <w:rFonts w:ascii="標楷體" w:eastAsia="標楷體" w:hAnsi="標楷體"/>
                <w:szCs w:val="24"/>
              </w:rPr>
              <w:t>「</w:t>
            </w:r>
            <w:r w:rsidRPr="00630889">
              <w:rPr>
                <w:rFonts w:ascii="標楷體" w:eastAsia="標楷體" w:hAnsi="標楷體"/>
                <w:color w:val="000000"/>
                <w:szCs w:val="24"/>
              </w:rPr>
              <w:t>學生健康檢查實施辦法」修正草案，提請審議。</w:t>
            </w:r>
          </w:p>
        </w:tc>
        <w:tc>
          <w:tcPr>
            <w:tcW w:w="2835" w:type="dxa"/>
            <w:vAlign w:val="center"/>
          </w:tcPr>
          <w:p w:rsidR="00137C50" w:rsidRPr="00C7633B" w:rsidRDefault="00137C50" w:rsidP="00F80592">
            <w:pPr>
              <w:autoSpaceDE w:val="0"/>
              <w:autoSpaceDN w:val="0"/>
              <w:adjustRightInd w:val="0"/>
              <w:spacing w:line="320" w:lineRule="exact"/>
              <w:ind w:leftChars="-1" w:left="485" w:hangingChars="203" w:hanging="487"/>
              <w:rPr>
                <w:rFonts w:ascii="標楷體" w:eastAsia="標楷體" w:hAnsi="標楷體"/>
                <w:szCs w:val="24"/>
              </w:rPr>
            </w:pPr>
            <w:r w:rsidRPr="00C7633B">
              <w:rPr>
                <w:rFonts w:ascii="標楷體" w:eastAsia="標楷體" w:hAnsi="標楷體" w:hint="eastAsia"/>
                <w:kern w:val="0"/>
                <w:szCs w:val="24"/>
              </w:rPr>
              <w:t>照案通過。</w:t>
            </w:r>
          </w:p>
        </w:tc>
        <w:tc>
          <w:tcPr>
            <w:tcW w:w="992" w:type="dxa"/>
            <w:vAlign w:val="center"/>
          </w:tcPr>
          <w:p w:rsidR="00137C50" w:rsidRPr="00C7633B" w:rsidRDefault="00137C50" w:rsidP="00F80592">
            <w:pPr>
              <w:autoSpaceDE w:val="0"/>
              <w:autoSpaceDN w:val="0"/>
              <w:adjustRightInd w:val="0"/>
              <w:spacing w:line="320" w:lineRule="exact"/>
              <w:ind w:leftChars="-31" w:left="-73" w:hanging="1"/>
              <w:jc w:val="distribute"/>
              <w:rPr>
                <w:rFonts w:ascii="標楷體" w:eastAsia="標楷體" w:hAnsi="標楷體"/>
                <w:spacing w:val="-30"/>
                <w:kern w:val="0"/>
                <w:szCs w:val="24"/>
              </w:rPr>
            </w:pPr>
            <w:r>
              <w:rPr>
                <w:rFonts w:ascii="標楷體" w:eastAsia="標楷體" w:hAnsi="標楷體" w:hint="eastAsia"/>
                <w:kern w:val="0"/>
                <w:szCs w:val="24"/>
              </w:rPr>
              <w:t>衛生保健組</w:t>
            </w:r>
          </w:p>
        </w:tc>
        <w:tc>
          <w:tcPr>
            <w:tcW w:w="2127" w:type="dxa"/>
            <w:vAlign w:val="center"/>
          </w:tcPr>
          <w:p w:rsidR="00137C50" w:rsidRPr="00C7633B" w:rsidRDefault="00137C50" w:rsidP="00F80592">
            <w:pPr>
              <w:autoSpaceDE w:val="0"/>
              <w:autoSpaceDN w:val="0"/>
              <w:adjustRightInd w:val="0"/>
              <w:spacing w:beforeLines="50" w:before="180" w:afterLines="50" w:after="180" w:line="280" w:lineRule="exact"/>
              <w:jc w:val="both"/>
              <w:rPr>
                <w:rFonts w:ascii="標楷體" w:eastAsia="標楷體" w:hAnsi="標楷體"/>
                <w:kern w:val="0"/>
                <w:szCs w:val="24"/>
              </w:rPr>
            </w:pPr>
            <w:r>
              <w:rPr>
                <w:rFonts w:ascii="標楷體" w:eastAsia="標楷體" w:hAnsi="標楷體" w:hint="eastAsia"/>
                <w:kern w:val="0"/>
                <w:szCs w:val="24"/>
              </w:rPr>
              <w:t>本案業經104年6月2日103學年度第2學期第2次校務會議審議通過，並於6月15日以書函公告周知。</w:t>
            </w:r>
          </w:p>
        </w:tc>
      </w:tr>
      <w:tr w:rsidR="00137C50" w:rsidRPr="00C7633B" w:rsidTr="00F80592">
        <w:trPr>
          <w:trHeight w:val="1238"/>
        </w:trPr>
        <w:tc>
          <w:tcPr>
            <w:tcW w:w="516" w:type="dxa"/>
            <w:vAlign w:val="center"/>
          </w:tcPr>
          <w:p w:rsidR="00137C50" w:rsidRPr="00C7633B" w:rsidRDefault="00137C50" w:rsidP="00F80592">
            <w:pPr>
              <w:autoSpaceDE w:val="0"/>
              <w:autoSpaceDN w:val="0"/>
              <w:adjustRightInd w:val="0"/>
              <w:spacing w:line="240" w:lineRule="exact"/>
              <w:jc w:val="both"/>
              <w:rPr>
                <w:rFonts w:ascii="標楷體" w:eastAsia="標楷體" w:hAnsi="標楷體"/>
                <w:kern w:val="0"/>
                <w:sz w:val="28"/>
                <w:szCs w:val="28"/>
              </w:rPr>
            </w:pPr>
            <w:r>
              <w:rPr>
                <w:rFonts w:ascii="標楷體" w:eastAsia="標楷體" w:hAnsi="標楷體" w:hint="eastAsia"/>
                <w:kern w:val="0"/>
                <w:sz w:val="28"/>
                <w:szCs w:val="28"/>
              </w:rPr>
              <w:t>三</w:t>
            </w:r>
          </w:p>
        </w:tc>
        <w:tc>
          <w:tcPr>
            <w:tcW w:w="1043" w:type="dxa"/>
            <w:vAlign w:val="center"/>
          </w:tcPr>
          <w:p w:rsidR="00137C50" w:rsidRPr="00C7633B" w:rsidRDefault="00137C50" w:rsidP="00F80592">
            <w:pPr>
              <w:autoSpaceDE w:val="0"/>
              <w:autoSpaceDN w:val="0"/>
              <w:adjustRightInd w:val="0"/>
              <w:spacing w:line="320" w:lineRule="exact"/>
              <w:ind w:leftChars="-39" w:left="-94"/>
              <w:jc w:val="center"/>
              <w:rPr>
                <w:rFonts w:ascii="標楷體" w:eastAsia="標楷體" w:hAnsi="標楷體"/>
                <w:kern w:val="0"/>
                <w:szCs w:val="24"/>
              </w:rPr>
            </w:pPr>
            <w:r>
              <w:rPr>
                <w:rFonts w:ascii="標楷體" w:eastAsia="標楷體" w:hAnsi="標楷體" w:hint="eastAsia"/>
                <w:kern w:val="0"/>
                <w:szCs w:val="24"/>
              </w:rPr>
              <w:t>學生活動中心</w:t>
            </w:r>
          </w:p>
        </w:tc>
        <w:tc>
          <w:tcPr>
            <w:tcW w:w="2126" w:type="dxa"/>
            <w:vAlign w:val="center"/>
          </w:tcPr>
          <w:p w:rsidR="00137C50" w:rsidRPr="00C34264" w:rsidRDefault="00137C50" w:rsidP="00F80592">
            <w:pPr>
              <w:snapToGrid w:val="0"/>
              <w:spacing w:before="120" w:line="240" w:lineRule="atLeast"/>
              <w:ind w:leftChars="9" w:left="22" w:rightChars="-14" w:right="-34"/>
              <w:jc w:val="both"/>
              <w:rPr>
                <w:rFonts w:ascii="標楷體" w:eastAsia="標楷體" w:hAnsi="標楷體"/>
                <w:szCs w:val="24"/>
              </w:rPr>
            </w:pPr>
            <w:r w:rsidRPr="00C34264">
              <w:rPr>
                <w:rFonts w:ascii="標楷體" w:eastAsia="標楷體" w:hAnsi="標楷體" w:hint="eastAsia"/>
                <w:szCs w:val="24"/>
              </w:rPr>
              <w:t>有關「國立臺北藝術大學學生活動中心總幹事選舉辦法」第九條條文修正草案，提請審議。</w:t>
            </w:r>
          </w:p>
          <w:p w:rsidR="00137C50" w:rsidRPr="00C34264" w:rsidRDefault="00137C50" w:rsidP="00F80592">
            <w:pPr>
              <w:snapToGrid w:val="0"/>
              <w:spacing w:line="240" w:lineRule="atLeast"/>
              <w:ind w:leftChars="-1" w:left="-2" w:rightChars="-14" w:right="-34"/>
              <w:jc w:val="both"/>
              <w:rPr>
                <w:rFonts w:ascii="標楷體" w:eastAsia="標楷體" w:hAnsi="標楷體"/>
                <w:szCs w:val="24"/>
              </w:rPr>
            </w:pPr>
          </w:p>
        </w:tc>
        <w:tc>
          <w:tcPr>
            <w:tcW w:w="2835" w:type="dxa"/>
            <w:vAlign w:val="center"/>
          </w:tcPr>
          <w:p w:rsidR="00137C50" w:rsidRPr="00B4586B" w:rsidRDefault="00137C50" w:rsidP="00F80592">
            <w:pPr>
              <w:autoSpaceDE w:val="0"/>
              <w:autoSpaceDN w:val="0"/>
              <w:adjustRightInd w:val="0"/>
              <w:spacing w:beforeLines="50" w:before="180" w:afterLines="50" w:after="180" w:line="360" w:lineRule="exact"/>
              <w:ind w:leftChars="-180" w:left="319" w:hangingChars="313" w:hanging="751"/>
              <w:rPr>
                <w:rFonts w:ascii="標楷體" w:eastAsia="標楷體" w:hAnsi="標楷體"/>
                <w:kern w:val="0"/>
                <w:szCs w:val="24"/>
              </w:rPr>
            </w:pPr>
            <w:r>
              <w:rPr>
                <w:rFonts w:ascii="標楷體" w:eastAsia="標楷體" w:hAnsi="標楷體" w:hint="eastAsia"/>
                <w:kern w:val="0"/>
                <w:szCs w:val="24"/>
              </w:rPr>
              <w:t>一  一、</w:t>
            </w:r>
            <w:r w:rsidRPr="00B4586B">
              <w:rPr>
                <w:rFonts w:ascii="標楷體" w:eastAsia="標楷體" w:hAnsi="標楷體" w:hint="eastAsia"/>
                <w:kern w:val="0"/>
                <w:szCs w:val="24"/>
              </w:rPr>
              <w:t>為九月份新任總幹能順利銜接，選舉辦法第九條總投票數下修為10%。</w:t>
            </w:r>
          </w:p>
          <w:p w:rsidR="00137C50" w:rsidRPr="009D29EC" w:rsidRDefault="00137C50" w:rsidP="00F80592">
            <w:pPr>
              <w:autoSpaceDE w:val="0"/>
              <w:autoSpaceDN w:val="0"/>
              <w:adjustRightInd w:val="0"/>
              <w:spacing w:beforeLines="50" w:before="180" w:afterLines="50" w:after="180" w:line="360" w:lineRule="exact"/>
              <w:ind w:leftChars="15" w:left="317" w:hangingChars="117" w:hanging="281"/>
              <w:jc w:val="both"/>
              <w:rPr>
                <w:rFonts w:ascii="標楷體" w:eastAsia="標楷體" w:hAnsi="標楷體"/>
                <w:kern w:val="0"/>
                <w:szCs w:val="24"/>
              </w:rPr>
            </w:pPr>
            <w:r>
              <w:rPr>
                <w:rFonts w:ascii="標楷體" w:eastAsia="標楷體" w:hAnsi="標楷體" w:hint="eastAsia"/>
                <w:kern w:val="0"/>
                <w:szCs w:val="24"/>
              </w:rPr>
              <w:t>二、</w:t>
            </w:r>
            <w:r w:rsidRPr="0097558B">
              <w:rPr>
                <w:rFonts w:ascii="標楷體" w:eastAsia="標楷體" w:hAnsi="標楷體" w:hint="eastAsia"/>
                <w:kern w:val="0"/>
                <w:szCs w:val="24"/>
              </w:rPr>
              <w:t>就藝管所學生代表提出之意見，請</w:t>
            </w:r>
            <w:r>
              <w:rPr>
                <w:rFonts w:ascii="標楷體" w:eastAsia="標楷體" w:hAnsi="標楷體" w:hint="eastAsia"/>
                <w:kern w:val="0"/>
                <w:szCs w:val="24"/>
              </w:rPr>
              <w:t>現任及下</w:t>
            </w:r>
            <w:r w:rsidRPr="0097558B">
              <w:rPr>
                <w:rFonts w:ascii="標楷體" w:eastAsia="標楷體" w:hAnsi="標楷體" w:hint="eastAsia"/>
                <w:kern w:val="0"/>
                <w:szCs w:val="24"/>
              </w:rPr>
              <w:t>任總幹事參酌研</w:t>
            </w:r>
            <w:r>
              <w:rPr>
                <w:rFonts w:ascii="標楷體" w:eastAsia="標楷體" w:hAnsi="標楷體" w:hint="eastAsia"/>
                <w:kern w:val="0"/>
                <w:szCs w:val="24"/>
              </w:rPr>
              <w:t>議</w:t>
            </w:r>
            <w:r w:rsidRPr="0097558B">
              <w:rPr>
                <w:rFonts w:ascii="標楷體" w:eastAsia="標楷體" w:hAnsi="標楷體" w:hint="eastAsia"/>
                <w:kern w:val="0"/>
                <w:szCs w:val="24"/>
              </w:rPr>
              <w:t>適合本校之選舉方案。</w:t>
            </w:r>
          </w:p>
        </w:tc>
        <w:tc>
          <w:tcPr>
            <w:tcW w:w="992" w:type="dxa"/>
            <w:vAlign w:val="center"/>
          </w:tcPr>
          <w:p w:rsidR="00137C50" w:rsidRPr="00C7633B" w:rsidRDefault="00137C50" w:rsidP="00F80592">
            <w:pPr>
              <w:autoSpaceDE w:val="0"/>
              <w:autoSpaceDN w:val="0"/>
              <w:adjustRightInd w:val="0"/>
              <w:spacing w:line="320" w:lineRule="exact"/>
              <w:ind w:leftChars="-31" w:left="-73" w:hanging="1"/>
              <w:jc w:val="distribute"/>
              <w:rPr>
                <w:rFonts w:ascii="標楷體" w:eastAsia="標楷體" w:hAnsi="標楷體"/>
                <w:kern w:val="0"/>
                <w:szCs w:val="24"/>
              </w:rPr>
            </w:pPr>
            <w:r>
              <w:rPr>
                <w:rFonts w:ascii="標楷體" w:eastAsia="標楷體" w:hAnsi="標楷體" w:hint="eastAsia"/>
                <w:kern w:val="0"/>
                <w:szCs w:val="24"/>
              </w:rPr>
              <w:t>課外活動指導組</w:t>
            </w:r>
          </w:p>
        </w:tc>
        <w:tc>
          <w:tcPr>
            <w:tcW w:w="2127" w:type="dxa"/>
            <w:vAlign w:val="center"/>
          </w:tcPr>
          <w:p w:rsidR="00137C50" w:rsidRPr="005847C9" w:rsidRDefault="00137C50" w:rsidP="00F80592">
            <w:pPr>
              <w:autoSpaceDE w:val="0"/>
              <w:autoSpaceDN w:val="0"/>
              <w:adjustRightInd w:val="0"/>
              <w:spacing w:line="280" w:lineRule="exact"/>
              <w:jc w:val="both"/>
              <w:rPr>
                <w:rFonts w:ascii="標楷體" w:eastAsia="標楷體" w:hAnsi="標楷體"/>
                <w:color w:val="000000" w:themeColor="text1"/>
              </w:rPr>
            </w:pPr>
            <w:r w:rsidRPr="005847C9">
              <w:rPr>
                <w:rFonts w:ascii="標楷體" w:eastAsia="標楷體" w:hAnsi="標楷體" w:hint="eastAsia"/>
                <w:color w:val="000000" w:themeColor="text1"/>
              </w:rPr>
              <w:t>104學生活動中心總幹事業於</w:t>
            </w:r>
            <w:r w:rsidRPr="005847C9">
              <w:rPr>
                <w:rFonts w:ascii="標楷體" w:eastAsia="標楷體" w:hAnsi="標楷體" w:cs="新細明體" w:hint="eastAsia"/>
                <w:color w:val="000000" w:themeColor="text1"/>
                <w:kern w:val="0"/>
              </w:rPr>
              <w:t>10</w:t>
            </w:r>
            <w:r w:rsidRPr="005847C9">
              <w:rPr>
                <w:rFonts w:ascii="標楷體" w:eastAsia="標楷體" w:hAnsi="標楷體" w:hint="eastAsia"/>
                <w:color w:val="000000" w:themeColor="text1"/>
              </w:rPr>
              <w:t>/15選舉完成。</w:t>
            </w:r>
          </w:p>
          <w:p w:rsidR="00137C50" w:rsidRPr="005847C9" w:rsidRDefault="00137C50" w:rsidP="00F80592">
            <w:pPr>
              <w:autoSpaceDE w:val="0"/>
              <w:autoSpaceDN w:val="0"/>
              <w:adjustRightInd w:val="0"/>
              <w:spacing w:line="280" w:lineRule="exact"/>
              <w:jc w:val="both"/>
              <w:rPr>
                <w:rFonts w:ascii="標楷體" w:eastAsia="標楷體" w:hAnsi="標楷體"/>
                <w:color w:val="000000" w:themeColor="text1"/>
                <w:kern w:val="0"/>
                <w:szCs w:val="24"/>
              </w:rPr>
            </w:pPr>
            <w:r w:rsidRPr="005847C9">
              <w:rPr>
                <w:rFonts w:ascii="標楷體" w:eastAsia="標楷體" w:hAnsi="標楷體" w:hint="eastAsia"/>
                <w:color w:val="000000" w:themeColor="text1"/>
                <w:kern w:val="0"/>
              </w:rPr>
              <w:t>經過辦理3日投票，此次投票率為11.8%，由傳統音樂系三年級劉育秀同學當選，其當選有效票數為246票。</w:t>
            </w:r>
          </w:p>
        </w:tc>
      </w:tr>
    </w:tbl>
    <w:p w:rsidR="00137C50" w:rsidRDefault="00137C50" w:rsidP="00137C50">
      <w:pPr>
        <w:widowControl/>
        <w:rPr>
          <w:rFonts w:ascii="標楷體" w:eastAsia="標楷體" w:hAnsi="標楷體"/>
          <w:kern w:val="0"/>
          <w:sz w:val="28"/>
          <w:szCs w:val="28"/>
        </w:rPr>
      </w:pPr>
    </w:p>
    <w:p w:rsidR="00137C50" w:rsidRDefault="00137C50" w:rsidP="00137C50">
      <w:pPr>
        <w:widowControl/>
        <w:rPr>
          <w:rFonts w:ascii="標楷體" w:eastAsia="標楷體" w:hAnsi="標楷體"/>
          <w:sz w:val="32"/>
          <w:szCs w:val="32"/>
        </w:rPr>
      </w:pPr>
    </w:p>
    <w:p w:rsidR="00137C50" w:rsidRDefault="00137C50" w:rsidP="00137C50">
      <w:pPr>
        <w:widowControl/>
        <w:rPr>
          <w:rFonts w:ascii="標楷體" w:eastAsia="標楷體" w:hAnsi="標楷體"/>
          <w:sz w:val="32"/>
          <w:szCs w:val="32"/>
        </w:rPr>
      </w:pPr>
    </w:p>
    <w:p w:rsidR="00137C50" w:rsidRDefault="00137C50" w:rsidP="00137C50">
      <w:pPr>
        <w:widowControl/>
        <w:rPr>
          <w:rFonts w:ascii="標楷體" w:eastAsia="標楷體" w:hAnsi="標楷體"/>
          <w:sz w:val="32"/>
          <w:szCs w:val="32"/>
        </w:rPr>
      </w:pPr>
    </w:p>
    <w:p w:rsidR="00137C50" w:rsidRDefault="00137C50" w:rsidP="00137C50">
      <w:pPr>
        <w:widowControl/>
        <w:rPr>
          <w:rFonts w:ascii="標楷體" w:eastAsia="標楷體" w:hAnsi="標楷體"/>
          <w:sz w:val="32"/>
          <w:szCs w:val="32"/>
        </w:rPr>
      </w:pPr>
    </w:p>
    <w:p w:rsid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Pr="003502CC" w:rsidRDefault="00137C50" w:rsidP="00137C50">
      <w:pPr>
        <w:autoSpaceDE w:val="0"/>
        <w:autoSpaceDN w:val="0"/>
        <w:adjustRightInd w:val="0"/>
        <w:jc w:val="center"/>
        <w:rPr>
          <w:rFonts w:ascii="標楷體" w:eastAsia="標楷體" w:cs="標楷體"/>
          <w:b/>
          <w:color w:val="000000"/>
          <w:kern w:val="0"/>
          <w:sz w:val="36"/>
          <w:szCs w:val="36"/>
        </w:rPr>
      </w:pPr>
      <w:r w:rsidRPr="003502CC">
        <w:rPr>
          <w:rFonts w:ascii="標楷體" w:eastAsia="標楷體" w:hAnsi="標楷體" w:hint="eastAsia"/>
          <w:b/>
          <w:sz w:val="36"/>
          <w:szCs w:val="36"/>
        </w:rPr>
        <w:lastRenderedPageBreak/>
        <w:t>104學年度第1學期</w:t>
      </w:r>
      <w:r w:rsidRPr="000E3A13">
        <w:rPr>
          <w:rFonts w:ascii="標楷體" w:eastAsia="標楷體" w:cs="標楷體" w:hint="eastAsia"/>
          <w:b/>
          <w:color w:val="000000"/>
          <w:kern w:val="0"/>
          <w:sz w:val="36"/>
          <w:szCs w:val="36"/>
        </w:rPr>
        <w:t>學生事務會議學務處工作報告</w:t>
      </w:r>
    </w:p>
    <w:p w:rsidR="00137C50" w:rsidRPr="005221EF" w:rsidRDefault="00137C50" w:rsidP="00137C50">
      <w:pPr>
        <w:autoSpaceDE w:val="0"/>
        <w:autoSpaceDN w:val="0"/>
        <w:adjustRightInd w:val="0"/>
        <w:jc w:val="center"/>
        <w:rPr>
          <w:rFonts w:ascii="標楷體" w:eastAsia="標楷體" w:hAnsi="標楷體"/>
          <w:sz w:val="32"/>
          <w:szCs w:val="32"/>
        </w:rPr>
      </w:pPr>
      <w:r w:rsidRPr="005221EF">
        <w:rPr>
          <w:rFonts w:ascii="標楷體" w:eastAsia="標楷體" w:hAnsi="標楷體"/>
          <w:sz w:val="32"/>
          <w:szCs w:val="32"/>
        </w:rPr>
        <w:t>資料時間：10</w:t>
      </w:r>
      <w:r w:rsidRPr="005221EF">
        <w:rPr>
          <w:rFonts w:ascii="標楷體" w:eastAsia="標楷體" w:hAnsi="標楷體" w:hint="eastAsia"/>
          <w:sz w:val="32"/>
          <w:szCs w:val="32"/>
        </w:rPr>
        <w:t>4</w:t>
      </w:r>
      <w:r w:rsidRPr="005221EF">
        <w:rPr>
          <w:rFonts w:ascii="標楷體" w:eastAsia="標楷體" w:hAnsi="標楷體"/>
          <w:sz w:val="32"/>
          <w:szCs w:val="32"/>
        </w:rPr>
        <w:t>年9月～10</w:t>
      </w:r>
      <w:r w:rsidRPr="005221EF">
        <w:rPr>
          <w:rFonts w:ascii="標楷體" w:eastAsia="標楷體" w:hAnsi="標楷體" w:hint="eastAsia"/>
          <w:sz w:val="32"/>
          <w:szCs w:val="32"/>
        </w:rPr>
        <w:t>5</w:t>
      </w:r>
      <w:r w:rsidRPr="005221EF">
        <w:rPr>
          <w:rFonts w:ascii="標楷體" w:eastAsia="標楷體" w:hAnsi="標楷體"/>
          <w:sz w:val="32"/>
          <w:szCs w:val="32"/>
        </w:rPr>
        <w:t>年1月</w:t>
      </w:r>
    </w:p>
    <w:p w:rsidR="00137C50" w:rsidRPr="005221EF" w:rsidRDefault="00137C50" w:rsidP="00137C50">
      <w:pPr>
        <w:autoSpaceDE w:val="0"/>
        <w:autoSpaceDN w:val="0"/>
        <w:adjustRightInd w:val="0"/>
        <w:spacing w:line="400" w:lineRule="atLeast"/>
        <w:rPr>
          <w:rFonts w:ascii="標楷體" w:eastAsia="標楷體" w:cs="標楷體"/>
          <w:sz w:val="28"/>
          <w:szCs w:val="28"/>
        </w:rPr>
      </w:pPr>
      <w:r w:rsidRPr="005221EF">
        <w:rPr>
          <w:rFonts w:ascii="標楷體" w:eastAsia="標楷體" w:cs="標楷體" w:hint="eastAsia"/>
          <w:sz w:val="28"/>
          <w:szCs w:val="28"/>
        </w:rPr>
        <w:t>【</w:t>
      </w:r>
      <w:r w:rsidRPr="005221EF">
        <w:rPr>
          <w:rFonts w:ascii="標楷體" w:eastAsia="標楷體" w:cs="標楷體" w:hint="eastAsia"/>
          <w:b/>
          <w:sz w:val="28"/>
          <w:szCs w:val="28"/>
        </w:rPr>
        <w:t>課外活動指導組</w:t>
      </w:r>
      <w:r w:rsidRPr="005221EF">
        <w:rPr>
          <w:rFonts w:ascii="標楷體" w:eastAsia="標楷體" w:cs="標楷體" w:hint="eastAsia"/>
          <w:sz w:val="28"/>
          <w:szCs w:val="28"/>
        </w:rPr>
        <w:t>】</w:t>
      </w:r>
    </w:p>
    <w:p w:rsidR="00137C50" w:rsidRPr="00E622FD" w:rsidRDefault="00137C50" w:rsidP="00137C50">
      <w:pPr>
        <w:spacing w:line="400" w:lineRule="exact"/>
        <w:ind w:firstLineChars="50" w:firstLine="120"/>
        <w:jc w:val="both"/>
        <w:rPr>
          <w:rFonts w:ascii="標楷體" w:eastAsia="標楷體" w:hAnsi="標楷體"/>
          <w:color w:val="000000"/>
          <w:kern w:val="0"/>
          <w:szCs w:val="24"/>
          <w:shd w:val="pct15" w:color="auto" w:fill="FFFFFF"/>
        </w:rPr>
      </w:pPr>
      <w:r w:rsidRPr="00E622FD">
        <w:rPr>
          <w:rFonts w:ascii="標楷體" w:eastAsia="標楷體" w:hAnsi="標楷體" w:hint="eastAsia"/>
          <w:color w:val="000000"/>
          <w:kern w:val="0"/>
          <w:szCs w:val="24"/>
          <w:shd w:val="pct15" w:color="auto" w:fill="FFFFFF"/>
        </w:rPr>
        <w:t>一、</w:t>
      </w:r>
      <w:r w:rsidRPr="00E622FD">
        <w:rPr>
          <w:rFonts w:ascii="標楷體" w:eastAsia="標楷體" w:hAnsi="標楷體"/>
          <w:color w:val="000000"/>
          <w:kern w:val="0"/>
          <w:szCs w:val="24"/>
          <w:shd w:val="pct15" w:color="auto" w:fill="FFFFFF"/>
        </w:rPr>
        <w:t>學校活動</w:t>
      </w:r>
    </w:p>
    <w:p w:rsidR="00137C50" w:rsidRPr="00E622FD" w:rsidRDefault="00137C50" w:rsidP="00137C50">
      <w:pPr>
        <w:spacing w:line="400" w:lineRule="exact"/>
        <w:ind w:leftChars="236" w:left="1293" w:hangingChars="303" w:hanging="727"/>
        <w:rPr>
          <w:rFonts w:ascii="標楷體" w:eastAsia="標楷體" w:hAnsi="標楷體"/>
          <w:szCs w:val="24"/>
        </w:rPr>
      </w:pPr>
      <w:r w:rsidRPr="00E622FD">
        <w:rPr>
          <w:rFonts w:ascii="標楷體" w:eastAsia="標楷體" w:hAnsi="標楷體" w:hint="eastAsia"/>
          <w:szCs w:val="24"/>
        </w:rPr>
        <w:t>（一）10/22及10/31辦理校慶藝陣比賽暨鬧熱關渡踩街匯演活動，由本校學生組隊進行藝陣比賽及邀請社區團體及鄰近學校交流表演。藝陣比賽前三名團隊依序為：傳音系、舞蹈系、動畫系。</w:t>
      </w:r>
    </w:p>
    <w:p w:rsidR="00137C50" w:rsidRPr="00E622FD" w:rsidRDefault="00137C50" w:rsidP="00137C50">
      <w:pPr>
        <w:spacing w:line="400" w:lineRule="exact"/>
        <w:ind w:leftChars="236" w:left="1293" w:hangingChars="303" w:hanging="727"/>
        <w:rPr>
          <w:rFonts w:ascii="標楷體" w:eastAsia="標楷體" w:hAnsi="標楷體"/>
          <w:color w:val="000000"/>
          <w:szCs w:val="24"/>
        </w:rPr>
      </w:pPr>
      <w:r w:rsidRPr="00E622FD">
        <w:rPr>
          <w:rFonts w:ascii="標楷體" w:eastAsia="標楷體" w:hAnsi="標楷體" w:hint="eastAsia"/>
          <w:szCs w:val="24"/>
        </w:rPr>
        <w:t>（二）12/22舉辦全校冬至湯圓會。</w:t>
      </w:r>
    </w:p>
    <w:p w:rsidR="00137C50" w:rsidRPr="00E622FD" w:rsidRDefault="00137C50" w:rsidP="00137C50">
      <w:pPr>
        <w:autoSpaceDE w:val="0"/>
        <w:autoSpaceDN w:val="0"/>
        <w:adjustRightInd w:val="0"/>
        <w:spacing w:line="400" w:lineRule="exact"/>
        <w:ind w:leftChars="59" w:left="1109" w:hangingChars="403" w:hanging="967"/>
        <w:rPr>
          <w:rFonts w:ascii="標楷體" w:eastAsia="標楷體" w:hAnsi="標楷體"/>
          <w:color w:val="000000"/>
          <w:szCs w:val="24"/>
          <w:shd w:val="pct15" w:color="auto" w:fill="FFFFFF"/>
        </w:rPr>
      </w:pPr>
      <w:r w:rsidRPr="00E622FD">
        <w:rPr>
          <w:rFonts w:ascii="標楷體" w:eastAsia="標楷體" w:hAnsi="標楷體" w:hint="eastAsia"/>
          <w:color w:val="000000"/>
          <w:szCs w:val="24"/>
          <w:shd w:val="pct15" w:color="auto" w:fill="FFFFFF"/>
        </w:rPr>
        <w:t>二、</w:t>
      </w:r>
      <w:r w:rsidRPr="00E622FD">
        <w:rPr>
          <w:rFonts w:ascii="標楷體" w:eastAsia="標楷體" w:hAnsi="標楷體"/>
          <w:color w:val="000000"/>
          <w:kern w:val="0"/>
          <w:szCs w:val="24"/>
          <w:shd w:val="pct15" w:color="auto" w:fill="FFFFFF"/>
        </w:rPr>
        <w:t>學生活動</w:t>
      </w:r>
    </w:p>
    <w:p w:rsidR="00137C50" w:rsidRPr="00E622FD" w:rsidRDefault="00137C50" w:rsidP="00137C50">
      <w:pPr>
        <w:spacing w:line="400" w:lineRule="exact"/>
        <w:ind w:leftChars="236" w:left="1293" w:rightChars="-121" w:right="-290" w:hangingChars="303" w:hanging="727"/>
        <w:rPr>
          <w:rFonts w:ascii="標楷體" w:eastAsia="標楷體" w:hAnsi="標楷體"/>
          <w:szCs w:val="24"/>
        </w:rPr>
      </w:pPr>
      <w:r w:rsidRPr="00E622FD">
        <w:rPr>
          <w:rFonts w:ascii="標楷體" w:eastAsia="標楷體" w:hAnsi="標楷體" w:hint="eastAsia"/>
          <w:szCs w:val="24"/>
        </w:rPr>
        <w:t>（一）104學生活動中心總幹事業於</w:t>
      </w:r>
      <w:r w:rsidRPr="00E622FD">
        <w:rPr>
          <w:rFonts w:ascii="標楷體" w:eastAsia="標楷體" w:hAnsi="標楷體" w:cs="新細明體" w:hint="eastAsia"/>
          <w:kern w:val="0"/>
          <w:szCs w:val="24"/>
        </w:rPr>
        <w:t>10</w:t>
      </w:r>
      <w:r w:rsidRPr="00E622FD">
        <w:rPr>
          <w:rFonts w:ascii="標楷體" w:eastAsia="標楷體" w:hAnsi="標楷體" w:hint="eastAsia"/>
          <w:szCs w:val="24"/>
        </w:rPr>
        <w:t>/15選舉完成，由傳統音樂系三年級劉育秀同學當選。此次投票率為11.8%，其當選有效票數為246票。</w:t>
      </w:r>
    </w:p>
    <w:p w:rsidR="00137C50" w:rsidRPr="00E622FD" w:rsidRDefault="00137C50" w:rsidP="00137C50">
      <w:pPr>
        <w:spacing w:line="400" w:lineRule="exact"/>
        <w:ind w:leftChars="236" w:left="1293" w:hangingChars="303" w:hanging="727"/>
        <w:rPr>
          <w:rFonts w:ascii="標楷體" w:eastAsia="標楷體" w:hAnsi="標楷體"/>
          <w:szCs w:val="24"/>
        </w:rPr>
      </w:pPr>
      <w:r w:rsidRPr="00E622FD">
        <w:rPr>
          <w:rFonts w:ascii="標楷體" w:eastAsia="標楷體" w:hAnsi="標楷體" w:hint="eastAsia"/>
          <w:szCs w:val="24"/>
        </w:rPr>
        <w:t>（二）10/5辦理「104學年度校長與學生代表座談」，邀集各系所學會會長參與。</w:t>
      </w:r>
    </w:p>
    <w:p w:rsidR="00137C50" w:rsidRPr="00E622FD" w:rsidRDefault="00137C50" w:rsidP="00137C50">
      <w:pPr>
        <w:spacing w:line="400" w:lineRule="exact"/>
        <w:ind w:leftChars="236" w:left="1293" w:rightChars="-132" w:right="-317" w:hangingChars="303" w:hanging="727"/>
        <w:rPr>
          <w:rFonts w:ascii="標楷體" w:eastAsia="標楷體" w:hAnsi="標楷體"/>
          <w:szCs w:val="24"/>
        </w:rPr>
      </w:pPr>
      <w:r w:rsidRPr="00E622FD">
        <w:rPr>
          <w:rFonts w:ascii="標楷體" w:eastAsia="標楷體" w:hAnsi="標楷體" w:hint="eastAsia"/>
          <w:szCs w:val="24"/>
        </w:rPr>
        <w:t>（三）10/19~26體育室、學生活動中心與籃球社共同舉辦校際盃籃球比賽。</w:t>
      </w:r>
    </w:p>
    <w:p w:rsidR="00137C50" w:rsidRPr="00E622FD" w:rsidRDefault="00137C50" w:rsidP="00137C50">
      <w:pPr>
        <w:spacing w:line="400" w:lineRule="exact"/>
        <w:ind w:leftChars="236" w:left="1293" w:rightChars="-132" w:right="-317" w:hangingChars="303" w:hanging="727"/>
        <w:rPr>
          <w:rFonts w:ascii="標楷體" w:eastAsia="標楷體" w:hAnsi="標楷體"/>
          <w:color w:val="000000"/>
          <w:kern w:val="0"/>
          <w:szCs w:val="24"/>
        </w:rPr>
      </w:pPr>
      <w:r w:rsidRPr="00E622FD">
        <w:rPr>
          <w:rFonts w:ascii="標楷體" w:eastAsia="標楷體" w:hAnsi="標楷體" w:hint="eastAsia"/>
          <w:szCs w:val="24"/>
        </w:rPr>
        <w:t>（四）預計12月底召開「105級應屆畢業生聯合會成立暨第1次工作會議」</w:t>
      </w:r>
      <w:r w:rsidRPr="00E622FD">
        <w:rPr>
          <w:rFonts w:ascii="標楷體" w:eastAsia="標楷體" w:hAnsi="標楷體" w:hint="eastAsia"/>
          <w:color w:val="000000"/>
          <w:szCs w:val="24"/>
        </w:rPr>
        <w:t>。</w:t>
      </w:r>
    </w:p>
    <w:p w:rsidR="00137C50" w:rsidRPr="00E622FD" w:rsidRDefault="00137C50" w:rsidP="00137C50">
      <w:pPr>
        <w:autoSpaceDE w:val="0"/>
        <w:autoSpaceDN w:val="0"/>
        <w:adjustRightInd w:val="0"/>
        <w:spacing w:line="400" w:lineRule="exact"/>
        <w:ind w:leftChars="59" w:left="1109" w:hangingChars="403" w:hanging="967"/>
        <w:rPr>
          <w:rFonts w:ascii="標楷體" w:eastAsia="標楷體" w:hAnsi="標楷體"/>
          <w:color w:val="000000"/>
          <w:szCs w:val="24"/>
          <w:shd w:val="pct15" w:color="auto" w:fill="FFFFFF"/>
        </w:rPr>
      </w:pPr>
      <w:r w:rsidRPr="00E622FD">
        <w:rPr>
          <w:rFonts w:ascii="標楷體" w:eastAsia="標楷體" w:hAnsi="標楷體" w:hint="eastAsia"/>
          <w:kern w:val="0"/>
          <w:szCs w:val="24"/>
          <w:shd w:val="pct15" w:color="auto" w:fill="FFFFFF"/>
        </w:rPr>
        <w:t>三、</w:t>
      </w:r>
      <w:r w:rsidRPr="00E622FD">
        <w:rPr>
          <w:rFonts w:ascii="標楷體" w:eastAsia="標楷體" w:hAnsi="標楷體" w:hint="eastAsia"/>
          <w:color w:val="000000"/>
          <w:szCs w:val="24"/>
          <w:shd w:val="pct15" w:color="auto" w:fill="FFFFFF"/>
        </w:rPr>
        <w:t>服務學習</w:t>
      </w:r>
    </w:p>
    <w:p w:rsidR="00137C50" w:rsidRPr="00E622FD" w:rsidRDefault="00137C50" w:rsidP="00137C50">
      <w:pPr>
        <w:spacing w:line="400" w:lineRule="exact"/>
        <w:ind w:leftChars="236" w:left="1274" w:hangingChars="295" w:hanging="708"/>
        <w:rPr>
          <w:rFonts w:ascii="標楷體" w:eastAsia="標楷體" w:hAnsi="標楷體" w:cs="新細明體"/>
          <w:kern w:val="0"/>
          <w:szCs w:val="24"/>
        </w:rPr>
      </w:pPr>
      <w:r w:rsidRPr="00E622FD">
        <w:rPr>
          <w:rFonts w:ascii="標楷體" w:eastAsia="標楷體" w:hAnsi="標楷體" w:hint="eastAsia"/>
          <w:szCs w:val="24"/>
        </w:rPr>
        <w:t>（一）1/27-29舉行2015年自閉症兒童「快樂星星8藝術冬令營」，</w:t>
      </w:r>
      <w:r w:rsidRPr="00E622FD">
        <w:rPr>
          <w:rFonts w:ascii="標楷體" w:eastAsia="標楷體" w:hAnsi="標楷體" w:cs="新細明體" w:hint="eastAsia"/>
          <w:kern w:val="0"/>
          <w:szCs w:val="24"/>
        </w:rPr>
        <w:t>隊輔同學</w:t>
      </w:r>
      <w:r w:rsidRPr="00E622FD">
        <w:rPr>
          <w:rFonts w:ascii="標楷體" w:eastAsia="標楷體" w:hAnsi="標楷體" w:hint="eastAsia"/>
          <w:szCs w:val="24"/>
        </w:rPr>
        <w:t>成員招募中。</w:t>
      </w:r>
    </w:p>
    <w:p w:rsidR="00137C50" w:rsidRPr="00E622FD" w:rsidRDefault="00137C50" w:rsidP="00137C50">
      <w:pPr>
        <w:spacing w:line="400" w:lineRule="exact"/>
        <w:ind w:leftChars="236" w:left="1274" w:hangingChars="295" w:hanging="708"/>
        <w:rPr>
          <w:rFonts w:ascii="標楷體" w:eastAsia="標楷體" w:hAnsi="標楷體"/>
          <w:szCs w:val="24"/>
        </w:rPr>
      </w:pPr>
      <w:r w:rsidRPr="00E622FD">
        <w:rPr>
          <w:rFonts w:ascii="標楷體" w:eastAsia="標楷體" w:hAnsi="標楷體" w:hint="eastAsia"/>
          <w:szCs w:val="24"/>
        </w:rPr>
        <w:t>（二）於10/26週會時間舉辦服務學習講座。另11/23週會時間，利用學務處宣傳小車於學餐前提供「服務學習Q&amp;A」面對面交流活動。</w:t>
      </w:r>
      <w:r w:rsidRPr="00E622FD">
        <w:rPr>
          <w:rFonts w:ascii="標楷體" w:eastAsia="標楷體" w:hAnsi="標楷體"/>
          <w:szCs w:val="24"/>
        </w:rPr>
        <w:t xml:space="preserve"> </w:t>
      </w:r>
    </w:p>
    <w:p w:rsidR="00137C50" w:rsidRPr="00E622FD" w:rsidRDefault="00137C50" w:rsidP="00137C50">
      <w:pPr>
        <w:spacing w:line="400" w:lineRule="exact"/>
        <w:ind w:leftChars="236" w:left="1173" w:hangingChars="253" w:hanging="607"/>
        <w:rPr>
          <w:rFonts w:ascii="標楷體" w:eastAsia="標楷體" w:hAnsi="標楷體"/>
          <w:szCs w:val="24"/>
        </w:rPr>
      </w:pPr>
      <w:r w:rsidRPr="00E622FD">
        <w:rPr>
          <w:rFonts w:ascii="標楷體" w:eastAsia="標楷體" w:hAnsi="標楷體" w:hint="eastAsia"/>
          <w:szCs w:val="24"/>
        </w:rPr>
        <w:t>（三）12月辦理104學務特色計畫成果結案及105學務特色新計畫案提報。</w:t>
      </w:r>
    </w:p>
    <w:p w:rsidR="00137C50" w:rsidRPr="00E622FD" w:rsidRDefault="00137C50" w:rsidP="00137C50">
      <w:pPr>
        <w:spacing w:line="400" w:lineRule="exact"/>
        <w:ind w:leftChars="236" w:left="1274" w:hangingChars="295" w:hanging="708"/>
        <w:rPr>
          <w:rFonts w:ascii="標楷體" w:eastAsia="標楷體" w:hAnsi="標楷體"/>
          <w:szCs w:val="24"/>
        </w:rPr>
      </w:pPr>
      <w:r w:rsidRPr="00E622FD">
        <w:rPr>
          <w:rFonts w:ascii="標楷體" w:eastAsia="標楷體" w:hAnsi="標楷體" w:hint="eastAsia"/>
          <w:szCs w:val="24"/>
        </w:rPr>
        <w:t>（四）本校藝術服務隊將104/1/31至104/2/6舉行「藝啟來我家烏來國小冬令營」，隊輔成員已招募完畢，籌備工作進行中。</w:t>
      </w:r>
    </w:p>
    <w:p w:rsidR="00137C50" w:rsidRPr="00E622FD" w:rsidRDefault="00137C50" w:rsidP="00137C50">
      <w:pPr>
        <w:spacing w:line="400" w:lineRule="exact"/>
        <w:ind w:leftChars="236" w:left="1173" w:hangingChars="253" w:hanging="607"/>
        <w:rPr>
          <w:rFonts w:ascii="標楷體" w:eastAsia="標楷體" w:hAnsi="標楷體"/>
          <w:szCs w:val="24"/>
        </w:rPr>
      </w:pPr>
      <w:r w:rsidRPr="00E622FD">
        <w:rPr>
          <w:rFonts w:ascii="標楷體" w:eastAsia="標楷體" w:hAnsi="標楷體" w:hint="eastAsia"/>
          <w:szCs w:val="24"/>
        </w:rPr>
        <w:t>（五）11/11召開104學年度服務學習委員會。</w:t>
      </w:r>
    </w:p>
    <w:p w:rsidR="00137C50" w:rsidRDefault="00137C50" w:rsidP="00137C50">
      <w:pPr>
        <w:autoSpaceDE w:val="0"/>
        <w:autoSpaceDN w:val="0"/>
        <w:adjustRightInd w:val="0"/>
        <w:spacing w:line="400" w:lineRule="exact"/>
        <w:ind w:leftChars="59" w:left="1109" w:hangingChars="403" w:hanging="967"/>
        <w:rPr>
          <w:rFonts w:ascii="標楷體" w:eastAsia="標楷體" w:hAnsi="標楷體"/>
          <w:color w:val="000000"/>
          <w:szCs w:val="24"/>
          <w:shd w:val="pct15" w:color="auto" w:fill="FFFFFF"/>
        </w:rPr>
      </w:pPr>
      <w:r w:rsidRPr="00E622FD">
        <w:rPr>
          <w:rFonts w:ascii="標楷體" w:eastAsia="標楷體" w:hAnsi="標楷體" w:hint="eastAsia"/>
          <w:color w:val="000000"/>
          <w:kern w:val="0"/>
          <w:szCs w:val="24"/>
          <w:shd w:val="pct15" w:color="auto" w:fill="FFFFFF"/>
        </w:rPr>
        <w:t>四、</w:t>
      </w:r>
      <w:r w:rsidRPr="00E622FD">
        <w:rPr>
          <w:rFonts w:ascii="標楷體" w:eastAsia="標楷體" w:hAnsi="標楷體"/>
          <w:color w:val="000000"/>
          <w:szCs w:val="24"/>
          <w:shd w:val="pct15" w:color="auto" w:fill="FFFFFF"/>
        </w:rPr>
        <w:t>導師</w:t>
      </w:r>
      <w:r w:rsidRPr="00E622FD">
        <w:rPr>
          <w:rFonts w:ascii="標楷體" w:eastAsia="標楷體" w:hAnsi="標楷體" w:hint="eastAsia"/>
          <w:color w:val="000000"/>
          <w:szCs w:val="24"/>
          <w:shd w:val="pct15" w:color="auto" w:fill="FFFFFF"/>
        </w:rPr>
        <w:t>輔導</w:t>
      </w:r>
    </w:p>
    <w:p w:rsidR="00137C50" w:rsidRPr="00E622FD" w:rsidRDefault="00137C50" w:rsidP="00137C50">
      <w:pPr>
        <w:autoSpaceDE w:val="0"/>
        <w:autoSpaceDN w:val="0"/>
        <w:adjustRightInd w:val="0"/>
        <w:spacing w:line="400" w:lineRule="exact"/>
        <w:ind w:leftChars="295" w:left="1274" w:hangingChars="236" w:hanging="566"/>
        <w:rPr>
          <w:rFonts w:ascii="標楷體" w:eastAsia="標楷體" w:hAnsi="標楷體"/>
          <w:szCs w:val="24"/>
        </w:rPr>
      </w:pPr>
      <w:r>
        <w:rPr>
          <w:rFonts w:ascii="標楷體" w:eastAsia="標楷體" w:hAnsi="標楷體" w:hint="eastAsia"/>
          <w:color w:val="000000"/>
          <w:szCs w:val="24"/>
        </w:rPr>
        <w:t>(一) 10</w:t>
      </w:r>
      <w:r w:rsidRPr="00E622FD">
        <w:rPr>
          <w:rFonts w:ascii="標楷體" w:eastAsia="標楷體" w:hAnsi="標楷體" w:hint="eastAsia"/>
          <w:color w:val="000000"/>
          <w:szCs w:val="24"/>
        </w:rPr>
        <w:t>/26召開導師會議，說明導師輔導系統新介面及分享輔導使用資源。104學年度第2學期導師業務將移交至生活輔導組辦理。</w:t>
      </w:r>
    </w:p>
    <w:p w:rsidR="00137C50" w:rsidRPr="00E622FD" w:rsidRDefault="00137C50" w:rsidP="00137C50">
      <w:pPr>
        <w:spacing w:line="400" w:lineRule="exact"/>
        <w:ind w:leftChars="235" w:left="1272" w:hangingChars="295" w:hanging="708"/>
        <w:rPr>
          <w:rFonts w:ascii="標楷體" w:eastAsia="標楷體" w:hAnsi="標楷體"/>
          <w:szCs w:val="24"/>
        </w:rPr>
      </w:pPr>
      <w:r w:rsidRPr="00E622FD">
        <w:rPr>
          <w:rFonts w:ascii="標楷體" w:eastAsia="標楷體" w:hAnsi="標楷體" w:hint="eastAsia"/>
          <w:szCs w:val="24"/>
        </w:rPr>
        <w:t>（二）學習預警之通報截至11/23（開學第11週）期初預警7人；曠課29小時預警13人；期中預警231人，共計267人，輔導率為30%。煩請各系所導師積極協助並關懷學生。</w:t>
      </w:r>
    </w:p>
    <w:p w:rsidR="00137C50" w:rsidRPr="00E622FD" w:rsidRDefault="00137C50" w:rsidP="00137C50">
      <w:pPr>
        <w:autoSpaceDE w:val="0"/>
        <w:autoSpaceDN w:val="0"/>
        <w:adjustRightInd w:val="0"/>
        <w:spacing w:line="400" w:lineRule="exact"/>
        <w:ind w:leftChars="60" w:left="1051" w:hangingChars="378" w:hanging="907"/>
        <w:rPr>
          <w:rFonts w:ascii="標楷體" w:eastAsia="標楷體" w:hAnsi="標楷體"/>
          <w:color w:val="000000"/>
          <w:szCs w:val="24"/>
          <w:shd w:val="pct15" w:color="auto" w:fill="FFFFFF"/>
        </w:rPr>
      </w:pPr>
      <w:r w:rsidRPr="00E622FD">
        <w:rPr>
          <w:rFonts w:ascii="標楷體" w:eastAsia="標楷體" w:hAnsi="標楷體" w:hint="eastAsia"/>
          <w:color w:val="000000"/>
          <w:szCs w:val="24"/>
          <w:shd w:val="pct15" w:color="auto" w:fill="FFFFFF"/>
        </w:rPr>
        <w:t>五、</w:t>
      </w:r>
      <w:r w:rsidRPr="00E622FD">
        <w:rPr>
          <w:rFonts w:ascii="標楷體" w:eastAsia="標楷體" w:hAnsi="標楷體" w:hint="eastAsia"/>
          <w:szCs w:val="24"/>
          <w:shd w:val="pct15" w:color="auto" w:fill="FFFFFF"/>
        </w:rPr>
        <w:t>獎助學金與就學補助</w:t>
      </w:r>
    </w:p>
    <w:p w:rsidR="00137C50" w:rsidRPr="00E622FD" w:rsidRDefault="00137C50" w:rsidP="00137C50">
      <w:pPr>
        <w:spacing w:line="400" w:lineRule="exact"/>
        <w:ind w:leftChars="236" w:left="1293" w:hangingChars="303" w:hanging="727"/>
        <w:rPr>
          <w:rFonts w:ascii="標楷體" w:eastAsia="標楷體" w:hAnsi="標楷體"/>
          <w:szCs w:val="24"/>
        </w:rPr>
      </w:pPr>
      <w:r w:rsidRPr="00E622FD">
        <w:rPr>
          <w:rFonts w:ascii="標楷體" w:eastAsia="標楷體" w:hAnsi="標楷體" w:hint="eastAsia"/>
          <w:szCs w:val="24"/>
        </w:rPr>
        <w:t>（一）9至11月份已受理104學年度</w:t>
      </w:r>
      <w:r w:rsidRPr="00E622FD">
        <w:rPr>
          <w:rFonts w:ascii="標楷體" w:eastAsia="標楷體" w:hAnsi="標楷體" w:hint="eastAsia"/>
          <w:kern w:val="0"/>
          <w:szCs w:val="24"/>
        </w:rPr>
        <w:t>「</w:t>
      </w:r>
      <w:r w:rsidRPr="00E622FD">
        <w:rPr>
          <w:rFonts w:ascii="標楷體" w:eastAsia="標楷體" w:hAnsi="標楷體" w:hint="eastAsia"/>
          <w:szCs w:val="24"/>
        </w:rPr>
        <w:t>原住民獎助學金」、</w:t>
      </w:r>
      <w:r w:rsidRPr="00E622FD">
        <w:rPr>
          <w:rFonts w:ascii="標楷體" w:eastAsia="標楷體" w:hAnsi="標楷體" w:hint="eastAsia"/>
          <w:kern w:val="0"/>
          <w:szCs w:val="24"/>
        </w:rPr>
        <w:t>「弱勢助學金</w:t>
      </w:r>
      <w:r w:rsidRPr="00E622FD">
        <w:rPr>
          <w:rFonts w:ascii="標楷體" w:eastAsia="標楷體" w:hAnsi="標楷體" w:hint="eastAsia"/>
          <w:szCs w:val="24"/>
        </w:rPr>
        <w:t>」、</w:t>
      </w:r>
      <w:r w:rsidRPr="00E622FD">
        <w:rPr>
          <w:rFonts w:ascii="標楷體" w:eastAsia="標楷體" w:hAnsi="標楷體" w:hint="eastAsia"/>
          <w:kern w:val="0"/>
          <w:szCs w:val="24"/>
        </w:rPr>
        <w:t>「急難救助金</w:t>
      </w:r>
      <w:r w:rsidRPr="00E622FD">
        <w:rPr>
          <w:rFonts w:ascii="標楷體" w:eastAsia="標楷體" w:hAnsi="標楷體" w:hint="eastAsia"/>
          <w:szCs w:val="24"/>
        </w:rPr>
        <w:t>」及各項校外獎助學金申請。</w:t>
      </w:r>
    </w:p>
    <w:p w:rsidR="00137C50" w:rsidRPr="00E622FD" w:rsidRDefault="00137C50" w:rsidP="00137C50">
      <w:pPr>
        <w:spacing w:line="400" w:lineRule="exact"/>
        <w:ind w:leftChars="236" w:left="1293" w:hangingChars="303" w:hanging="727"/>
        <w:rPr>
          <w:rFonts w:ascii="標楷體" w:eastAsia="標楷體" w:hAnsi="標楷體"/>
          <w:szCs w:val="24"/>
        </w:rPr>
      </w:pPr>
      <w:r w:rsidRPr="00E622FD">
        <w:rPr>
          <w:rFonts w:ascii="標楷體" w:eastAsia="標楷體" w:hAnsi="標楷體" w:hint="eastAsia"/>
          <w:szCs w:val="24"/>
        </w:rPr>
        <w:t>（二）103學年度第2學期學生優異獎學金得獎名冊，將公布於學校首頁之校園公告，第1名獎學金為5000元，第2名獎學金為3000元，第3名獎學金為</w:t>
      </w:r>
      <w:r w:rsidRPr="00E622FD">
        <w:rPr>
          <w:rFonts w:ascii="標楷體" w:eastAsia="標楷體" w:hAnsi="標楷體" w:hint="eastAsia"/>
          <w:szCs w:val="24"/>
        </w:rPr>
        <w:lastRenderedPageBreak/>
        <w:t>1000元。</w:t>
      </w:r>
    </w:p>
    <w:p w:rsidR="00137C50" w:rsidRPr="00E622FD" w:rsidRDefault="00137C50" w:rsidP="00137C50">
      <w:pPr>
        <w:spacing w:line="400" w:lineRule="exact"/>
        <w:ind w:leftChars="236" w:left="1293" w:hangingChars="303" w:hanging="727"/>
        <w:rPr>
          <w:rFonts w:ascii="標楷體" w:eastAsia="標楷體" w:hAnsi="標楷體"/>
          <w:szCs w:val="24"/>
        </w:rPr>
      </w:pPr>
      <w:r w:rsidRPr="00E622FD">
        <w:rPr>
          <w:rFonts w:ascii="標楷體" w:eastAsia="標楷體" w:hAnsi="標楷體" w:hint="eastAsia"/>
          <w:szCs w:val="24"/>
        </w:rPr>
        <w:t>（三）本校勵志獎學金及鄭銘康先生獎學金於12/1至12/30受理申請，欲申請者請備妥資料向課指組提出申請。</w:t>
      </w:r>
    </w:p>
    <w:p w:rsidR="00137C50" w:rsidRPr="00E622FD" w:rsidRDefault="00137C50" w:rsidP="00137C50">
      <w:pPr>
        <w:spacing w:line="400" w:lineRule="exact"/>
        <w:ind w:leftChars="236" w:left="1293" w:hangingChars="303" w:hanging="727"/>
        <w:rPr>
          <w:rFonts w:ascii="標楷體" w:eastAsia="標楷體" w:hAnsi="標楷體"/>
          <w:szCs w:val="24"/>
        </w:rPr>
      </w:pPr>
      <w:r w:rsidRPr="00E622FD">
        <w:rPr>
          <w:rFonts w:ascii="標楷體" w:eastAsia="標楷體" w:hAnsi="標楷體" w:hint="eastAsia"/>
          <w:szCs w:val="24"/>
        </w:rPr>
        <w:t>（四）104學年度第2學期學雜費減免申請於期中考過後開始受理，相關資訊於學校網頁公告。</w:t>
      </w:r>
    </w:p>
    <w:p w:rsidR="00137C50" w:rsidRPr="005221EF" w:rsidRDefault="00137C50" w:rsidP="00137C50">
      <w:pPr>
        <w:spacing w:line="400" w:lineRule="exact"/>
        <w:ind w:leftChars="236" w:left="1293" w:hangingChars="303" w:hanging="727"/>
        <w:rPr>
          <w:rFonts w:ascii="標楷體" w:eastAsia="標楷體" w:hAnsi="標楷體"/>
          <w:sz w:val="28"/>
          <w:szCs w:val="28"/>
        </w:rPr>
      </w:pPr>
      <w:r w:rsidRPr="00E622FD">
        <w:rPr>
          <w:rFonts w:ascii="標楷體" w:eastAsia="標楷體" w:hAnsi="標楷體" w:hint="eastAsia"/>
          <w:szCs w:val="24"/>
        </w:rPr>
        <w:t>（五）本學期就學貸款書籍費、校外住宿費及生活費已於11月2日撥款至申貸學生帳戶。</w:t>
      </w:r>
    </w:p>
    <w:p w:rsidR="00137C50" w:rsidRPr="005221EF" w:rsidRDefault="00137C50" w:rsidP="00137C50">
      <w:pPr>
        <w:pStyle w:val="Default"/>
        <w:spacing w:beforeLines="50" w:before="180" w:afterLines="50" w:after="180" w:line="400" w:lineRule="exact"/>
        <w:ind w:leftChars="-59" w:left="-142"/>
        <w:rPr>
          <w:rFonts w:ascii="標楷體" w:eastAsia="標楷體" w:hAnsi="標楷體" w:cs="標楷體"/>
          <w:sz w:val="28"/>
          <w:szCs w:val="28"/>
        </w:rPr>
      </w:pPr>
      <w:r w:rsidRPr="005221EF">
        <w:rPr>
          <w:rFonts w:ascii="標楷體" w:eastAsia="標楷體" w:hAnsi="標楷體" w:cs="標楷體" w:hint="eastAsia"/>
          <w:sz w:val="28"/>
          <w:szCs w:val="28"/>
        </w:rPr>
        <w:t>【</w:t>
      </w:r>
      <w:r w:rsidRPr="005221EF">
        <w:rPr>
          <w:rFonts w:ascii="標楷體" w:eastAsia="標楷體" w:hAnsi="標楷體" w:cs="標楷體" w:hint="eastAsia"/>
          <w:b/>
          <w:sz w:val="28"/>
          <w:szCs w:val="28"/>
        </w:rPr>
        <w:t>衛生保健組</w:t>
      </w:r>
      <w:r w:rsidRPr="005221EF">
        <w:rPr>
          <w:rFonts w:ascii="標楷體" w:eastAsia="標楷體" w:hAnsi="標楷體" w:cs="標楷體" w:hint="eastAsia"/>
          <w:sz w:val="28"/>
          <w:szCs w:val="28"/>
        </w:rPr>
        <w:t>】</w:t>
      </w:r>
    </w:p>
    <w:p w:rsidR="00137C50" w:rsidRPr="00E622FD" w:rsidRDefault="00137C50" w:rsidP="00137C50">
      <w:pPr>
        <w:spacing w:line="400" w:lineRule="exact"/>
        <w:rPr>
          <w:rFonts w:ascii="標楷體" w:eastAsia="標楷體" w:hAnsi="標楷體"/>
          <w:szCs w:val="24"/>
          <w:shd w:val="pct15" w:color="auto" w:fill="FFFFFF"/>
        </w:rPr>
      </w:pPr>
      <w:r w:rsidRPr="00E622FD">
        <w:rPr>
          <w:rFonts w:ascii="標楷體" w:eastAsia="標楷體" w:hAnsi="標楷體" w:hint="eastAsia"/>
          <w:szCs w:val="24"/>
          <w:shd w:val="pct15" w:color="auto" w:fill="FFFFFF"/>
        </w:rPr>
        <w:t>一、健康服務</w:t>
      </w:r>
    </w:p>
    <w:p w:rsidR="00137C50" w:rsidRPr="00E622FD" w:rsidRDefault="00137C50" w:rsidP="00137C50">
      <w:pPr>
        <w:widowControl/>
        <w:spacing w:line="400" w:lineRule="exact"/>
        <w:ind w:leftChars="237" w:left="1054" w:hangingChars="202" w:hanging="485"/>
        <w:rPr>
          <w:rFonts w:ascii="標楷體" w:eastAsia="標楷體" w:hAnsi="標楷體"/>
          <w:bCs/>
          <w:color w:val="000000"/>
          <w:szCs w:val="24"/>
        </w:rPr>
      </w:pPr>
      <w:r w:rsidRPr="00E622FD">
        <w:rPr>
          <w:rFonts w:ascii="標楷體" w:eastAsia="標楷體" w:hAnsi="標楷體" w:hint="eastAsia"/>
          <w:color w:val="000000"/>
          <w:szCs w:val="24"/>
        </w:rPr>
        <w:t>(一)</w:t>
      </w:r>
      <w:r w:rsidRPr="00E622FD">
        <w:rPr>
          <w:rFonts w:ascii="標楷體" w:eastAsia="標楷體" w:hAnsi="標楷體" w:hint="eastAsia"/>
          <w:bCs/>
          <w:color w:val="000000"/>
          <w:szCs w:val="24"/>
        </w:rPr>
        <w:t>門診醫療:本學期家庭醫學科門診醫療服務至105/1/15止，復健科及物理治療服務至105/1/7止。</w:t>
      </w:r>
    </w:p>
    <w:p w:rsidR="00137C50" w:rsidRPr="00E622FD" w:rsidRDefault="00137C50" w:rsidP="00137C50">
      <w:pPr>
        <w:widowControl/>
        <w:spacing w:line="400" w:lineRule="exact"/>
        <w:ind w:leftChars="237" w:left="699" w:hangingChars="54" w:hanging="130"/>
        <w:rPr>
          <w:rFonts w:ascii="標楷體" w:eastAsia="標楷體" w:hAnsi="標楷體"/>
          <w:bCs/>
          <w:color w:val="000000"/>
          <w:szCs w:val="24"/>
        </w:rPr>
      </w:pPr>
      <w:r w:rsidRPr="00E622FD">
        <w:rPr>
          <w:rFonts w:ascii="標楷體" w:eastAsia="標楷體" w:hAnsi="標楷體" w:hint="eastAsia"/>
          <w:bCs/>
          <w:color w:val="000000"/>
          <w:szCs w:val="24"/>
        </w:rPr>
        <w:t xml:space="preserve">(二)健康檢查: </w:t>
      </w:r>
    </w:p>
    <w:p w:rsidR="00137C50" w:rsidRPr="00E622FD" w:rsidRDefault="00137C50" w:rsidP="00137C50">
      <w:pPr>
        <w:widowControl/>
        <w:spacing w:line="400" w:lineRule="exact"/>
        <w:ind w:leftChars="472" w:left="1416" w:hangingChars="118" w:hanging="283"/>
        <w:rPr>
          <w:rFonts w:ascii="標楷體" w:eastAsia="標楷體" w:hAnsi="標楷體"/>
          <w:bCs/>
          <w:color w:val="000000"/>
          <w:szCs w:val="24"/>
        </w:rPr>
      </w:pPr>
      <w:r w:rsidRPr="00E622FD">
        <w:rPr>
          <w:rFonts w:ascii="標楷體" w:eastAsia="標楷體" w:hAnsi="標楷體" w:hint="eastAsia"/>
          <w:bCs/>
          <w:color w:val="000000"/>
          <w:szCs w:val="24"/>
        </w:rPr>
        <w:t>1.104學年度入學新生健康檢查應檢人數為848人，於104/11全數完檢。</w:t>
      </w:r>
    </w:p>
    <w:p w:rsidR="00137C50" w:rsidRPr="00E622FD" w:rsidRDefault="00137C50" w:rsidP="00137C50">
      <w:pPr>
        <w:widowControl/>
        <w:spacing w:line="400" w:lineRule="exact"/>
        <w:ind w:leftChars="472" w:left="1416" w:hangingChars="118" w:hanging="283"/>
        <w:rPr>
          <w:rFonts w:ascii="標楷體" w:eastAsia="標楷體" w:hAnsi="標楷體"/>
          <w:bCs/>
          <w:color w:val="000000"/>
          <w:szCs w:val="24"/>
        </w:rPr>
      </w:pPr>
      <w:r w:rsidRPr="00E622FD">
        <w:rPr>
          <w:rFonts w:ascii="標楷體" w:eastAsia="標楷體" w:hAnsi="標楷體" w:hint="eastAsia"/>
          <w:bCs/>
          <w:color w:val="000000"/>
          <w:szCs w:val="24"/>
        </w:rPr>
        <w:t>2.健康檢查說明會:104/ 10/19週會時間，由104學年度健康檢查業務承包醫院~樹林仁愛醫院派員針對新生體檢結果進行報告解說</w:t>
      </w:r>
      <w:r w:rsidRPr="00E622FD">
        <w:rPr>
          <w:rFonts w:ascii="標楷體" w:eastAsia="標楷體" w:hAnsi="標楷體" w:hint="eastAsia"/>
          <w:color w:val="000000"/>
          <w:szCs w:val="24"/>
        </w:rPr>
        <w:t>。</w:t>
      </w:r>
    </w:p>
    <w:p w:rsidR="00137C50" w:rsidRPr="00E622FD" w:rsidRDefault="00137C50" w:rsidP="00137C50">
      <w:pPr>
        <w:widowControl/>
        <w:spacing w:line="400" w:lineRule="exact"/>
        <w:ind w:leftChars="472" w:left="1416" w:hangingChars="118" w:hanging="283"/>
        <w:rPr>
          <w:rFonts w:ascii="標楷體" w:eastAsia="標楷體" w:hAnsi="標楷體"/>
          <w:color w:val="000000"/>
          <w:szCs w:val="24"/>
        </w:rPr>
      </w:pPr>
      <w:r w:rsidRPr="00E622FD">
        <w:rPr>
          <w:rFonts w:ascii="標楷體" w:eastAsia="標楷體" w:hAnsi="標楷體" w:hint="eastAsia"/>
          <w:bCs/>
          <w:color w:val="000000"/>
          <w:szCs w:val="24"/>
        </w:rPr>
        <w:t>3.</w:t>
      </w:r>
      <w:r w:rsidRPr="00E622FD">
        <w:rPr>
          <w:rFonts w:ascii="標楷體" w:eastAsia="標楷體" w:hAnsi="標楷體" w:hint="eastAsia"/>
          <w:color w:val="000000"/>
          <w:szCs w:val="24"/>
        </w:rPr>
        <w:t>缺點追蹤矯治：針對104學年度新生體檢發現嚴重異常之個案已安排後續複查追蹤，104/12/16擬針對一般血液檢查異常者安排後續免費血液複檢活動。</w:t>
      </w:r>
    </w:p>
    <w:p w:rsidR="00137C50" w:rsidRPr="00E622FD" w:rsidRDefault="00137C50" w:rsidP="00137C50">
      <w:pPr>
        <w:widowControl/>
        <w:spacing w:line="400" w:lineRule="exact"/>
        <w:ind w:leftChars="472" w:left="1416" w:hangingChars="118" w:hanging="283"/>
        <w:rPr>
          <w:rFonts w:ascii="標楷體" w:eastAsia="標楷體" w:hAnsi="標楷體"/>
          <w:color w:val="000000"/>
          <w:szCs w:val="24"/>
        </w:rPr>
      </w:pPr>
      <w:r w:rsidRPr="00E622FD">
        <w:rPr>
          <w:rFonts w:ascii="標楷體" w:eastAsia="標楷體" w:hAnsi="標楷體" w:hint="eastAsia"/>
          <w:color w:val="000000"/>
          <w:szCs w:val="24"/>
        </w:rPr>
        <w:t>4.特殊疾病個案管理：了解及評估罹患特殊疾病學生目前疾病狀況、治療情形及自我照護能力，以提供適切之醫療協助，期能使學生擁有健康的學習生涯。</w:t>
      </w:r>
      <w:r w:rsidRPr="00E622FD">
        <w:rPr>
          <w:rFonts w:ascii="標楷體" w:eastAsia="標楷體" w:hAnsi="標楷體" w:hint="eastAsia"/>
          <w:bCs/>
          <w:color w:val="000000"/>
          <w:szCs w:val="24"/>
        </w:rPr>
        <w:t xml:space="preserve"> </w:t>
      </w:r>
    </w:p>
    <w:p w:rsidR="00137C50" w:rsidRPr="00E622FD" w:rsidRDefault="00137C50" w:rsidP="00137C50">
      <w:pPr>
        <w:spacing w:line="400" w:lineRule="exact"/>
        <w:ind w:leftChars="236" w:left="1130" w:hangingChars="235" w:hanging="564"/>
        <w:rPr>
          <w:rFonts w:ascii="標楷體" w:eastAsia="標楷體" w:hAnsi="標楷體" w:cs="Arial"/>
          <w:color w:val="000000"/>
          <w:szCs w:val="24"/>
        </w:rPr>
      </w:pPr>
      <w:r w:rsidRPr="00E622FD">
        <w:rPr>
          <w:rFonts w:ascii="標楷體" w:eastAsia="標楷體" w:hAnsi="標楷體" w:hint="eastAsia"/>
          <w:bCs/>
          <w:color w:val="000000"/>
          <w:szCs w:val="24"/>
        </w:rPr>
        <w:t>(三)</w:t>
      </w:r>
      <w:r w:rsidRPr="00E622FD">
        <w:rPr>
          <w:rFonts w:ascii="標楷體" w:eastAsia="標楷體" w:hAnsi="標楷體" w:cs="Arial" w:hint="eastAsia"/>
          <w:color w:val="000000"/>
          <w:szCs w:val="24"/>
        </w:rPr>
        <w:t>緊急救護演練:配合新生始業式宿舍防災演練活動，於104/9/9下午同步辦理緊急救護演練。</w:t>
      </w:r>
    </w:p>
    <w:p w:rsidR="00137C50" w:rsidRPr="00E622FD" w:rsidRDefault="00137C50" w:rsidP="00137C50">
      <w:pPr>
        <w:spacing w:line="400" w:lineRule="exact"/>
        <w:ind w:leftChars="236" w:left="1130" w:hangingChars="235" w:hanging="564"/>
        <w:rPr>
          <w:rFonts w:ascii="標楷體" w:eastAsia="標楷體" w:hAnsi="標楷體" w:cs="Arial"/>
          <w:color w:val="000000"/>
          <w:szCs w:val="24"/>
        </w:rPr>
      </w:pPr>
      <w:r w:rsidRPr="00E622FD">
        <w:rPr>
          <w:rFonts w:ascii="標楷體" w:eastAsia="標楷體" w:hAnsi="標楷體" w:cs="Arial" w:hint="eastAsia"/>
          <w:color w:val="000000"/>
          <w:szCs w:val="24"/>
        </w:rPr>
        <w:t>(四)登革熱防治:</w:t>
      </w:r>
    </w:p>
    <w:p w:rsidR="00137C50" w:rsidRPr="00E622FD" w:rsidRDefault="00137C50" w:rsidP="00137C50">
      <w:pPr>
        <w:spacing w:line="400" w:lineRule="exact"/>
        <w:ind w:leftChars="295" w:left="1274" w:hangingChars="236" w:hanging="566"/>
        <w:rPr>
          <w:rFonts w:ascii="標楷體" w:eastAsia="標楷體" w:hAnsi="標楷體" w:cs="Arial"/>
          <w:color w:val="000000"/>
          <w:szCs w:val="24"/>
        </w:rPr>
      </w:pPr>
      <w:r w:rsidRPr="00E622FD">
        <w:rPr>
          <w:rFonts w:ascii="標楷體" w:eastAsia="標楷體" w:hAnsi="標楷體" w:cs="Arial" w:hint="eastAsia"/>
          <w:color w:val="000000"/>
          <w:szCs w:val="24"/>
        </w:rPr>
        <w:t xml:space="preserve">   1.以EDM、海報及健康講座等方式進行登革熱防疫衛生教育。</w:t>
      </w:r>
    </w:p>
    <w:p w:rsidR="00137C50" w:rsidRPr="00E622FD" w:rsidRDefault="00137C50" w:rsidP="00137C50">
      <w:pPr>
        <w:spacing w:line="400" w:lineRule="exact"/>
        <w:ind w:leftChars="295" w:left="1274" w:hangingChars="236" w:hanging="566"/>
        <w:rPr>
          <w:rFonts w:ascii="標楷體" w:eastAsia="標楷體" w:hAnsi="標楷體" w:cs="Arial"/>
          <w:color w:val="000000"/>
          <w:szCs w:val="24"/>
        </w:rPr>
      </w:pPr>
      <w:r w:rsidRPr="00E622FD">
        <w:rPr>
          <w:rFonts w:ascii="標楷體" w:eastAsia="標楷體" w:hAnsi="標楷體" w:cs="Arial" w:hint="eastAsia"/>
          <w:color w:val="000000"/>
          <w:szCs w:val="24"/>
        </w:rPr>
        <w:t xml:space="preserve">   2.每周不定期派員至校園各角落或各行政單位及系所辦公室進行病媒蚊孳生源環境巡查，如發現孳生源，通知單位防疫窗口協助清除處理。</w:t>
      </w:r>
    </w:p>
    <w:p w:rsidR="00137C50" w:rsidRPr="00E622FD" w:rsidRDefault="00137C50" w:rsidP="00137C50">
      <w:pPr>
        <w:spacing w:line="400" w:lineRule="exact"/>
        <w:ind w:leftChars="295" w:left="1274" w:hangingChars="236" w:hanging="566"/>
        <w:rPr>
          <w:rFonts w:ascii="標楷體" w:eastAsia="標楷體" w:hAnsi="標楷體"/>
          <w:color w:val="000000"/>
          <w:szCs w:val="24"/>
        </w:rPr>
      </w:pPr>
      <w:r w:rsidRPr="00E622FD">
        <w:rPr>
          <w:rFonts w:ascii="標楷體" w:eastAsia="標楷體" w:hAnsi="標楷體" w:cs="Arial" w:hint="eastAsia"/>
          <w:color w:val="000000"/>
          <w:szCs w:val="24"/>
        </w:rPr>
        <w:t xml:space="preserve">   3.請各單位防疫窗口依「登革熱病媒蚊孳生源自我檢查表」加強自主管理及環境清潔工作並將檢查表每月5日前交至衛保組備查。</w:t>
      </w:r>
    </w:p>
    <w:p w:rsidR="00137C50" w:rsidRPr="00E622FD" w:rsidRDefault="00137C50" w:rsidP="00137C50">
      <w:pPr>
        <w:spacing w:line="400" w:lineRule="exact"/>
        <w:rPr>
          <w:rFonts w:ascii="標楷體" w:eastAsia="標楷體" w:hAnsi="標楷體"/>
          <w:szCs w:val="24"/>
        </w:rPr>
      </w:pPr>
      <w:r w:rsidRPr="00E622FD">
        <w:rPr>
          <w:rFonts w:ascii="標楷體" w:eastAsia="標楷體" w:hAnsi="標楷體" w:hint="eastAsia"/>
          <w:szCs w:val="24"/>
          <w:shd w:val="pct15" w:color="auto" w:fill="FFFFFF"/>
        </w:rPr>
        <w:t>二、健康飲食環境</w:t>
      </w:r>
    </w:p>
    <w:p w:rsidR="00137C50" w:rsidRPr="00E622FD" w:rsidRDefault="00137C50" w:rsidP="00137C50">
      <w:pPr>
        <w:pStyle w:val="a5"/>
        <w:spacing w:line="400" w:lineRule="exact"/>
        <w:ind w:leftChars="236" w:left="1132" w:hangingChars="236" w:hanging="566"/>
        <w:rPr>
          <w:rFonts w:ascii="標楷體" w:eastAsia="標楷體" w:hAnsi="標楷體"/>
          <w:color w:val="000000"/>
          <w:szCs w:val="24"/>
        </w:rPr>
      </w:pPr>
      <w:r w:rsidRPr="00E622FD">
        <w:rPr>
          <w:rFonts w:ascii="標楷體" w:eastAsia="標楷體" w:hAnsi="標楷體" w:hint="eastAsia"/>
          <w:szCs w:val="24"/>
        </w:rPr>
        <w:t>(一)</w:t>
      </w:r>
      <w:r w:rsidRPr="00E622FD">
        <w:rPr>
          <w:rFonts w:ascii="標楷體" w:eastAsia="標楷體" w:hAnsi="標楷體" w:cs="Arial" w:hint="eastAsia"/>
          <w:color w:val="000000"/>
          <w:szCs w:val="24"/>
        </w:rPr>
        <w:t>餐飲衛生輔導:教育部為協助大專校院提升餐飲衛生管理品質，104/10/12到校進行餐飲衛生實地輔導，由本組與總務處承辦同仁陪同教育及衛生主管機關人員實地輔導校園餐廳衛生</w:t>
      </w:r>
      <w:r w:rsidRPr="00E622FD">
        <w:rPr>
          <w:rFonts w:ascii="標楷體" w:eastAsia="標楷體" w:hAnsi="標楷體"/>
          <w:color w:val="000000"/>
          <w:szCs w:val="24"/>
        </w:rPr>
        <w:t>。</w:t>
      </w:r>
    </w:p>
    <w:p w:rsidR="00137C50" w:rsidRPr="00E622FD" w:rsidRDefault="00137C50" w:rsidP="00137C50">
      <w:pPr>
        <w:pStyle w:val="a5"/>
        <w:spacing w:line="400" w:lineRule="exact"/>
        <w:ind w:leftChars="236" w:left="1132" w:hangingChars="236" w:hanging="566"/>
        <w:rPr>
          <w:rFonts w:ascii="標楷體" w:eastAsia="標楷體" w:hAnsi="標楷體" w:cs="Arial"/>
          <w:color w:val="000000"/>
          <w:szCs w:val="24"/>
        </w:rPr>
      </w:pPr>
      <w:r w:rsidRPr="00E622FD">
        <w:rPr>
          <w:rFonts w:ascii="標楷體" w:eastAsia="標楷體" w:hAnsi="標楷體" w:hint="eastAsia"/>
          <w:color w:val="000000"/>
          <w:szCs w:val="24"/>
        </w:rPr>
        <w:t>(二)</w:t>
      </w:r>
      <w:r w:rsidRPr="00E622FD">
        <w:rPr>
          <w:rFonts w:ascii="標楷體" w:eastAsia="標楷體" w:hAnsi="標楷體" w:cs="Arial" w:hint="eastAsia"/>
          <w:color w:val="000000"/>
          <w:szCs w:val="24"/>
        </w:rPr>
        <w:t>校園食材登錄:</w:t>
      </w:r>
      <w:r w:rsidRPr="00E622FD">
        <w:rPr>
          <w:rFonts w:ascii="標楷體" w:eastAsia="標楷體" w:hAnsi="標楷體" w:hint="eastAsia"/>
          <w:color w:val="000000"/>
          <w:szCs w:val="24"/>
        </w:rPr>
        <w:t xml:space="preserve"> </w:t>
      </w:r>
      <w:r w:rsidRPr="00E622FD">
        <w:rPr>
          <w:rFonts w:ascii="標楷體" w:eastAsia="標楷體" w:hAnsi="標楷體" w:cs="Arial" w:hint="eastAsia"/>
          <w:color w:val="000000"/>
          <w:szCs w:val="24"/>
        </w:rPr>
        <w:t>依新修正之「學校餐廳廚房員生消費合作社衛生管理辦法」規定，輔導本校各餐飲單位於104年9月起全面至校園食材登錄平臺登載每日供餐資訊。</w:t>
      </w:r>
    </w:p>
    <w:p w:rsidR="00137C50" w:rsidRPr="00E622FD" w:rsidRDefault="00137C50" w:rsidP="00137C50">
      <w:pPr>
        <w:pStyle w:val="a5"/>
        <w:spacing w:line="400" w:lineRule="exact"/>
        <w:ind w:leftChars="236" w:left="1132" w:hangingChars="236" w:hanging="566"/>
        <w:rPr>
          <w:rFonts w:ascii="標楷體" w:eastAsia="標楷體" w:hAnsi="標楷體"/>
          <w:color w:val="000000"/>
          <w:szCs w:val="24"/>
        </w:rPr>
      </w:pPr>
      <w:r w:rsidRPr="00E622FD">
        <w:rPr>
          <w:rFonts w:ascii="標楷體" w:eastAsia="標楷體" w:hAnsi="標楷體" w:hint="eastAsia"/>
          <w:color w:val="000000"/>
          <w:szCs w:val="24"/>
        </w:rPr>
        <w:lastRenderedPageBreak/>
        <w:t>(三)餐飲衛生講習:104/</w:t>
      </w:r>
      <w:r w:rsidRPr="00E622FD">
        <w:rPr>
          <w:rFonts w:ascii="標楷體" w:eastAsia="標楷體" w:hAnsi="標楷體" w:cs="Arial" w:hint="eastAsia"/>
          <w:color w:val="000000"/>
          <w:szCs w:val="24"/>
        </w:rPr>
        <w:t>9/18辦理校園餐飲從業人員衛生講習。</w:t>
      </w:r>
    </w:p>
    <w:p w:rsidR="00137C50" w:rsidRPr="00E622FD" w:rsidRDefault="00137C50" w:rsidP="00137C50">
      <w:pPr>
        <w:widowControl/>
        <w:spacing w:line="400" w:lineRule="exact"/>
        <w:ind w:leftChars="236" w:left="991" w:hangingChars="177" w:hanging="425"/>
        <w:jc w:val="both"/>
        <w:rPr>
          <w:rFonts w:ascii="標楷體" w:eastAsia="標楷體" w:hAnsi="標楷體"/>
          <w:color w:val="000000"/>
          <w:szCs w:val="24"/>
        </w:rPr>
      </w:pPr>
      <w:r w:rsidRPr="00E622FD">
        <w:rPr>
          <w:rFonts w:ascii="標楷體" w:eastAsia="標楷體" w:hAnsi="標楷體" w:hint="eastAsia"/>
          <w:color w:val="000000"/>
          <w:szCs w:val="24"/>
        </w:rPr>
        <w:t>(四)餐盒檢驗:11/25抽驗本校左岸餐廳呷久久、達文士、寶萊納等單位販售之餐盒食品，送台北市衛生局檢驗，檢驗結果均為合格</w:t>
      </w:r>
      <w:r w:rsidRPr="00E622FD">
        <w:rPr>
          <w:rFonts w:ascii="標楷體" w:eastAsia="標楷體" w:hAnsi="標楷體"/>
          <w:color w:val="000000"/>
          <w:szCs w:val="24"/>
        </w:rPr>
        <w:t>。</w:t>
      </w:r>
    </w:p>
    <w:p w:rsidR="00137C50" w:rsidRPr="00E622FD" w:rsidRDefault="00137C50" w:rsidP="00137C50">
      <w:pPr>
        <w:spacing w:line="400" w:lineRule="exact"/>
        <w:rPr>
          <w:rFonts w:ascii="標楷體" w:eastAsia="標楷體" w:hAnsi="標楷體"/>
          <w:szCs w:val="24"/>
          <w:shd w:val="pct15" w:color="auto" w:fill="FFFFFF"/>
        </w:rPr>
      </w:pPr>
      <w:r w:rsidRPr="00E622FD">
        <w:rPr>
          <w:rFonts w:ascii="標楷體" w:eastAsia="標楷體" w:hAnsi="標楷體" w:hint="eastAsia"/>
          <w:szCs w:val="24"/>
          <w:shd w:val="pct15" w:color="auto" w:fill="FFFFFF"/>
        </w:rPr>
        <w:t>三、健康促進活動</w:t>
      </w:r>
    </w:p>
    <w:p w:rsidR="00137C50" w:rsidRPr="00E622FD" w:rsidRDefault="00137C50" w:rsidP="00137C50">
      <w:pPr>
        <w:pStyle w:val="a5"/>
        <w:spacing w:line="400" w:lineRule="exact"/>
        <w:ind w:leftChars="-50" w:left="-120" w:firstLineChars="286" w:firstLine="686"/>
        <w:rPr>
          <w:rFonts w:ascii="標楷體" w:eastAsia="標楷體" w:hAnsi="標楷體"/>
          <w:color w:val="000000"/>
          <w:szCs w:val="24"/>
        </w:rPr>
      </w:pPr>
      <w:r w:rsidRPr="00E622FD">
        <w:rPr>
          <w:rFonts w:ascii="標楷體" w:eastAsia="標楷體" w:hAnsi="標楷體" w:hint="eastAsia"/>
          <w:szCs w:val="24"/>
        </w:rPr>
        <w:t>(一)</w:t>
      </w:r>
      <w:r w:rsidRPr="00E622FD">
        <w:rPr>
          <w:rFonts w:ascii="標楷體" w:eastAsia="標楷體" w:hAnsi="標楷體" w:hint="eastAsia"/>
          <w:color w:val="000000"/>
          <w:szCs w:val="24"/>
        </w:rPr>
        <w:t>愛滋病防治系列活動：</w:t>
      </w:r>
    </w:p>
    <w:p w:rsidR="00137C50" w:rsidRPr="00E622FD" w:rsidRDefault="00137C50" w:rsidP="00137C50">
      <w:pPr>
        <w:pStyle w:val="a5"/>
        <w:spacing w:line="400" w:lineRule="exact"/>
        <w:ind w:leftChars="472" w:left="1414" w:rightChars="-3" w:right="-7" w:hanging="281"/>
        <w:jc w:val="both"/>
        <w:rPr>
          <w:rFonts w:ascii="標楷體" w:eastAsia="標楷體" w:hAnsi="標楷體"/>
          <w:color w:val="000000"/>
          <w:szCs w:val="24"/>
        </w:rPr>
      </w:pPr>
      <w:r w:rsidRPr="00E622FD">
        <w:rPr>
          <w:rFonts w:ascii="標楷體" w:eastAsia="標楷體" w:hAnsi="標楷體" w:cs="Times New Roman" w:hint="eastAsia"/>
          <w:bCs/>
          <w:color w:val="000000"/>
          <w:szCs w:val="24"/>
        </w:rPr>
        <w:t>1.「相愛有一套」愛滋防治健康講座:104/11/30</w:t>
      </w:r>
      <w:r w:rsidRPr="00E622FD">
        <w:rPr>
          <w:rFonts w:ascii="標楷體" w:eastAsia="標楷體" w:hAnsi="標楷體" w:hint="eastAsia"/>
          <w:szCs w:val="24"/>
        </w:rPr>
        <w:t>邀請台灣紅絲帶基金會講師蒞校</w:t>
      </w:r>
      <w:r w:rsidRPr="00E622FD">
        <w:rPr>
          <w:rFonts w:ascii="標楷體" w:eastAsia="標楷體" w:hAnsi="標楷體" w:hint="eastAsia"/>
          <w:color w:val="000000"/>
          <w:szCs w:val="24"/>
        </w:rPr>
        <w:t>介紹愛滋正確認知、陪伴罹病親人的心路歷程</w:t>
      </w:r>
      <w:r w:rsidRPr="00E622FD">
        <w:rPr>
          <w:rFonts w:ascii="標楷體" w:eastAsia="標楷體" w:hAnsi="標楷體"/>
          <w:color w:val="000000"/>
          <w:szCs w:val="24"/>
        </w:rPr>
        <w:t>及分享多年從事愛滋防治之工作心得。</w:t>
      </w:r>
    </w:p>
    <w:p w:rsidR="00137C50" w:rsidRPr="00E622FD" w:rsidRDefault="00137C50" w:rsidP="00137C50">
      <w:pPr>
        <w:pStyle w:val="a5"/>
        <w:spacing w:line="400" w:lineRule="exact"/>
        <w:ind w:leftChars="472" w:left="1414" w:rightChars="-3" w:right="-7" w:hanging="281"/>
        <w:jc w:val="both"/>
        <w:rPr>
          <w:rFonts w:ascii="標楷體" w:eastAsia="標楷體" w:hAnsi="標楷體" w:cs="Times New Roman"/>
          <w:bCs/>
          <w:color w:val="000000"/>
          <w:szCs w:val="24"/>
        </w:rPr>
      </w:pPr>
      <w:r w:rsidRPr="00E622FD">
        <w:rPr>
          <w:rFonts w:ascii="標楷體" w:eastAsia="標楷體" w:hAnsi="標楷體"/>
          <w:color w:val="000000"/>
          <w:szCs w:val="24"/>
        </w:rPr>
        <w:t>2.</w:t>
      </w:r>
      <w:r w:rsidRPr="00E622FD">
        <w:rPr>
          <w:rFonts w:ascii="標楷體" w:eastAsia="標楷體" w:hAnsi="標楷體" w:hint="eastAsia"/>
          <w:szCs w:val="24"/>
        </w:rPr>
        <w:t>「藝啟傳愛」愛滋防治藝術心靈工作坊:104/12/1及104/12/3</w:t>
      </w:r>
      <w:r w:rsidRPr="00E622FD">
        <w:rPr>
          <w:rFonts w:ascii="標楷體" w:eastAsia="標楷體" w:hAnsi="標楷體" w:hint="eastAsia"/>
          <w:color w:val="000000"/>
          <w:szCs w:val="24"/>
        </w:rPr>
        <w:t>與諮商中心合作辦理藝術創作及電影賞析活動，</w:t>
      </w:r>
      <w:r w:rsidRPr="00E622FD">
        <w:rPr>
          <w:rFonts w:ascii="標楷體" w:eastAsia="標楷體" w:hAnsi="標楷體"/>
          <w:color w:val="000000"/>
          <w:szCs w:val="24"/>
        </w:rPr>
        <w:t>藉由</w:t>
      </w:r>
      <w:r w:rsidRPr="00E622FD">
        <w:rPr>
          <w:rFonts w:ascii="標楷體" w:eastAsia="標楷體" w:hAnsi="標楷體" w:hint="eastAsia"/>
          <w:color w:val="000000"/>
          <w:szCs w:val="24"/>
        </w:rPr>
        <w:t>心理師及藝術治療師的帶領，讓同學增加對愛滋病的正確的認知與同理感染者及感染者家屬感受</w:t>
      </w:r>
      <w:r w:rsidRPr="00E622FD">
        <w:rPr>
          <w:rFonts w:ascii="標楷體" w:eastAsia="標楷體" w:hAnsi="標楷體"/>
          <w:color w:val="000000"/>
          <w:szCs w:val="24"/>
        </w:rPr>
        <w:t>，</w:t>
      </w:r>
      <w:r w:rsidRPr="00E622FD">
        <w:rPr>
          <w:rFonts w:ascii="標楷體" w:eastAsia="標楷體" w:hAnsi="標楷體" w:hint="eastAsia"/>
          <w:color w:val="000000"/>
          <w:szCs w:val="24"/>
        </w:rPr>
        <w:t>進而利用媒材完成藝術創作。</w:t>
      </w:r>
    </w:p>
    <w:p w:rsidR="00137C50" w:rsidRPr="00E622FD" w:rsidRDefault="00137C50" w:rsidP="00137C50">
      <w:pPr>
        <w:spacing w:line="400" w:lineRule="exact"/>
        <w:ind w:leftChars="472" w:left="1414" w:hanging="281"/>
        <w:jc w:val="both"/>
        <w:rPr>
          <w:rFonts w:ascii="標楷體" w:eastAsia="標楷體" w:hAnsi="標楷體"/>
          <w:szCs w:val="24"/>
        </w:rPr>
      </w:pPr>
      <w:r w:rsidRPr="00E622FD">
        <w:rPr>
          <w:rFonts w:ascii="標楷體" w:eastAsia="標楷體" w:hAnsi="標楷體" w:hint="eastAsia"/>
          <w:color w:val="000000"/>
          <w:szCs w:val="24"/>
        </w:rPr>
        <w:t>3.臺灣不二衛生套知識館參訪:與舞蹈系合作，於104/12/21安排學生參訪保險套觀光工廠</w:t>
      </w:r>
      <w:r w:rsidRPr="00E622FD">
        <w:rPr>
          <w:rFonts w:ascii="標楷體" w:eastAsia="標楷體" w:hAnsi="標楷體" w:hint="eastAsia"/>
          <w:color w:val="333333"/>
          <w:szCs w:val="24"/>
        </w:rPr>
        <w:t>，</w:t>
      </w:r>
      <w:r w:rsidRPr="00E622FD">
        <w:rPr>
          <w:rFonts w:ascii="標楷體" w:eastAsia="標楷體" w:hAnsi="標楷體" w:hint="eastAsia"/>
          <w:szCs w:val="24"/>
        </w:rPr>
        <w:t>介紹性病、愛滋病防治知識及各種避孕工具或方法，藉由認識防護用具學習愛滋防治相關知識。</w:t>
      </w:r>
    </w:p>
    <w:p w:rsidR="00137C50" w:rsidRPr="00E622FD" w:rsidRDefault="00137C50" w:rsidP="00137C50">
      <w:pPr>
        <w:spacing w:line="400" w:lineRule="exact"/>
        <w:ind w:leftChars="472" w:left="1414" w:hanging="281"/>
        <w:jc w:val="both"/>
        <w:rPr>
          <w:rFonts w:ascii="標楷體" w:eastAsia="標楷體" w:hAnsi="標楷體"/>
          <w:kern w:val="0"/>
          <w:szCs w:val="24"/>
        </w:rPr>
      </w:pPr>
      <w:r w:rsidRPr="00E622FD">
        <w:rPr>
          <w:rFonts w:ascii="標楷體" w:eastAsia="標楷體" w:hAnsi="標楷體" w:hint="eastAsia"/>
          <w:szCs w:val="24"/>
        </w:rPr>
        <w:t>4.</w:t>
      </w:r>
      <w:r w:rsidRPr="00E622FD">
        <w:rPr>
          <w:rFonts w:ascii="標楷體" w:eastAsia="標楷體" w:hAnsi="標楷體" w:hint="eastAsia"/>
          <w:color w:val="000000"/>
          <w:szCs w:val="24"/>
        </w:rPr>
        <w:t>「愛滋、愛知」趣味闖關活動：104/12/22冬至湯圓會</w:t>
      </w:r>
      <w:r w:rsidRPr="00E622FD">
        <w:rPr>
          <w:rFonts w:ascii="標楷體" w:eastAsia="標楷體" w:hAnsi="標楷體" w:hint="eastAsia"/>
          <w:kern w:val="0"/>
          <w:szCs w:val="24"/>
        </w:rPr>
        <w:t>設攤辦理愛滋知能闖關活動，藉由趣味遊戲活動讓參與者習得愛滋相關防治知能及技能。</w:t>
      </w:r>
    </w:p>
    <w:p w:rsidR="00137C50" w:rsidRPr="00E622FD" w:rsidRDefault="00137C50" w:rsidP="00137C50">
      <w:pPr>
        <w:spacing w:line="400" w:lineRule="exact"/>
        <w:ind w:leftChars="472" w:left="1414" w:hanging="281"/>
        <w:jc w:val="both"/>
        <w:rPr>
          <w:rFonts w:ascii="標楷體" w:eastAsia="標楷體" w:hAnsi="標楷體"/>
          <w:kern w:val="0"/>
          <w:szCs w:val="24"/>
        </w:rPr>
      </w:pPr>
      <w:r w:rsidRPr="00E622FD">
        <w:rPr>
          <w:rFonts w:ascii="標楷體" w:eastAsia="標楷體" w:hAnsi="標楷體" w:hint="eastAsia"/>
          <w:kern w:val="0"/>
          <w:szCs w:val="24"/>
        </w:rPr>
        <w:t>5.</w:t>
      </w:r>
      <w:r w:rsidRPr="00E622FD">
        <w:rPr>
          <w:rFonts w:ascii="標楷體" w:eastAsia="標楷體" w:hAnsi="標楷體" w:hint="eastAsia"/>
          <w:szCs w:val="24"/>
        </w:rPr>
        <w:t>血液匿名篩檢活動:與臺北市立聯合醫院昆明防治中心於104/12/22於衛保組辦理血液篩檢活動，檢查項目包涵肝功能、腎功能、膽固醇、三酸甘油酯、尿酸、HIV及VDRL檢驗。</w:t>
      </w:r>
    </w:p>
    <w:p w:rsidR="00137C50" w:rsidRPr="00E622FD" w:rsidRDefault="00137C50" w:rsidP="00137C50">
      <w:pPr>
        <w:pStyle w:val="a5"/>
        <w:spacing w:line="400" w:lineRule="exact"/>
        <w:ind w:leftChars="472" w:left="1414" w:rightChars="-3" w:right="-7" w:hanging="281"/>
        <w:jc w:val="both"/>
        <w:rPr>
          <w:rFonts w:ascii="標楷體" w:eastAsia="標楷體" w:hAnsi="標楷體"/>
          <w:szCs w:val="24"/>
        </w:rPr>
      </w:pPr>
      <w:r w:rsidRPr="00E622FD">
        <w:rPr>
          <w:rFonts w:ascii="標楷體" w:eastAsia="標楷體" w:hAnsi="標楷體" w:hint="eastAsia"/>
          <w:szCs w:val="24"/>
        </w:rPr>
        <w:t>6.愛滋防治諮詢專線02-28976115及諮詢信:health@student.tnua.edu.tw，提供相關衛生教育、健康諮詢及轉介服務</w:t>
      </w:r>
      <w:r w:rsidRPr="00E622FD">
        <w:rPr>
          <w:rFonts w:ascii="標楷體" w:eastAsia="標楷體" w:hAnsi="標楷體"/>
          <w:szCs w:val="24"/>
        </w:rPr>
        <w:t>。</w:t>
      </w:r>
    </w:p>
    <w:p w:rsidR="00137C50" w:rsidRPr="00E622FD" w:rsidRDefault="00137C50" w:rsidP="00137C50">
      <w:pPr>
        <w:pStyle w:val="a5"/>
        <w:spacing w:line="400" w:lineRule="exact"/>
        <w:ind w:leftChars="237" w:left="1133" w:rightChars="-3" w:right="-7" w:hangingChars="235" w:hanging="564"/>
        <w:jc w:val="both"/>
        <w:rPr>
          <w:rFonts w:ascii="標楷體" w:eastAsia="標楷體" w:hAnsi="標楷體"/>
          <w:noProof/>
          <w:color w:val="000000"/>
          <w:szCs w:val="24"/>
          <w:lang w:bidi="hi-IN"/>
        </w:rPr>
      </w:pPr>
      <w:r w:rsidRPr="00E622FD">
        <w:rPr>
          <w:rFonts w:ascii="標楷體" w:eastAsia="標楷體" w:hAnsi="標楷體" w:hint="eastAsia"/>
          <w:color w:val="000000"/>
          <w:szCs w:val="24"/>
        </w:rPr>
        <w:t>(二)</w:t>
      </w:r>
      <w:r w:rsidRPr="00E622FD">
        <w:rPr>
          <w:rFonts w:ascii="標楷體" w:eastAsia="標楷體" w:hAnsi="標楷體" w:hint="eastAsia"/>
          <w:noProof/>
          <w:color w:val="000000"/>
          <w:szCs w:val="24"/>
          <w:lang w:bidi="hi-IN"/>
        </w:rPr>
        <w:t>事故傷害防制系列活動:</w:t>
      </w:r>
    </w:p>
    <w:p w:rsidR="00137C50" w:rsidRPr="00E622FD" w:rsidRDefault="00137C50" w:rsidP="00137C50">
      <w:pPr>
        <w:spacing w:line="400" w:lineRule="exact"/>
        <w:ind w:leftChars="472" w:left="1417" w:hanging="284"/>
        <w:jc w:val="both"/>
        <w:rPr>
          <w:rFonts w:ascii="標楷體" w:eastAsia="標楷體" w:hAnsi="標楷體"/>
          <w:color w:val="000000"/>
          <w:szCs w:val="24"/>
        </w:rPr>
      </w:pPr>
      <w:r w:rsidRPr="00E622FD">
        <w:rPr>
          <w:rFonts w:ascii="標楷體" w:eastAsia="標楷體" w:hAnsi="標楷體" w:hint="eastAsia"/>
          <w:color w:val="000000"/>
          <w:szCs w:val="24"/>
        </w:rPr>
        <w:t>1.大一心肺復甦術及自動體外心臟去顫器使用訓練:104/10-104/11針對104學年度大學部入學新生辦理，共6梯次。</w:t>
      </w:r>
    </w:p>
    <w:p w:rsidR="00137C50" w:rsidRPr="00E622FD" w:rsidRDefault="00137C50" w:rsidP="00137C50">
      <w:pPr>
        <w:spacing w:line="400" w:lineRule="exact"/>
        <w:ind w:leftChars="472" w:left="1418" w:hanging="285"/>
        <w:rPr>
          <w:rFonts w:ascii="標楷體" w:eastAsia="標楷體" w:hAnsi="標楷體"/>
          <w:color w:val="000000"/>
          <w:kern w:val="0"/>
          <w:szCs w:val="24"/>
        </w:rPr>
      </w:pPr>
      <w:r w:rsidRPr="00E622FD">
        <w:rPr>
          <w:rFonts w:ascii="標楷體" w:eastAsia="標楷體" w:hAnsi="標楷體" w:cs="新細明體" w:hint="eastAsia"/>
          <w:noProof/>
          <w:color w:val="000000"/>
          <w:kern w:val="0"/>
          <w:szCs w:val="24"/>
          <w:lang w:bidi="hi-IN"/>
        </w:rPr>
        <w:t>2.基礎創傷急救課程：104/9/18與戲劇系、劇設系合作辦理2小時之一般傷害防制及處理訓練課程，共80人參加。</w:t>
      </w:r>
    </w:p>
    <w:p w:rsidR="00137C50" w:rsidRPr="00E622FD" w:rsidRDefault="00137C50" w:rsidP="00137C50">
      <w:pPr>
        <w:spacing w:line="400" w:lineRule="exact"/>
        <w:ind w:leftChars="237" w:left="1133" w:hangingChars="235" w:hanging="564"/>
        <w:rPr>
          <w:rFonts w:ascii="標楷體" w:eastAsia="標楷體" w:hAnsi="標楷體"/>
          <w:color w:val="000000"/>
          <w:szCs w:val="24"/>
        </w:rPr>
      </w:pPr>
      <w:r w:rsidRPr="00E622FD">
        <w:rPr>
          <w:rFonts w:ascii="標楷體" w:eastAsia="標楷體" w:hAnsi="標楷體" w:hint="eastAsia"/>
          <w:color w:val="000000"/>
          <w:szCs w:val="24"/>
        </w:rPr>
        <w:t>(三)「藝啟廢結核」肺結核防治講座，於104/9/10新生始業式中辦理。</w:t>
      </w:r>
      <w:r w:rsidRPr="00E622FD">
        <w:rPr>
          <w:rFonts w:ascii="標楷體" w:eastAsia="標楷體" w:hAnsi="標楷體" w:hint="eastAsia"/>
          <w:bCs/>
          <w:color w:val="000000"/>
          <w:szCs w:val="24"/>
        </w:rPr>
        <w:t>。</w:t>
      </w:r>
    </w:p>
    <w:p w:rsidR="00137C50" w:rsidRPr="00E622FD" w:rsidRDefault="00137C50" w:rsidP="00137C50">
      <w:pPr>
        <w:spacing w:line="400" w:lineRule="exact"/>
        <w:ind w:leftChars="237" w:left="1133" w:hangingChars="235" w:hanging="564"/>
        <w:rPr>
          <w:rFonts w:ascii="標楷體" w:eastAsia="標楷體" w:hAnsi="標楷體"/>
          <w:szCs w:val="24"/>
        </w:rPr>
      </w:pPr>
      <w:r w:rsidRPr="00E622FD">
        <w:rPr>
          <w:rFonts w:ascii="標楷體" w:eastAsia="標楷體" w:hAnsi="標楷體" w:hint="eastAsia"/>
          <w:szCs w:val="24"/>
        </w:rPr>
        <w:t xml:space="preserve">(四) </w:t>
      </w:r>
      <w:r w:rsidRPr="00E622FD">
        <w:rPr>
          <w:rFonts w:ascii="標楷體" w:eastAsia="標楷體" w:hAnsi="標楷體" w:hint="eastAsia"/>
          <w:color w:val="000000"/>
          <w:szCs w:val="24"/>
        </w:rPr>
        <w:t>捐血活動:</w:t>
      </w:r>
      <w:r w:rsidRPr="00E622FD">
        <w:rPr>
          <w:rFonts w:ascii="標楷體" w:eastAsia="標楷體" w:hAnsi="標楷體"/>
          <w:color w:val="000000"/>
          <w:szCs w:val="24"/>
        </w:rPr>
        <w:t xml:space="preserve"> </w:t>
      </w:r>
      <w:r w:rsidRPr="00E622FD">
        <w:rPr>
          <w:rFonts w:ascii="標楷體" w:eastAsia="標楷體" w:hAnsi="標楷體" w:hint="eastAsia"/>
          <w:color w:val="000000"/>
          <w:szCs w:val="24"/>
        </w:rPr>
        <w:t>104/</w:t>
      </w:r>
      <w:r w:rsidRPr="00E622FD">
        <w:rPr>
          <w:rFonts w:ascii="標楷體" w:eastAsia="標楷體" w:hAnsi="標楷體"/>
          <w:color w:val="000000"/>
          <w:szCs w:val="24"/>
        </w:rPr>
        <w:t>12/</w:t>
      </w:r>
      <w:r w:rsidRPr="00E622FD">
        <w:rPr>
          <w:rFonts w:ascii="標楷體" w:eastAsia="標楷體" w:hAnsi="標楷體" w:hint="eastAsia"/>
          <w:color w:val="000000"/>
          <w:szCs w:val="24"/>
        </w:rPr>
        <w:t>3擬</w:t>
      </w:r>
      <w:r w:rsidRPr="00E622FD">
        <w:rPr>
          <w:rFonts w:ascii="標楷體" w:eastAsia="標楷體" w:hAnsi="標楷體"/>
          <w:color w:val="000000"/>
          <w:szCs w:val="24"/>
        </w:rPr>
        <w:t>與台北市捐血中心合作辦理捐血活動</w:t>
      </w:r>
      <w:r w:rsidRPr="00E622FD">
        <w:rPr>
          <w:rFonts w:ascii="標楷體" w:eastAsia="標楷體" w:hAnsi="標楷體" w:hint="eastAsia"/>
          <w:color w:val="000000"/>
          <w:szCs w:val="24"/>
        </w:rPr>
        <w:t>。</w:t>
      </w:r>
    </w:p>
    <w:p w:rsidR="00137C50" w:rsidRPr="005221EF" w:rsidRDefault="00137C50" w:rsidP="00137C50">
      <w:pPr>
        <w:pStyle w:val="Default"/>
        <w:spacing w:beforeLines="50" w:before="180" w:afterLines="50" w:after="180" w:line="400" w:lineRule="exact"/>
        <w:ind w:leftChars="-59" w:left="-142"/>
        <w:rPr>
          <w:rFonts w:ascii="標楷體" w:eastAsia="標楷體" w:hAnsi="標楷體" w:cs="標楷體"/>
          <w:sz w:val="28"/>
          <w:szCs w:val="28"/>
        </w:rPr>
      </w:pPr>
      <w:r w:rsidRPr="005221EF">
        <w:rPr>
          <w:rFonts w:ascii="標楷體" w:eastAsia="標楷體" w:hAnsi="標楷體" w:cs="標楷體" w:hint="eastAsia"/>
          <w:sz w:val="28"/>
          <w:szCs w:val="28"/>
        </w:rPr>
        <w:t>【</w:t>
      </w:r>
      <w:r w:rsidRPr="005221EF">
        <w:rPr>
          <w:rFonts w:ascii="標楷體" w:eastAsia="標楷體" w:hAnsi="標楷體" w:cs="標楷體" w:hint="eastAsia"/>
          <w:b/>
          <w:sz w:val="28"/>
          <w:szCs w:val="28"/>
        </w:rPr>
        <w:t>學生諮商中心</w:t>
      </w:r>
      <w:r w:rsidRPr="005221EF">
        <w:rPr>
          <w:rFonts w:ascii="標楷體" w:eastAsia="標楷體" w:hAnsi="標楷體" w:cs="標楷體" w:hint="eastAsia"/>
          <w:sz w:val="28"/>
          <w:szCs w:val="28"/>
        </w:rPr>
        <w:t>】</w:t>
      </w:r>
    </w:p>
    <w:p w:rsidR="00137C50" w:rsidRPr="00E622FD" w:rsidRDefault="00137C50" w:rsidP="00137C50">
      <w:pPr>
        <w:spacing w:line="400" w:lineRule="exact"/>
        <w:rPr>
          <w:rFonts w:ascii="標楷體" w:eastAsia="標楷體" w:hAnsi="標楷體"/>
          <w:szCs w:val="24"/>
          <w:shd w:val="pct15" w:color="auto" w:fill="FFFFFF"/>
        </w:rPr>
      </w:pPr>
      <w:r w:rsidRPr="00E622FD">
        <w:rPr>
          <w:rFonts w:ascii="標楷體" w:eastAsia="標楷體" w:hAnsi="標楷體" w:hint="eastAsia"/>
          <w:szCs w:val="24"/>
          <w:shd w:val="pct15" w:color="auto" w:fill="FFFFFF"/>
        </w:rPr>
        <w:t>一、</w:t>
      </w:r>
      <w:r w:rsidRPr="00E622FD">
        <w:rPr>
          <w:rFonts w:ascii="標楷體" w:eastAsia="標楷體" w:hAnsi="標楷體"/>
          <w:szCs w:val="24"/>
          <w:shd w:val="pct15" w:color="auto" w:fill="FFFFFF"/>
        </w:rPr>
        <w:t>心理諮商</w:t>
      </w:r>
    </w:p>
    <w:p w:rsidR="00137C50" w:rsidRPr="00E622FD" w:rsidRDefault="00137C50" w:rsidP="00137C50">
      <w:pPr>
        <w:spacing w:line="400" w:lineRule="exact"/>
        <w:ind w:left="607" w:hangingChars="253" w:hanging="607"/>
        <w:rPr>
          <w:rFonts w:ascii="標楷體" w:eastAsia="標楷體" w:hAnsi="標楷體"/>
          <w:kern w:val="0"/>
          <w:szCs w:val="24"/>
        </w:rPr>
      </w:pPr>
      <w:r w:rsidRPr="00E622FD">
        <w:rPr>
          <w:rFonts w:ascii="標楷體" w:eastAsia="標楷體" w:hAnsi="標楷體" w:hint="eastAsia"/>
          <w:color w:val="000000"/>
          <w:szCs w:val="24"/>
        </w:rPr>
        <w:t xml:space="preserve">　　(一)</w:t>
      </w:r>
      <w:r w:rsidRPr="00E622FD">
        <w:rPr>
          <w:rFonts w:ascii="標楷體" w:eastAsia="標楷體" w:hAnsi="標楷體"/>
          <w:kern w:val="0"/>
          <w:szCs w:val="24"/>
        </w:rPr>
        <w:t>10</w:t>
      </w:r>
      <w:r w:rsidRPr="00E622FD">
        <w:rPr>
          <w:rFonts w:ascii="標楷體" w:eastAsia="標楷體" w:hAnsi="標楷體" w:hint="eastAsia"/>
          <w:kern w:val="0"/>
          <w:szCs w:val="24"/>
        </w:rPr>
        <w:t>4</w:t>
      </w:r>
      <w:r w:rsidRPr="00E622FD">
        <w:rPr>
          <w:rFonts w:ascii="標楷體" w:eastAsia="標楷體" w:hAnsi="標楷體"/>
          <w:kern w:val="0"/>
          <w:szCs w:val="24"/>
        </w:rPr>
        <w:t>-1學期</w:t>
      </w:r>
      <w:r w:rsidRPr="00E622FD">
        <w:rPr>
          <w:rFonts w:ascii="標楷體" w:eastAsia="標楷體" w:hAnsi="標楷體" w:hint="eastAsia"/>
          <w:kern w:val="0"/>
          <w:szCs w:val="24"/>
        </w:rPr>
        <w:t>暑假</w:t>
      </w:r>
      <w:r w:rsidRPr="00E622FD">
        <w:rPr>
          <w:rFonts w:ascii="標楷體" w:eastAsia="標楷體" w:hAnsi="標楷體"/>
          <w:kern w:val="0"/>
          <w:szCs w:val="24"/>
        </w:rPr>
        <w:t>迄今（</w:t>
      </w:r>
      <w:r w:rsidRPr="00E622FD">
        <w:rPr>
          <w:rFonts w:ascii="標楷體" w:eastAsia="標楷體" w:hAnsi="標楷體" w:hint="eastAsia"/>
          <w:kern w:val="0"/>
          <w:szCs w:val="24"/>
        </w:rPr>
        <w:t>8</w:t>
      </w:r>
      <w:r w:rsidRPr="00E622FD">
        <w:rPr>
          <w:rFonts w:ascii="標楷體" w:eastAsia="標楷體" w:hAnsi="標楷體"/>
          <w:kern w:val="0"/>
          <w:szCs w:val="24"/>
        </w:rPr>
        <w:t>/1~1</w:t>
      </w:r>
      <w:r w:rsidRPr="00E622FD">
        <w:rPr>
          <w:rFonts w:ascii="標楷體" w:eastAsia="標楷體" w:hAnsi="標楷體" w:hint="eastAsia"/>
          <w:kern w:val="0"/>
          <w:szCs w:val="24"/>
        </w:rPr>
        <w:t>1</w:t>
      </w:r>
      <w:r w:rsidRPr="00E622FD">
        <w:rPr>
          <w:rFonts w:ascii="標楷體" w:eastAsia="標楷體" w:hAnsi="標楷體"/>
          <w:kern w:val="0"/>
          <w:szCs w:val="24"/>
        </w:rPr>
        <w:t>/</w:t>
      </w:r>
      <w:r w:rsidRPr="00E622FD">
        <w:rPr>
          <w:rFonts w:ascii="標楷體" w:eastAsia="標楷體" w:hAnsi="標楷體" w:hint="eastAsia"/>
          <w:kern w:val="0"/>
          <w:szCs w:val="24"/>
        </w:rPr>
        <w:t>20</w:t>
      </w:r>
      <w:r w:rsidRPr="00E622FD">
        <w:rPr>
          <w:rFonts w:ascii="標楷體" w:eastAsia="標楷體" w:hAnsi="標楷體"/>
          <w:kern w:val="0"/>
          <w:szCs w:val="24"/>
        </w:rPr>
        <w:t>）個別晤談達</w:t>
      </w:r>
      <w:r w:rsidRPr="00E622FD">
        <w:rPr>
          <w:rFonts w:ascii="標楷體" w:eastAsia="標楷體" w:hAnsi="標楷體" w:hint="eastAsia"/>
          <w:kern w:val="0"/>
          <w:szCs w:val="24"/>
        </w:rPr>
        <w:t>703</w:t>
      </w:r>
      <w:r w:rsidRPr="00E622FD">
        <w:rPr>
          <w:rFonts w:ascii="標楷體" w:eastAsia="標楷體" w:hAnsi="標楷體"/>
          <w:kern w:val="0"/>
          <w:szCs w:val="24"/>
        </w:rPr>
        <w:t>人次，</w:t>
      </w:r>
      <w:r w:rsidRPr="00E622FD">
        <w:rPr>
          <w:rFonts w:ascii="標楷體" w:eastAsia="標楷體" w:hAnsi="標楷體" w:hint="eastAsia"/>
          <w:kern w:val="0"/>
          <w:szCs w:val="24"/>
        </w:rPr>
        <w:t xml:space="preserve">　</w:t>
      </w:r>
    </w:p>
    <w:p w:rsidR="00137C50" w:rsidRPr="00E622FD" w:rsidRDefault="00137C50" w:rsidP="00137C50">
      <w:pPr>
        <w:spacing w:line="400" w:lineRule="exact"/>
        <w:ind w:leftChars="295" w:left="1193" w:hangingChars="202" w:hanging="485"/>
        <w:rPr>
          <w:rFonts w:ascii="標楷體" w:eastAsia="標楷體" w:hAnsi="標楷體"/>
          <w:kern w:val="0"/>
          <w:szCs w:val="24"/>
        </w:rPr>
      </w:pPr>
      <w:r w:rsidRPr="00E622FD">
        <w:rPr>
          <w:rFonts w:ascii="標楷體" w:eastAsia="標楷體" w:hAnsi="標楷體" w:hint="eastAsia"/>
          <w:color w:val="000000"/>
          <w:szCs w:val="24"/>
        </w:rPr>
        <w:t xml:space="preserve">　　</w:t>
      </w:r>
      <w:r w:rsidRPr="00E622FD">
        <w:rPr>
          <w:rFonts w:ascii="標楷體" w:eastAsia="標楷體" w:hAnsi="標楷體"/>
          <w:kern w:val="0"/>
          <w:szCs w:val="24"/>
        </w:rPr>
        <w:t>來談議題</w:t>
      </w:r>
      <w:r w:rsidRPr="00E622FD">
        <w:rPr>
          <w:rFonts w:ascii="標楷體" w:eastAsia="標楷體" w:hAnsi="標楷體" w:hint="eastAsia"/>
          <w:kern w:val="0"/>
          <w:szCs w:val="24"/>
        </w:rPr>
        <w:t>前三排序分別為：人際困擾、家庭議題與情緒調適</w:t>
      </w:r>
      <w:r w:rsidRPr="00E622FD">
        <w:rPr>
          <w:rFonts w:ascii="標楷體" w:eastAsia="標楷體" w:hAnsi="標楷體"/>
          <w:kern w:val="0"/>
          <w:szCs w:val="24"/>
        </w:rPr>
        <w:t>。</w:t>
      </w:r>
    </w:p>
    <w:p w:rsidR="00137C50" w:rsidRPr="00E622FD" w:rsidRDefault="00137C50" w:rsidP="00137C50">
      <w:pPr>
        <w:widowControl/>
        <w:spacing w:line="400" w:lineRule="exact"/>
        <w:ind w:leftChars="235" w:left="1174" w:hangingChars="254" w:hanging="610"/>
        <w:rPr>
          <w:rFonts w:ascii="標楷體" w:eastAsia="標楷體" w:hAnsi="標楷體"/>
          <w:kern w:val="0"/>
          <w:szCs w:val="24"/>
        </w:rPr>
      </w:pPr>
      <w:r w:rsidRPr="00E622FD">
        <w:rPr>
          <w:rFonts w:ascii="標楷體" w:eastAsia="標楷體" w:hAnsi="標楷體" w:hint="eastAsia"/>
          <w:bCs/>
          <w:color w:val="000000"/>
          <w:szCs w:val="24"/>
        </w:rPr>
        <w:t>(二)</w:t>
      </w:r>
      <w:r w:rsidRPr="00E622FD">
        <w:rPr>
          <w:rFonts w:ascii="標楷體" w:eastAsia="標楷體" w:hAnsi="標楷體"/>
          <w:kern w:val="0"/>
          <w:szCs w:val="24"/>
        </w:rPr>
        <w:t>10</w:t>
      </w:r>
      <w:r w:rsidRPr="00E622FD">
        <w:rPr>
          <w:rFonts w:ascii="標楷體" w:eastAsia="標楷體" w:hAnsi="標楷體" w:hint="eastAsia"/>
          <w:kern w:val="0"/>
          <w:szCs w:val="24"/>
        </w:rPr>
        <w:t>4</w:t>
      </w:r>
      <w:r w:rsidRPr="00E622FD">
        <w:rPr>
          <w:rFonts w:ascii="標楷體" w:eastAsia="標楷體" w:hAnsi="標楷體"/>
          <w:kern w:val="0"/>
          <w:szCs w:val="24"/>
        </w:rPr>
        <w:t>-11學期推出「與自己相遇」教職員夜間諮商服務，歡迎全校教職員工善加運用。</w:t>
      </w:r>
    </w:p>
    <w:p w:rsidR="00137C50" w:rsidRPr="00E622FD" w:rsidRDefault="00137C50" w:rsidP="00137C50">
      <w:pPr>
        <w:spacing w:line="400" w:lineRule="exact"/>
        <w:ind w:leftChars="177" w:left="991" w:hangingChars="236" w:hanging="566"/>
        <w:rPr>
          <w:rFonts w:ascii="標楷體" w:eastAsia="標楷體" w:hAnsi="標楷體"/>
          <w:kern w:val="0"/>
          <w:szCs w:val="24"/>
        </w:rPr>
      </w:pPr>
      <w:r w:rsidRPr="00E622FD">
        <w:rPr>
          <w:rFonts w:ascii="標楷體" w:eastAsia="標楷體" w:hAnsi="標楷體"/>
          <w:szCs w:val="24"/>
        </w:rPr>
        <w:t>（</w:t>
      </w:r>
      <w:r w:rsidRPr="00E622FD">
        <w:rPr>
          <w:rFonts w:ascii="標楷體" w:eastAsia="標楷體" w:hAnsi="標楷體" w:hint="eastAsia"/>
          <w:szCs w:val="24"/>
        </w:rPr>
        <w:t>三</w:t>
      </w:r>
      <w:r w:rsidRPr="00E622FD">
        <w:rPr>
          <w:rFonts w:ascii="標楷體" w:eastAsia="標楷體" w:hAnsi="標楷體"/>
          <w:szCs w:val="24"/>
        </w:rPr>
        <w:t>）</w:t>
      </w:r>
      <w:r w:rsidRPr="00E622FD">
        <w:rPr>
          <w:rFonts w:ascii="標楷體" w:eastAsia="標楷體" w:hAnsi="標楷體" w:hint="eastAsia"/>
          <w:szCs w:val="24"/>
        </w:rPr>
        <w:t>104-1學期</w:t>
      </w:r>
      <w:r w:rsidRPr="00E622FD">
        <w:rPr>
          <w:rFonts w:ascii="標楷體" w:eastAsia="標楷體" w:hAnsi="標楷體"/>
          <w:szCs w:val="24"/>
        </w:rPr>
        <w:t>持續</w:t>
      </w:r>
      <w:r w:rsidRPr="00E622FD">
        <w:rPr>
          <w:rFonts w:ascii="標楷體" w:eastAsia="標楷體" w:hAnsi="標楷體"/>
          <w:kern w:val="0"/>
          <w:szCs w:val="24"/>
        </w:rPr>
        <w:t>受理</w:t>
      </w:r>
      <w:r w:rsidRPr="00E622FD">
        <w:rPr>
          <w:rFonts w:ascii="標楷體" w:eastAsia="標楷體" w:hAnsi="標楷體"/>
          <w:szCs w:val="24"/>
        </w:rPr>
        <w:t>「不打折俱樂部~生理回饋焦慮管理」</w:t>
      </w:r>
      <w:r w:rsidRPr="00E622FD">
        <w:rPr>
          <w:rFonts w:ascii="標楷體" w:eastAsia="標楷體" w:hAnsi="標楷體"/>
          <w:kern w:val="0"/>
          <w:szCs w:val="24"/>
        </w:rPr>
        <w:t>預約服務。</w:t>
      </w:r>
    </w:p>
    <w:p w:rsidR="00137C50" w:rsidRPr="00E622FD" w:rsidRDefault="00137C50" w:rsidP="00137C50">
      <w:pPr>
        <w:spacing w:line="400" w:lineRule="exact"/>
        <w:rPr>
          <w:rFonts w:ascii="標楷體" w:eastAsia="標楷體" w:hAnsi="標楷體"/>
          <w:kern w:val="0"/>
          <w:szCs w:val="24"/>
          <w:shd w:val="pct15" w:color="auto" w:fill="FFFFFF"/>
        </w:rPr>
      </w:pPr>
      <w:r w:rsidRPr="00E622FD">
        <w:rPr>
          <w:rFonts w:ascii="標楷體" w:eastAsia="標楷體" w:hAnsi="標楷體"/>
          <w:kern w:val="0"/>
          <w:szCs w:val="24"/>
          <w:shd w:val="pct15" w:color="auto" w:fill="FFFFFF"/>
        </w:rPr>
        <w:lastRenderedPageBreak/>
        <w:t>二、階梯式生涯輔導</w:t>
      </w:r>
    </w:p>
    <w:p w:rsidR="00137C50" w:rsidRPr="00E622FD" w:rsidRDefault="00137C50" w:rsidP="00137C50">
      <w:pPr>
        <w:spacing w:line="400" w:lineRule="exact"/>
        <w:ind w:leftChars="177" w:left="1133" w:hangingChars="295" w:hanging="708"/>
        <w:rPr>
          <w:rFonts w:ascii="標楷體" w:eastAsia="標楷體" w:hAnsi="標楷體"/>
          <w:kern w:val="0"/>
          <w:szCs w:val="24"/>
        </w:rPr>
      </w:pPr>
      <w:r w:rsidRPr="00E622FD">
        <w:rPr>
          <w:rFonts w:ascii="標楷體" w:eastAsia="標楷體" w:hAnsi="標楷體"/>
          <w:kern w:val="0"/>
          <w:szCs w:val="24"/>
        </w:rPr>
        <w:t>（一）新生：9/</w:t>
      </w:r>
      <w:r w:rsidRPr="00E622FD">
        <w:rPr>
          <w:rFonts w:ascii="標楷體" w:eastAsia="標楷體" w:hAnsi="標楷體" w:hint="eastAsia"/>
          <w:kern w:val="0"/>
          <w:szCs w:val="24"/>
        </w:rPr>
        <w:t>8</w:t>
      </w:r>
      <w:r w:rsidRPr="00E622FD">
        <w:rPr>
          <w:rFonts w:ascii="標楷體" w:eastAsia="標楷體" w:hAnsi="標楷體"/>
          <w:kern w:val="0"/>
          <w:szCs w:val="24"/>
        </w:rPr>
        <w:t>辦理「</w:t>
      </w:r>
      <w:r w:rsidRPr="00E622FD">
        <w:rPr>
          <w:rFonts w:ascii="標楷體" w:eastAsia="標楷體" w:hAnsi="標楷體" w:hint="eastAsia"/>
          <w:kern w:val="0"/>
          <w:szCs w:val="24"/>
        </w:rPr>
        <w:t>北藝心靈</w:t>
      </w:r>
      <w:r w:rsidRPr="00E622FD">
        <w:rPr>
          <w:rFonts w:ascii="標楷體" w:eastAsia="標楷體" w:hAnsi="標楷體"/>
          <w:kern w:val="0"/>
          <w:szCs w:val="24"/>
        </w:rPr>
        <w:t>Fresh</w:t>
      </w:r>
      <w:r w:rsidRPr="00E622FD">
        <w:rPr>
          <w:rFonts w:ascii="標楷體" w:eastAsia="標楷體" w:hAnsi="標楷體" w:hint="eastAsia"/>
          <w:kern w:val="0"/>
          <w:szCs w:val="24"/>
        </w:rPr>
        <w:t>霸</w:t>
      </w:r>
      <w:r w:rsidRPr="00E622FD">
        <w:rPr>
          <w:rFonts w:ascii="標楷體" w:eastAsia="標楷體" w:hAnsi="標楷體"/>
          <w:kern w:val="0"/>
          <w:szCs w:val="24"/>
        </w:rPr>
        <w:t>」新生普測；9/</w:t>
      </w:r>
      <w:r w:rsidRPr="00E622FD">
        <w:rPr>
          <w:rFonts w:ascii="標楷體" w:eastAsia="標楷體" w:hAnsi="標楷體" w:hint="eastAsia"/>
          <w:kern w:val="0"/>
          <w:szCs w:val="24"/>
        </w:rPr>
        <w:t>14</w:t>
      </w:r>
      <w:r w:rsidRPr="00E622FD">
        <w:rPr>
          <w:rFonts w:ascii="標楷體" w:eastAsia="標楷體" w:hAnsi="標楷體"/>
          <w:kern w:val="0"/>
          <w:szCs w:val="24"/>
        </w:rPr>
        <w:t>~10/</w:t>
      </w:r>
      <w:r w:rsidRPr="00E622FD">
        <w:rPr>
          <w:rFonts w:ascii="標楷體" w:eastAsia="標楷體" w:hAnsi="標楷體" w:hint="eastAsia"/>
          <w:kern w:val="0"/>
          <w:szCs w:val="24"/>
        </w:rPr>
        <w:t>5</w:t>
      </w:r>
      <w:r w:rsidRPr="00E622FD">
        <w:rPr>
          <w:rFonts w:ascii="標楷體" w:eastAsia="標楷體" w:hAnsi="標楷體"/>
          <w:kern w:val="0"/>
          <w:szCs w:val="24"/>
        </w:rPr>
        <w:t>辦理「愛在北藝．新鮮萬歲」大一</w:t>
      </w:r>
      <w:r w:rsidRPr="00E622FD">
        <w:rPr>
          <w:rFonts w:ascii="標楷體" w:eastAsia="標楷體" w:hAnsi="標楷體" w:hint="eastAsia"/>
          <w:kern w:val="0"/>
          <w:szCs w:val="24"/>
        </w:rPr>
        <w:t>新生</w:t>
      </w:r>
      <w:r w:rsidRPr="00E622FD">
        <w:rPr>
          <w:rFonts w:ascii="標楷體" w:eastAsia="標楷體" w:hAnsi="標楷體"/>
          <w:kern w:val="0"/>
          <w:szCs w:val="24"/>
        </w:rPr>
        <w:t>班級座談，共計9場。</w:t>
      </w:r>
    </w:p>
    <w:p w:rsidR="00137C50" w:rsidRPr="00E622FD" w:rsidRDefault="00137C50" w:rsidP="00137C50">
      <w:pPr>
        <w:spacing w:line="400" w:lineRule="exact"/>
        <w:ind w:leftChars="177" w:left="1133" w:hangingChars="295" w:hanging="708"/>
        <w:rPr>
          <w:rFonts w:ascii="標楷體" w:eastAsia="標楷體" w:hAnsi="標楷體"/>
          <w:bCs/>
          <w:color w:val="000000"/>
          <w:szCs w:val="24"/>
        </w:rPr>
      </w:pPr>
      <w:r w:rsidRPr="00E622FD">
        <w:rPr>
          <w:rFonts w:ascii="標楷體" w:eastAsia="標楷體" w:hAnsi="標楷體"/>
          <w:szCs w:val="24"/>
        </w:rPr>
        <w:t>（</w:t>
      </w:r>
      <w:r w:rsidRPr="00E622FD">
        <w:rPr>
          <w:rFonts w:ascii="標楷體" w:eastAsia="標楷體" w:hAnsi="標楷體" w:hint="eastAsia"/>
          <w:szCs w:val="24"/>
        </w:rPr>
        <w:t>二</w:t>
      </w:r>
      <w:r w:rsidRPr="00E622FD">
        <w:rPr>
          <w:rFonts w:ascii="標楷體" w:eastAsia="標楷體" w:hAnsi="標楷體"/>
          <w:szCs w:val="24"/>
        </w:rPr>
        <w:t>）畢業班：10~12月</w:t>
      </w:r>
      <w:r w:rsidRPr="00E622FD">
        <w:rPr>
          <w:rFonts w:ascii="標楷體" w:eastAsia="標楷體" w:hAnsi="標楷體"/>
          <w:kern w:val="0"/>
          <w:szCs w:val="24"/>
        </w:rPr>
        <w:t>辦理畢業班「</w:t>
      </w:r>
      <w:r w:rsidRPr="00E622FD">
        <w:rPr>
          <w:rFonts w:ascii="標楷體" w:eastAsia="標楷體" w:hAnsi="標楷體" w:hint="eastAsia"/>
          <w:kern w:val="0"/>
          <w:szCs w:val="24"/>
        </w:rPr>
        <w:t>預約幸福</w:t>
      </w:r>
      <w:r w:rsidRPr="00E622FD">
        <w:rPr>
          <w:rFonts w:ascii="標楷體" w:eastAsia="標楷體" w:hAnsi="標楷體"/>
          <w:kern w:val="0"/>
          <w:szCs w:val="24"/>
        </w:rPr>
        <w:t>~</w:t>
      </w:r>
      <w:r w:rsidRPr="00E622FD">
        <w:rPr>
          <w:rFonts w:ascii="標楷體" w:eastAsia="標楷體" w:hAnsi="標楷體" w:hint="eastAsia"/>
          <w:kern w:val="0"/>
          <w:szCs w:val="24"/>
        </w:rPr>
        <w:t>大四</w:t>
      </w:r>
      <w:r w:rsidRPr="00E622FD">
        <w:rPr>
          <w:rFonts w:ascii="標楷體" w:eastAsia="標楷體" w:hAnsi="標楷體"/>
          <w:kern w:val="0"/>
          <w:szCs w:val="24"/>
        </w:rPr>
        <w:t>班級座談及拆信活動」，深入班級了解同學面臨生涯轉換之心理適應與準備，</w:t>
      </w:r>
      <w:r w:rsidRPr="00E622FD">
        <w:rPr>
          <w:rFonts w:ascii="標楷體" w:eastAsia="標楷體" w:hAnsi="標楷體" w:hint="eastAsia"/>
          <w:kern w:val="0"/>
          <w:szCs w:val="24"/>
        </w:rPr>
        <w:t>並</w:t>
      </w:r>
      <w:r w:rsidRPr="00E622FD">
        <w:rPr>
          <w:rFonts w:ascii="標楷體" w:eastAsia="標楷體" w:hAnsi="標楷體"/>
          <w:kern w:val="0"/>
          <w:szCs w:val="24"/>
        </w:rPr>
        <w:t>提供相關諮詢服務，預計</w:t>
      </w:r>
      <w:r w:rsidRPr="00E622FD">
        <w:rPr>
          <w:rFonts w:ascii="標楷體" w:eastAsia="標楷體" w:hAnsi="標楷體" w:hint="eastAsia"/>
          <w:kern w:val="0"/>
          <w:szCs w:val="24"/>
        </w:rPr>
        <w:t>進行</w:t>
      </w:r>
      <w:r w:rsidRPr="00E622FD">
        <w:rPr>
          <w:rFonts w:ascii="標楷體" w:eastAsia="標楷體" w:hAnsi="標楷體"/>
          <w:kern w:val="0"/>
          <w:szCs w:val="24"/>
        </w:rPr>
        <w:t>9場。</w:t>
      </w:r>
      <w:r w:rsidRPr="00E622FD">
        <w:rPr>
          <w:rFonts w:ascii="標楷體" w:eastAsia="標楷體" w:hAnsi="標楷體" w:hint="eastAsia"/>
          <w:bCs/>
          <w:color w:val="000000"/>
          <w:szCs w:val="24"/>
        </w:rPr>
        <w:t xml:space="preserve">　</w:t>
      </w:r>
    </w:p>
    <w:p w:rsidR="00137C50" w:rsidRPr="00E622FD" w:rsidRDefault="00137C50" w:rsidP="00137C50">
      <w:pPr>
        <w:spacing w:line="400" w:lineRule="exact"/>
        <w:ind w:leftChars="1" w:left="566" w:hangingChars="235" w:hanging="564"/>
        <w:rPr>
          <w:rFonts w:ascii="標楷體" w:eastAsia="標楷體" w:hAnsi="標楷體"/>
          <w:szCs w:val="24"/>
          <w:shd w:val="pct15" w:color="auto" w:fill="FFFFFF"/>
        </w:rPr>
      </w:pPr>
      <w:r w:rsidRPr="00E622FD">
        <w:rPr>
          <w:rFonts w:ascii="標楷體" w:eastAsia="標楷體" w:hAnsi="標楷體"/>
          <w:szCs w:val="24"/>
          <w:shd w:val="pct15" w:color="auto" w:fill="FFFFFF"/>
        </w:rPr>
        <w:t>三、成長團體</w:t>
      </w:r>
    </w:p>
    <w:p w:rsidR="00137C50" w:rsidRPr="00E622FD" w:rsidRDefault="00137C50" w:rsidP="00137C50">
      <w:pPr>
        <w:spacing w:line="400" w:lineRule="exact"/>
        <w:ind w:leftChars="178" w:left="1274" w:hangingChars="353" w:hanging="847"/>
        <w:rPr>
          <w:rFonts w:ascii="標楷體" w:eastAsia="標楷體" w:hAnsi="標楷體"/>
          <w:szCs w:val="24"/>
        </w:rPr>
      </w:pPr>
      <w:r w:rsidRPr="00E622FD">
        <w:rPr>
          <w:rFonts w:ascii="標楷體" w:eastAsia="標楷體" w:hAnsi="標楷體"/>
          <w:kern w:val="0"/>
          <w:szCs w:val="24"/>
        </w:rPr>
        <w:t>（一）9/</w:t>
      </w:r>
      <w:r w:rsidRPr="00E622FD">
        <w:rPr>
          <w:rFonts w:ascii="標楷體" w:eastAsia="標楷體" w:hAnsi="標楷體" w:hint="eastAsia"/>
          <w:kern w:val="0"/>
          <w:szCs w:val="24"/>
        </w:rPr>
        <w:t>30</w:t>
      </w:r>
      <w:r w:rsidRPr="00E622FD">
        <w:rPr>
          <w:rFonts w:ascii="標楷體" w:eastAsia="標楷體" w:hAnsi="標楷體"/>
          <w:kern w:val="0"/>
          <w:szCs w:val="24"/>
        </w:rPr>
        <w:t>~1</w:t>
      </w:r>
      <w:r w:rsidRPr="00E622FD">
        <w:rPr>
          <w:rFonts w:ascii="標楷體" w:eastAsia="標楷體" w:hAnsi="標楷體" w:hint="eastAsia"/>
          <w:kern w:val="0"/>
          <w:szCs w:val="24"/>
        </w:rPr>
        <w:t>1</w:t>
      </w:r>
      <w:r w:rsidRPr="00E622FD">
        <w:rPr>
          <w:rFonts w:ascii="標楷體" w:eastAsia="標楷體" w:hAnsi="標楷體"/>
          <w:kern w:val="0"/>
          <w:szCs w:val="24"/>
        </w:rPr>
        <w:t>/</w:t>
      </w:r>
      <w:r w:rsidRPr="00E622FD">
        <w:rPr>
          <w:rFonts w:ascii="標楷體" w:eastAsia="標楷體" w:hAnsi="標楷體" w:hint="eastAsia"/>
          <w:kern w:val="0"/>
          <w:szCs w:val="24"/>
        </w:rPr>
        <w:t>18</w:t>
      </w:r>
      <w:r w:rsidRPr="00E622FD">
        <w:rPr>
          <w:rFonts w:ascii="標楷體" w:eastAsia="標楷體" w:hAnsi="標楷體"/>
          <w:kern w:val="0"/>
          <w:szCs w:val="24"/>
        </w:rPr>
        <w:t>辦理「</w:t>
      </w:r>
      <w:r w:rsidRPr="00E622FD">
        <w:rPr>
          <w:rFonts w:ascii="標楷體" w:eastAsia="標楷體" w:hAnsi="標楷體" w:hint="eastAsia"/>
          <w:kern w:val="0"/>
          <w:szCs w:val="24"/>
        </w:rPr>
        <w:t>聊夢．療夢</w:t>
      </w:r>
      <w:r w:rsidRPr="00E622FD">
        <w:rPr>
          <w:rFonts w:ascii="標楷體" w:eastAsia="標楷體" w:hAnsi="標楷體"/>
          <w:kern w:val="0"/>
          <w:szCs w:val="24"/>
        </w:rPr>
        <w:t>」</w:t>
      </w:r>
      <w:r w:rsidRPr="00E622FD">
        <w:rPr>
          <w:rFonts w:ascii="標楷體" w:eastAsia="標楷體" w:hAnsi="標楷體" w:hint="eastAsia"/>
          <w:kern w:val="0"/>
          <w:szCs w:val="24"/>
        </w:rPr>
        <w:t>整合性夢境探索團體</w:t>
      </w:r>
      <w:r w:rsidRPr="00E622FD">
        <w:rPr>
          <w:rFonts w:ascii="標楷體" w:eastAsia="標楷體" w:hAnsi="標楷體"/>
          <w:kern w:val="0"/>
          <w:szCs w:val="24"/>
        </w:rPr>
        <w:t>，共計</w:t>
      </w:r>
      <w:r w:rsidRPr="00E622FD">
        <w:rPr>
          <w:rFonts w:ascii="標楷體" w:eastAsia="標楷體" w:hAnsi="標楷體" w:hint="eastAsia"/>
          <w:kern w:val="0"/>
          <w:szCs w:val="24"/>
        </w:rPr>
        <w:t>8</w:t>
      </w:r>
      <w:r w:rsidRPr="00E622FD">
        <w:rPr>
          <w:rFonts w:ascii="標楷體" w:eastAsia="標楷體" w:hAnsi="標楷體"/>
          <w:kern w:val="0"/>
          <w:szCs w:val="24"/>
        </w:rPr>
        <w:t>場。</w:t>
      </w:r>
    </w:p>
    <w:p w:rsidR="00137C50" w:rsidRPr="00E622FD" w:rsidRDefault="00137C50" w:rsidP="00137C50">
      <w:pPr>
        <w:spacing w:line="400" w:lineRule="exact"/>
        <w:ind w:leftChars="178" w:left="1274" w:hangingChars="353" w:hanging="847"/>
        <w:rPr>
          <w:rFonts w:ascii="標楷體" w:eastAsia="標楷體" w:hAnsi="標楷體"/>
          <w:kern w:val="0"/>
          <w:szCs w:val="24"/>
        </w:rPr>
      </w:pPr>
      <w:r w:rsidRPr="00E622FD">
        <w:rPr>
          <w:rFonts w:ascii="標楷體" w:eastAsia="標楷體" w:hAnsi="標楷體"/>
          <w:szCs w:val="24"/>
        </w:rPr>
        <w:t>（二）</w:t>
      </w:r>
      <w:r w:rsidRPr="00E622FD">
        <w:rPr>
          <w:rFonts w:ascii="標楷體" w:eastAsia="標楷體" w:hAnsi="標楷體" w:hint="eastAsia"/>
          <w:szCs w:val="24"/>
        </w:rPr>
        <w:t>10</w:t>
      </w:r>
      <w:r w:rsidRPr="00E622FD">
        <w:rPr>
          <w:rFonts w:ascii="標楷體" w:eastAsia="標楷體" w:hAnsi="標楷體"/>
          <w:kern w:val="0"/>
          <w:szCs w:val="24"/>
        </w:rPr>
        <w:t>/</w:t>
      </w:r>
      <w:r w:rsidRPr="00E622FD">
        <w:rPr>
          <w:rFonts w:ascii="標楷體" w:eastAsia="標楷體" w:hAnsi="標楷體" w:hint="eastAsia"/>
          <w:kern w:val="0"/>
          <w:szCs w:val="24"/>
        </w:rPr>
        <w:t>1</w:t>
      </w:r>
      <w:r w:rsidRPr="00E622FD">
        <w:rPr>
          <w:rFonts w:ascii="標楷體" w:eastAsia="標楷體" w:hAnsi="標楷體"/>
          <w:kern w:val="0"/>
          <w:szCs w:val="24"/>
        </w:rPr>
        <w:t>~11/</w:t>
      </w:r>
      <w:r w:rsidRPr="00E622FD">
        <w:rPr>
          <w:rFonts w:ascii="標楷體" w:eastAsia="標楷體" w:hAnsi="標楷體" w:hint="eastAsia"/>
          <w:kern w:val="0"/>
          <w:szCs w:val="24"/>
        </w:rPr>
        <w:t>26</w:t>
      </w:r>
      <w:r w:rsidRPr="00E622FD">
        <w:rPr>
          <w:rFonts w:ascii="標楷體" w:eastAsia="標楷體" w:hAnsi="標楷體"/>
          <w:kern w:val="0"/>
          <w:szCs w:val="24"/>
        </w:rPr>
        <w:t>辦理</w:t>
      </w:r>
      <w:r w:rsidRPr="00E622FD">
        <w:rPr>
          <w:rFonts w:ascii="標楷體" w:eastAsia="標楷體" w:hAnsi="標楷體" w:hint="eastAsia"/>
          <w:kern w:val="0"/>
          <w:szCs w:val="24"/>
        </w:rPr>
        <w:t>「進擊的壓力」表達性藝術抒壓</w:t>
      </w:r>
      <w:r w:rsidRPr="00E622FD">
        <w:rPr>
          <w:rFonts w:ascii="標楷體" w:eastAsia="標楷體" w:hAnsi="標楷體"/>
          <w:kern w:val="0"/>
          <w:szCs w:val="24"/>
        </w:rPr>
        <w:t>團體，共計</w:t>
      </w:r>
      <w:r w:rsidRPr="00E622FD">
        <w:rPr>
          <w:rFonts w:ascii="標楷體" w:eastAsia="標楷體" w:hAnsi="標楷體" w:hint="eastAsia"/>
          <w:kern w:val="0"/>
          <w:szCs w:val="24"/>
        </w:rPr>
        <w:t>8</w:t>
      </w:r>
      <w:r w:rsidRPr="00E622FD">
        <w:rPr>
          <w:rFonts w:ascii="標楷體" w:eastAsia="標楷體" w:hAnsi="標楷體"/>
          <w:kern w:val="0"/>
          <w:szCs w:val="24"/>
        </w:rPr>
        <w:t>場。</w:t>
      </w:r>
    </w:p>
    <w:p w:rsidR="00137C50" w:rsidRPr="00E622FD" w:rsidRDefault="00137C50" w:rsidP="00137C50">
      <w:pPr>
        <w:spacing w:line="400" w:lineRule="exact"/>
        <w:ind w:leftChars="176" w:left="1130" w:hangingChars="295" w:hanging="708"/>
        <w:rPr>
          <w:rFonts w:ascii="標楷體" w:eastAsia="標楷體" w:hAnsi="標楷體"/>
          <w:kern w:val="0"/>
          <w:szCs w:val="24"/>
        </w:rPr>
      </w:pPr>
      <w:r w:rsidRPr="00E622FD">
        <w:rPr>
          <w:rFonts w:ascii="標楷體" w:eastAsia="標楷體" w:hAnsi="標楷體"/>
          <w:kern w:val="0"/>
          <w:szCs w:val="24"/>
        </w:rPr>
        <w:t>（三）</w:t>
      </w:r>
      <w:r w:rsidRPr="00E622FD">
        <w:rPr>
          <w:rFonts w:ascii="標楷體" w:eastAsia="標楷體" w:hAnsi="標楷體" w:hint="eastAsia"/>
          <w:kern w:val="0"/>
          <w:szCs w:val="24"/>
        </w:rPr>
        <w:t>10</w:t>
      </w:r>
      <w:r w:rsidRPr="00E622FD">
        <w:rPr>
          <w:rFonts w:ascii="標楷體" w:eastAsia="標楷體" w:hAnsi="標楷體"/>
          <w:kern w:val="0"/>
          <w:szCs w:val="24"/>
        </w:rPr>
        <w:t>/</w:t>
      </w:r>
      <w:r w:rsidRPr="00E622FD">
        <w:rPr>
          <w:rFonts w:ascii="標楷體" w:eastAsia="標楷體" w:hAnsi="標楷體" w:hint="eastAsia"/>
          <w:kern w:val="0"/>
          <w:szCs w:val="24"/>
        </w:rPr>
        <w:t>6</w:t>
      </w:r>
      <w:r w:rsidRPr="00E622FD">
        <w:rPr>
          <w:rFonts w:ascii="標楷體" w:eastAsia="標楷體" w:hAnsi="標楷體"/>
          <w:kern w:val="0"/>
          <w:szCs w:val="24"/>
        </w:rPr>
        <w:t>~11/</w:t>
      </w:r>
      <w:r w:rsidRPr="00E622FD">
        <w:rPr>
          <w:rFonts w:ascii="標楷體" w:eastAsia="標楷體" w:hAnsi="標楷體" w:hint="eastAsia"/>
          <w:kern w:val="0"/>
          <w:szCs w:val="24"/>
        </w:rPr>
        <w:t>2</w:t>
      </w:r>
      <w:r w:rsidRPr="00E622FD">
        <w:rPr>
          <w:rFonts w:ascii="標楷體" w:eastAsia="標楷體" w:hAnsi="標楷體"/>
          <w:kern w:val="0"/>
          <w:szCs w:val="24"/>
        </w:rPr>
        <w:t>4辦理「</w:t>
      </w:r>
      <w:r w:rsidRPr="00E622FD">
        <w:rPr>
          <w:rFonts w:ascii="標楷體" w:eastAsia="標楷體" w:hAnsi="標楷體" w:hint="eastAsia"/>
          <w:kern w:val="0"/>
          <w:szCs w:val="24"/>
        </w:rPr>
        <w:t>重拾勇氣，我想再一次相信愛情</w:t>
      </w:r>
      <w:r w:rsidRPr="00E622FD">
        <w:rPr>
          <w:rFonts w:ascii="標楷體" w:eastAsia="標楷體" w:hAnsi="標楷體"/>
          <w:kern w:val="0"/>
          <w:szCs w:val="24"/>
        </w:rPr>
        <w:t>」</w:t>
      </w:r>
      <w:r w:rsidRPr="00E622FD">
        <w:rPr>
          <w:rFonts w:ascii="標楷體" w:eastAsia="標楷體" w:hAnsi="標楷體" w:hint="eastAsia"/>
          <w:kern w:val="0"/>
          <w:szCs w:val="24"/>
        </w:rPr>
        <w:t>表達性情傷療癒團</w:t>
      </w:r>
      <w:r w:rsidRPr="00E622FD">
        <w:rPr>
          <w:rFonts w:ascii="標楷體" w:eastAsia="標楷體" w:hAnsi="標楷體"/>
          <w:kern w:val="0"/>
          <w:szCs w:val="24"/>
        </w:rPr>
        <w:t>體，共計</w:t>
      </w:r>
      <w:r w:rsidRPr="00E622FD">
        <w:rPr>
          <w:rFonts w:ascii="標楷體" w:eastAsia="標楷體" w:hAnsi="標楷體" w:hint="eastAsia"/>
          <w:kern w:val="0"/>
          <w:szCs w:val="24"/>
        </w:rPr>
        <w:t>8</w:t>
      </w:r>
      <w:r w:rsidRPr="00E622FD">
        <w:rPr>
          <w:rFonts w:ascii="標楷體" w:eastAsia="標楷體" w:hAnsi="標楷體"/>
          <w:kern w:val="0"/>
          <w:szCs w:val="24"/>
        </w:rPr>
        <w:t>場。</w:t>
      </w:r>
    </w:p>
    <w:p w:rsidR="00137C50" w:rsidRPr="00E622FD" w:rsidRDefault="00137C50" w:rsidP="00137C50">
      <w:pPr>
        <w:spacing w:line="400" w:lineRule="exact"/>
        <w:ind w:leftChars="1" w:left="566" w:hangingChars="235" w:hanging="564"/>
        <w:rPr>
          <w:rFonts w:ascii="標楷體" w:eastAsia="標楷體" w:hAnsi="標楷體"/>
          <w:szCs w:val="24"/>
          <w:shd w:val="pct15" w:color="auto" w:fill="FFFFFF"/>
        </w:rPr>
      </w:pPr>
      <w:r w:rsidRPr="00E622FD">
        <w:rPr>
          <w:rFonts w:ascii="標楷體" w:eastAsia="標楷體" w:hAnsi="標楷體"/>
          <w:szCs w:val="24"/>
          <w:shd w:val="pct15" w:color="auto" w:fill="FFFFFF"/>
        </w:rPr>
        <w:t>四、就業與職涯輔導</w:t>
      </w:r>
    </w:p>
    <w:p w:rsidR="00137C50" w:rsidRPr="00E622FD" w:rsidRDefault="00137C50" w:rsidP="00137C50">
      <w:pPr>
        <w:spacing w:line="400" w:lineRule="exact"/>
        <w:ind w:leftChars="118" w:left="1133" w:hanging="850"/>
        <w:jc w:val="both"/>
        <w:rPr>
          <w:rFonts w:ascii="標楷體" w:eastAsia="標楷體" w:hAnsi="標楷體"/>
          <w:kern w:val="0"/>
          <w:szCs w:val="24"/>
        </w:rPr>
      </w:pPr>
      <w:r w:rsidRPr="00E622FD">
        <w:rPr>
          <w:rFonts w:ascii="標楷體" w:eastAsia="標楷體" w:hAnsi="標楷體" w:hint="eastAsia"/>
          <w:kern w:val="0"/>
          <w:szCs w:val="24"/>
        </w:rPr>
        <w:t xml:space="preserve"> </w:t>
      </w:r>
      <w:r w:rsidRPr="00E622FD">
        <w:rPr>
          <w:rFonts w:ascii="標楷體" w:eastAsia="標楷體" w:hAnsi="標楷體"/>
          <w:kern w:val="0"/>
          <w:szCs w:val="24"/>
        </w:rPr>
        <w:t>（一）</w:t>
      </w:r>
      <w:r w:rsidRPr="00E622FD">
        <w:rPr>
          <w:rFonts w:ascii="標楷體" w:eastAsia="標楷體" w:hAnsi="標楷體" w:hint="eastAsia"/>
          <w:kern w:val="0"/>
          <w:szCs w:val="24"/>
        </w:rPr>
        <w:t>9/29、10/13邀請「雷亞遊戲林昱廷3D視覺總監」及「Flying V群眾募資平台鄭光廷執行長」進行藝術人生/職涯講座，共計47人參加。</w:t>
      </w:r>
    </w:p>
    <w:p w:rsidR="00137C50" w:rsidRPr="00E622FD" w:rsidRDefault="00137C50" w:rsidP="00137C50">
      <w:pPr>
        <w:spacing w:line="400" w:lineRule="exact"/>
        <w:ind w:left="1134" w:hanging="851"/>
        <w:jc w:val="both"/>
        <w:rPr>
          <w:rFonts w:ascii="標楷體" w:eastAsia="標楷體" w:hAnsi="標楷體"/>
          <w:kern w:val="0"/>
          <w:szCs w:val="24"/>
        </w:rPr>
      </w:pPr>
      <w:r w:rsidRPr="00E622FD">
        <w:rPr>
          <w:rFonts w:ascii="標楷體" w:eastAsia="標楷體" w:hAnsi="標楷體" w:hint="eastAsia"/>
          <w:kern w:val="0"/>
          <w:szCs w:val="24"/>
        </w:rPr>
        <w:t xml:space="preserve"> </w:t>
      </w:r>
      <w:r w:rsidRPr="00E622FD">
        <w:rPr>
          <w:rFonts w:ascii="標楷體" w:eastAsia="標楷體" w:hAnsi="標楷體"/>
          <w:kern w:val="0"/>
          <w:szCs w:val="24"/>
        </w:rPr>
        <w:t>（</w:t>
      </w:r>
      <w:r w:rsidRPr="00E622FD">
        <w:rPr>
          <w:rFonts w:ascii="標楷體" w:eastAsia="標楷體" w:hAnsi="標楷體" w:hint="eastAsia"/>
          <w:kern w:val="0"/>
          <w:szCs w:val="24"/>
        </w:rPr>
        <w:t>二</w:t>
      </w:r>
      <w:r w:rsidRPr="00E622FD">
        <w:rPr>
          <w:rFonts w:ascii="標楷體" w:eastAsia="標楷體" w:hAnsi="標楷體"/>
          <w:kern w:val="0"/>
          <w:szCs w:val="24"/>
        </w:rPr>
        <w:t>）</w:t>
      </w:r>
      <w:r w:rsidRPr="00E622FD">
        <w:rPr>
          <w:rFonts w:ascii="標楷體" w:eastAsia="標楷體" w:hAnsi="標楷體" w:hint="eastAsia"/>
          <w:kern w:val="0"/>
          <w:szCs w:val="24"/>
        </w:rPr>
        <w:t xml:space="preserve">10/12與電影系合作辦理「寒蟬效應」導演王維明校友映後座談會，共計88人參加。 </w:t>
      </w:r>
    </w:p>
    <w:p w:rsidR="00137C50" w:rsidRPr="00E622FD" w:rsidRDefault="00137C50" w:rsidP="00137C50">
      <w:pPr>
        <w:spacing w:line="400" w:lineRule="exact"/>
        <w:ind w:leftChars="117" w:left="1132" w:hanging="851"/>
        <w:jc w:val="both"/>
        <w:rPr>
          <w:rFonts w:ascii="標楷體" w:eastAsia="標楷體" w:hAnsi="標楷體"/>
          <w:kern w:val="0"/>
          <w:szCs w:val="24"/>
        </w:rPr>
      </w:pPr>
      <w:r w:rsidRPr="00E622FD">
        <w:rPr>
          <w:rFonts w:ascii="標楷體" w:eastAsia="標楷體" w:hAnsi="標楷體" w:hint="eastAsia"/>
          <w:kern w:val="0"/>
          <w:szCs w:val="24"/>
        </w:rPr>
        <w:t xml:space="preserve"> </w:t>
      </w:r>
      <w:r w:rsidRPr="00E622FD">
        <w:rPr>
          <w:rFonts w:ascii="標楷體" w:eastAsia="標楷體" w:hAnsi="標楷體"/>
          <w:kern w:val="0"/>
          <w:szCs w:val="24"/>
        </w:rPr>
        <w:t>（</w:t>
      </w:r>
      <w:r w:rsidRPr="00E622FD">
        <w:rPr>
          <w:rFonts w:ascii="標楷體" w:eastAsia="標楷體" w:hAnsi="標楷體" w:hint="eastAsia"/>
          <w:kern w:val="0"/>
          <w:szCs w:val="24"/>
        </w:rPr>
        <w:t>三</w:t>
      </w:r>
      <w:r w:rsidRPr="00E622FD">
        <w:rPr>
          <w:rFonts w:ascii="標楷體" w:eastAsia="標楷體" w:hAnsi="標楷體"/>
          <w:kern w:val="0"/>
          <w:szCs w:val="24"/>
        </w:rPr>
        <w:t>）為</w:t>
      </w:r>
      <w:r w:rsidRPr="00E622FD">
        <w:rPr>
          <w:rFonts w:ascii="標楷體" w:eastAsia="標楷體" w:hAnsi="標楷體" w:hint="eastAsia"/>
          <w:kern w:val="0"/>
          <w:szCs w:val="24"/>
        </w:rPr>
        <w:t>本校應屆</w:t>
      </w:r>
      <w:r w:rsidRPr="00E622FD">
        <w:rPr>
          <w:rFonts w:ascii="標楷體" w:eastAsia="標楷體" w:hAnsi="標楷體"/>
          <w:kern w:val="0"/>
          <w:szCs w:val="24"/>
        </w:rPr>
        <w:t>畢業生及研究生持續推出「得藝人生~CPAS職能檢測」活動，協助其瞭解自我特質並檢視相關職能。</w:t>
      </w:r>
    </w:p>
    <w:p w:rsidR="00137C50" w:rsidRDefault="00137C50" w:rsidP="00137C50">
      <w:pPr>
        <w:widowControl/>
        <w:spacing w:line="400" w:lineRule="exact"/>
        <w:ind w:leftChars="118" w:left="1697" w:hanging="1414"/>
        <w:jc w:val="both"/>
        <w:rPr>
          <w:rFonts w:ascii="標楷體" w:eastAsia="標楷體" w:hAnsi="標楷體"/>
          <w:szCs w:val="24"/>
        </w:rPr>
      </w:pPr>
      <w:r w:rsidRPr="00E622FD">
        <w:rPr>
          <w:rFonts w:ascii="標楷體" w:eastAsia="標楷體" w:hAnsi="標楷體" w:hint="eastAsia"/>
          <w:kern w:val="0"/>
          <w:szCs w:val="24"/>
        </w:rPr>
        <w:t xml:space="preserve"> </w:t>
      </w:r>
      <w:r w:rsidRPr="00E622FD">
        <w:rPr>
          <w:rFonts w:ascii="標楷體" w:eastAsia="標楷體" w:hAnsi="標楷體"/>
          <w:kern w:val="0"/>
          <w:szCs w:val="24"/>
        </w:rPr>
        <w:t>（</w:t>
      </w:r>
      <w:r w:rsidRPr="00E622FD">
        <w:rPr>
          <w:rFonts w:ascii="標楷體" w:eastAsia="標楷體" w:hAnsi="標楷體" w:hint="eastAsia"/>
          <w:kern w:val="0"/>
          <w:szCs w:val="24"/>
        </w:rPr>
        <w:t>四</w:t>
      </w:r>
      <w:r w:rsidRPr="00E622FD">
        <w:rPr>
          <w:rFonts w:ascii="標楷體" w:eastAsia="標楷體" w:hAnsi="標楷體"/>
          <w:kern w:val="0"/>
          <w:szCs w:val="24"/>
        </w:rPr>
        <w:t>）</w:t>
      </w:r>
      <w:r w:rsidRPr="00E622FD">
        <w:rPr>
          <w:rFonts w:ascii="標楷體" w:eastAsia="標楷體" w:hAnsi="標楷體" w:hint="eastAsia"/>
          <w:szCs w:val="24"/>
        </w:rPr>
        <w:t>規劃教學增能計畫之藝術實習課程與辦理機制。</w:t>
      </w:r>
    </w:p>
    <w:p w:rsidR="00137C50" w:rsidRDefault="00137C50" w:rsidP="00137C50">
      <w:pPr>
        <w:widowControl/>
        <w:spacing w:line="400" w:lineRule="exact"/>
        <w:ind w:leftChars="118" w:left="1697" w:hanging="1414"/>
        <w:jc w:val="both"/>
        <w:rPr>
          <w:rFonts w:ascii="標楷體" w:eastAsia="標楷體" w:hAnsi="標楷體"/>
          <w:kern w:val="0"/>
          <w:szCs w:val="24"/>
        </w:rPr>
      </w:pPr>
      <w:r>
        <w:rPr>
          <w:rFonts w:ascii="標楷體" w:eastAsia="標楷體" w:hAnsi="標楷體" w:hint="eastAsia"/>
          <w:szCs w:val="24"/>
        </w:rPr>
        <w:t xml:space="preserve">  (五) 持</w:t>
      </w:r>
      <w:r w:rsidRPr="00E622FD">
        <w:rPr>
          <w:rFonts w:ascii="標楷體" w:eastAsia="標楷體" w:hAnsi="標楷體" w:hint="eastAsia"/>
          <w:szCs w:val="24"/>
        </w:rPr>
        <w:t>續</w:t>
      </w:r>
      <w:r w:rsidRPr="00E622FD">
        <w:rPr>
          <w:rFonts w:ascii="標楷體" w:eastAsia="標楷體" w:hAnsi="標楷體"/>
          <w:kern w:val="0"/>
          <w:szCs w:val="24"/>
        </w:rPr>
        <w:t>提供本校學生就業諮詢與輔導服務，如職涯興趣探索、職能測驗、</w:t>
      </w:r>
    </w:p>
    <w:p w:rsidR="00137C50" w:rsidRPr="00E622FD" w:rsidRDefault="00137C50" w:rsidP="00137C50">
      <w:pPr>
        <w:widowControl/>
        <w:spacing w:line="400" w:lineRule="exact"/>
        <w:ind w:leftChars="118" w:left="1697" w:hanging="1414"/>
        <w:jc w:val="both"/>
        <w:rPr>
          <w:rFonts w:ascii="標楷體" w:eastAsia="標楷體" w:hAnsi="標楷體"/>
          <w:szCs w:val="24"/>
        </w:rPr>
      </w:pPr>
      <w:r>
        <w:rPr>
          <w:rFonts w:ascii="標楷體" w:eastAsia="標楷體" w:hAnsi="標楷體" w:hint="eastAsia"/>
          <w:kern w:val="0"/>
          <w:szCs w:val="24"/>
        </w:rPr>
        <w:t xml:space="preserve">       求</w:t>
      </w:r>
      <w:r w:rsidRPr="00E622FD">
        <w:rPr>
          <w:rFonts w:ascii="標楷體" w:eastAsia="標楷體" w:hAnsi="標楷體"/>
          <w:kern w:val="0"/>
          <w:szCs w:val="24"/>
        </w:rPr>
        <w:t>職準備諮詢等，敬請鼓勵學生預約相關服務。</w:t>
      </w:r>
    </w:p>
    <w:p w:rsidR="00137C50" w:rsidRPr="00E622FD" w:rsidRDefault="00137C50" w:rsidP="00137C50">
      <w:pPr>
        <w:spacing w:line="400" w:lineRule="exact"/>
        <w:ind w:leftChars="1" w:left="566" w:hangingChars="235" w:hanging="564"/>
        <w:rPr>
          <w:rFonts w:ascii="標楷體" w:eastAsia="標楷體" w:hAnsi="標楷體"/>
          <w:kern w:val="0"/>
          <w:szCs w:val="24"/>
          <w:shd w:val="pct15" w:color="auto" w:fill="FFFFFF"/>
        </w:rPr>
      </w:pPr>
      <w:r w:rsidRPr="00E622FD">
        <w:rPr>
          <w:rFonts w:ascii="標楷體" w:eastAsia="標楷體" w:hAnsi="標楷體" w:hint="eastAsia"/>
          <w:kern w:val="0"/>
          <w:szCs w:val="24"/>
          <w:shd w:val="pct15" w:color="auto" w:fill="FFFFFF"/>
        </w:rPr>
        <w:t>五、</w:t>
      </w:r>
      <w:r w:rsidRPr="00E622FD">
        <w:rPr>
          <w:rFonts w:ascii="標楷體" w:eastAsia="標楷體" w:hAnsi="標楷體"/>
          <w:kern w:val="0"/>
          <w:szCs w:val="24"/>
          <w:shd w:val="pct15" w:color="auto" w:fill="FFFFFF"/>
        </w:rPr>
        <w:t>資源教室與校園志工</w:t>
      </w:r>
    </w:p>
    <w:p w:rsidR="00137C50" w:rsidRPr="00E622FD" w:rsidRDefault="00137C50" w:rsidP="00137C50">
      <w:pPr>
        <w:spacing w:line="400" w:lineRule="exact"/>
        <w:ind w:leftChars="178" w:left="1437" w:hangingChars="421" w:hanging="1010"/>
        <w:rPr>
          <w:rFonts w:ascii="標楷體" w:eastAsia="標楷體" w:hAnsi="標楷體"/>
          <w:kern w:val="0"/>
          <w:szCs w:val="24"/>
        </w:rPr>
      </w:pPr>
      <w:r w:rsidRPr="00E622FD">
        <w:rPr>
          <w:rFonts w:ascii="標楷體" w:eastAsia="標楷體" w:hAnsi="標楷體" w:hint="eastAsia"/>
          <w:kern w:val="0"/>
          <w:szCs w:val="24"/>
        </w:rPr>
        <w:t>（一）9/17、9/21、辦理新生轉銜會議。</w:t>
      </w:r>
    </w:p>
    <w:p w:rsidR="00137C50" w:rsidRPr="00E622FD" w:rsidRDefault="00137C50" w:rsidP="00137C50">
      <w:pPr>
        <w:spacing w:line="400" w:lineRule="exact"/>
        <w:ind w:leftChars="178" w:left="1437" w:hangingChars="421" w:hanging="1010"/>
        <w:rPr>
          <w:rFonts w:ascii="標楷體" w:eastAsia="標楷體" w:hAnsi="標楷體"/>
          <w:kern w:val="0"/>
          <w:szCs w:val="24"/>
        </w:rPr>
      </w:pPr>
      <w:r w:rsidRPr="00E622FD">
        <w:rPr>
          <w:rFonts w:ascii="標楷體" w:eastAsia="標楷體" w:hAnsi="標楷體" w:hint="eastAsia"/>
          <w:kern w:val="0"/>
          <w:szCs w:val="24"/>
        </w:rPr>
        <w:t>（二）9/11、9/14、9/15、10/8辦理個別化教育計畫支持會議。</w:t>
      </w:r>
    </w:p>
    <w:p w:rsidR="00137C50" w:rsidRPr="00E622FD" w:rsidRDefault="00137C50" w:rsidP="00137C50">
      <w:pPr>
        <w:spacing w:line="400" w:lineRule="exact"/>
        <w:ind w:leftChars="178" w:left="1437" w:hangingChars="421" w:hanging="1010"/>
        <w:rPr>
          <w:rFonts w:ascii="標楷體" w:eastAsia="標楷體" w:hAnsi="標楷體"/>
          <w:kern w:val="0"/>
          <w:szCs w:val="24"/>
        </w:rPr>
      </w:pPr>
      <w:r w:rsidRPr="00E622FD">
        <w:rPr>
          <w:rFonts w:ascii="標楷體" w:eastAsia="標楷體" w:hAnsi="標楷體" w:hint="eastAsia"/>
          <w:kern w:val="0"/>
          <w:szCs w:val="24"/>
        </w:rPr>
        <w:t>（三）9/16辦理資源教室學生期初說明會議。</w:t>
      </w:r>
    </w:p>
    <w:p w:rsidR="00137C50" w:rsidRPr="00E622FD" w:rsidRDefault="00137C50" w:rsidP="00137C50">
      <w:pPr>
        <w:spacing w:line="400" w:lineRule="exact"/>
        <w:ind w:leftChars="178" w:left="1437" w:hangingChars="421" w:hanging="1010"/>
        <w:rPr>
          <w:rFonts w:ascii="標楷體" w:eastAsia="標楷體" w:hAnsi="標楷體"/>
          <w:kern w:val="0"/>
          <w:szCs w:val="24"/>
        </w:rPr>
      </w:pPr>
      <w:r w:rsidRPr="00E622FD">
        <w:rPr>
          <w:rFonts w:ascii="標楷體" w:eastAsia="標楷體" w:hAnsi="標楷體" w:hint="eastAsia"/>
          <w:kern w:val="0"/>
          <w:szCs w:val="24"/>
        </w:rPr>
        <w:t>（四）10/5、11/9、12/17辦理資源教室學生輔導策略會議。</w:t>
      </w:r>
    </w:p>
    <w:p w:rsidR="00137C50" w:rsidRPr="00E622FD" w:rsidRDefault="00137C50" w:rsidP="00137C50">
      <w:pPr>
        <w:spacing w:line="400" w:lineRule="exact"/>
        <w:ind w:leftChars="176" w:left="1272" w:hangingChars="354" w:hanging="850"/>
        <w:rPr>
          <w:rFonts w:ascii="標楷體" w:eastAsia="標楷體" w:hAnsi="標楷體"/>
          <w:kern w:val="0"/>
          <w:szCs w:val="24"/>
        </w:rPr>
      </w:pPr>
      <w:r w:rsidRPr="00E622FD">
        <w:rPr>
          <w:rFonts w:ascii="標楷體" w:eastAsia="標楷體" w:hAnsi="標楷體" w:hint="eastAsia"/>
          <w:kern w:val="0"/>
          <w:szCs w:val="24"/>
        </w:rPr>
        <w:t>（五）10/15辦理特殊教育推行委員會例會，於會議中報告本學期工作計畫，討論105年度統合視導項目、空間概況、設備需求及特殊教育方案。</w:t>
      </w:r>
    </w:p>
    <w:p w:rsidR="00137C50" w:rsidRPr="00E622FD" w:rsidRDefault="00137C50" w:rsidP="00137C50">
      <w:pPr>
        <w:spacing w:line="400" w:lineRule="exact"/>
        <w:ind w:leftChars="177" w:left="1133" w:hangingChars="295" w:hanging="708"/>
        <w:rPr>
          <w:rFonts w:ascii="標楷體" w:eastAsia="標楷體" w:hAnsi="標楷體"/>
          <w:kern w:val="0"/>
          <w:szCs w:val="24"/>
        </w:rPr>
      </w:pPr>
      <w:r w:rsidRPr="00E622FD">
        <w:rPr>
          <w:rFonts w:ascii="標楷體" w:eastAsia="標楷體" w:hAnsi="標楷體" w:hint="eastAsia"/>
          <w:kern w:val="0"/>
          <w:szCs w:val="24"/>
        </w:rPr>
        <w:t>（六）辦理資源教室學生輔導活動－11/3辦理「生命教育電影賞析－星星的孩子。」、12/12辦理「生職涯－用桌遊探索生涯」。</w:t>
      </w:r>
    </w:p>
    <w:p w:rsidR="00137C50" w:rsidRPr="00E622FD" w:rsidRDefault="00137C50" w:rsidP="00137C50">
      <w:pPr>
        <w:spacing w:line="400" w:lineRule="exact"/>
        <w:ind w:leftChars="177" w:left="1133" w:hangingChars="295" w:hanging="708"/>
        <w:rPr>
          <w:rFonts w:ascii="標楷體" w:eastAsia="標楷體" w:hAnsi="標楷體"/>
          <w:kern w:val="0"/>
          <w:szCs w:val="24"/>
        </w:rPr>
      </w:pPr>
      <w:r w:rsidRPr="00E622FD">
        <w:rPr>
          <w:rFonts w:ascii="標楷體" w:eastAsia="標楷體" w:hAnsi="標楷體" w:hint="eastAsia"/>
          <w:kern w:val="0"/>
          <w:szCs w:val="24"/>
        </w:rPr>
        <w:t>（七）進行藝術療育會心志工培訓生命教育自我探索課程9/15、9/22、10/6、10/27、11/17；11/23出隊至八里療養院；11/24檢討出隊服務事宜；12/1、12/8討論暖暖包服務前事宜，並將於12/10～12/23完成暖暖包溫情傳送服務；12/29進行期末檢討。</w:t>
      </w:r>
    </w:p>
    <w:p w:rsidR="00137C50" w:rsidRPr="00E622FD" w:rsidRDefault="00137C50" w:rsidP="00137C50">
      <w:pPr>
        <w:spacing w:line="400" w:lineRule="exact"/>
        <w:ind w:leftChars="177" w:left="1133" w:hangingChars="295" w:hanging="708"/>
        <w:rPr>
          <w:rFonts w:ascii="標楷體" w:eastAsia="標楷體" w:hAnsi="標楷體"/>
          <w:kern w:val="0"/>
          <w:szCs w:val="24"/>
        </w:rPr>
      </w:pPr>
      <w:r w:rsidRPr="00E622FD">
        <w:rPr>
          <w:rFonts w:ascii="標楷體" w:eastAsia="標楷體" w:hAnsi="標楷體" w:hint="eastAsia"/>
          <w:kern w:val="0"/>
          <w:szCs w:val="24"/>
        </w:rPr>
        <w:t>（八）10/14、11/18、12/9進行藝術療育志工幹部會議。</w:t>
      </w:r>
    </w:p>
    <w:p w:rsidR="00137C50" w:rsidRPr="00E622FD" w:rsidRDefault="00137C50" w:rsidP="00137C50">
      <w:pPr>
        <w:spacing w:line="400" w:lineRule="exact"/>
        <w:ind w:leftChars="177" w:left="1133" w:hangingChars="295" w:hanging="708"/>
        <w:rPr>
          <w:rFonts w:ascii="標楷體" w:eastAsia="標楷體" w:hAnsi="標楷體"/>
          <w:kern w:val="0"/>
          <w:szCs w:val="24"/>
        </w:rPr>
      </w:pPr>
      <w:r w:rsidRPr="00E622FD">
        <w:rPr>
          <w:rFonts w:ascii="標楷體" w:eastAsia="標楷體" w:hAnsi="標楷體" w:hint="eastAsia"/>
          <w:kern w:val="0"/>
          <w:szCs w:val="24"/>
        </w:rPr>
        <w:t>（九）辦理特殊需求學生提報鑑定作業，並於11/17至北一區特殊教育中心進行說</w:t>
      </w:r>
      <w:r w:rsidRPr="00E622FD">
        <w:rPr>
          <w:rFonts w:ascii="標楷體" w:eastAsia="標楷體" w:hAnsi="標楷體" w:hint="eastAsia"/>
          <w:kern w:val="0"/>
          <w:szCs w:val="24"/>
        </w:rPr>
        <w:lastRenderedPageBreak/>
        <w:t>明會議。</w:t>
      </w:r>
    </w:p>
    <w:p w:rsidR="00137C50" w:rsidRPr="00E622FD" w:rsidRDefault="00137C50" w:rsidP="00137C50">
      <w:pPr>
        <w:spacing w:line="400" w:lineRule="exact"/>
        <w:ind w:leftChars="177" w:left="1133" w:hangingChars="295" w:hanging="708"/>
        <w:rPr>
          <w:rFonts w:ascii="標楷體" w:eastAsia="標楷體" w:hAnsi="標楷體"/>
          <w:kern w:val="0"/>
          <w:szCs w:val="24"/>
        </w:rPr>
      </w:pPr>
      <w:r w:rsidRPr="00E622FD">
        <w:rPr>
          <w:rFonts w:ascii="標楷體" w:eastAsia="標楷體" w:hAnsi="標楷體" w:hint="eastAsia"/>
          <w:kern w:val="0"/>
          <w:szCs w:val="24"/>
        </w:rPr>
        <w:t>（十）辦理大專校院特殊學生獎學金申請作業事宜，並協助身心障礙學生申請民間單位獎助學金事宜。</w:t>
      </w:r>
    </w:p>
    <w:p w:rsidR="00137C50" w:rsidRPr="00E622FD" w:rsidRDefault="00137C50" w:rsidP="00137C50">
      <w:pPr>
        <w:spacing w:line="400" w:lineRule="exact"/>
        <w:ind w:leftChars="177" w:left="1133" w:hangingChars="295" w:hanging="708"/>
        <w:rPr>
          <w:rFonts w:ascii="標楷體" w:eastAsia="標楷體" w:hAnsi="標楷體"/>
          <w:kern w:val="0"/>
          <w:szCs w:val="24"/>
        </w:rPr>
      </w:pPr>
      <w:r w:rsidRPr="00E622FD">
        <w:rPr>
          <w:rFonts w:ascii="標楷體" w:eastAsia="標楷體" w:hAnsi="標楷體" w:hint="eastAsia"/>
          <w:kern w:val="0"/>
          <w:szCs w:val="24"/>
        </w:rPr>
        <w:t>（十一）</w:t>
      </w:r>
      <w:r w:rsidRPr="00E622FD">
        <w:rPr>
          <w:rFonts w:ascii="標楷體" w:eastAsia="標楷體" w:hAnsi="標楷體"/>
          <w:kern w:val="0"/>
          <w:szCs w:val="24"/>
        </w:rPr>
        <w:t>持續提供身心障礙學生所需支援，包括生活支援、課業輔導、視障輔具申請及評估、點字翻譯、報讀服務及生涯規劃等工作</w:t>
      </w:r>
      <w:r w:rsidRPr="00E622FD">
        <w:rPr>
          <w:rFonts w:ascii="標楷體" w:eastAsia="標楷體" w:hAnsi="標楷體" w:hint="eastAsia"/>
          <w:kern w:val="0"/>
          <w:szCs w:val="24"/>
        </w:rPr>
        <w:t>。</w:t>
      </w:r>
    </w:p>
    <w:p w:rsidR="00137C50" w:rsidRPr="00E622FD" w:rsidRDefault="00137C50" w:rsidP="00137C50">
      <w:pPr>
        <w:spacing w:line="400" w:lineRule="exact"/>
        <w:ind w:leftChars="1" w:left="566" w:hangingChars="235" w:hanging="564"/>
        <w:rPr>
          <w:rFonts w:ascii="標楷體" w:eastAsia="標楷體" w:hAnsi="標楷體"/>
          <w:szCs w:val="24"/>
          <w:shd w:val="pct15" w:color="auto" w:fill="FFFFFF"/>
        </w:rPr>
      </w:pPr>
      <w:r w:rsidRPr="00E622FD">
        <w:rPr>
          <w:rFonts w:ascii="標楷體" w:eastAsia="標楷體" w:hAnsi="標楷體" w:hint="eastAsia"/>
          <w:szCs w:val="24"/>
          <w:shd w:val="pct15" w:color="auto" w:fill="FFFFFF"/>
        </w:rPr>
        <w:t>六、</w:t>
      </w:r>
      <w:r w:rsidRPr="00E622FD">
        <w:rPr>
          <w:rFonts w:ascii="標楷體" w:eastAsia="標楷體" w:hAnsi="標楷體"/>
          <w:szCs w:val="24"/>
          <w:shd w:val="pct15" w:color="auto" w:fill="FFFFFF"/>
        </w:rPr>
        <w:t>性別平等教育推廣</w:t>
      </w:r>
    </w:p>
    <w:p w:rsidR="00137C50" w:rsidRPr="00E622FD" w:rsidRDefault="00137C50" w:rsidP="00137C50">
      <w:pPr>
        <w:spacing w:line="400" w:lineRule="exact"/>
        <w:ind w:leftChars="178" w:left="1293" w:hangingChars="361" w:hanging="866"/>
        <w:rPr>
          <w:rFonts w:ascii="標楷體" w:eastAsia="標楷體" w:hAnsi="標楷體"/>
          <w:kern w:val="0"/>
          <w:szCs w:val="24"/>
        </w:rPr>
      </w:pPr>
      <w:r w:rsidRPr="00E622FD">
        <w:rPr>
          <w:rFonts w:ascii="標楷體" w:eastAsia="標楷體" w:hAnsi="標楷體"/>
          <w:kern w:val="0"/>
          <w:szCs w:val="24"/>
        </w:rPr>
        <w:t>（一）執行104-1性別平等教育推廣宣導活動：分手博物館、禪繞畫工作坊。</w:t>
      </w:r>
    </w:p>
    <w:p w:rsidR="00137C50" w:rsidRPr="00E622FD" w:rsidRDefault="00137C50" w:rsidP="00137C50">
      <w:pPr>
        <w:spacing w:line="400" w:lineRule="exact"/>
        <w:ind w:leftChars="178" w:left="1293" w:rightChars="-82" w:right="-197" w:hangingChars="361" w:hanging="866"/>
        <w:rPr>
          <w:rFonts w:ascii="標楷體" w:eastAsia="標楷體" w:hAnsi="標楷體"/>
          <w:kern w:val="0"/>
          <w:szCs w:val="24"/>
        </w:rPr>
      </w:pPr>
      <w:r w:rsidRPr="00E622FD">
        <w:rPr>
          <w:rFonts w:ascii="標楷體" w:eastAsia="標楷體" w:hAnsi="標楷體"/>
          <w:kern w:val="0"/>
          <w:szCs w:val="24"/>
        </w:rPr>
        <w:t>（二）製作</w:t>
      </w:r>
      <w:r w:rsidRPr="00E622FD">
        <w:rPr>
          <w:rFonts w:ascii="標楷體" w:eastAsia="標楷體" w:hAnsi="標楷體" w:hint="eastAsia"/>
          <w:kern w:val="0"/>
          <w:szCs w:val="24"/>
        </w:rPr>
        <w:t xml:space="preserve">性別平等教育推廣活動文宣品「塗鴉靜心萬用手冊」。　</w:t>
      </w:r>
    </w:p>
    <w:p w:rsidR="00137C50" w:rsidRPr="00E622FD" w:rsidRDefault="00137C50" w:rsidP="00137C50">
      <w:pPr>
        <w:spacing w:line="400" w:lineRule="exact"/>
        <w:ind w:leftChars="178" w:left="1293" w:hangingChars="361" w:hanging="866"/>
        <w:rPr>
          <w:rFonts w:ascii="標楷體" w:eastAsia="標楷體" w:hAnsi="標楷體"/>
          <w:szCs w:val="24"/>
        </w:rPr>
      </w:pPr>
      <w:r w:rsidRPr="00E622FD">
        <w:rPr>
          <w:rFonts w:ascii="標楷體" w:eastAsia="標楷體" w:hAnsi="標楷體"/>
          <w:kern w:val="0"/>
          <w:szCs w:val="24"/>
        </w:rPr>
        <w:t>（三）與衛生保健組合作辦理愛滋防治系列活動(藝術療癒工作坊、愛滋防治影片賞析)。</w:t>
      </w:r>
    </w:p>
    <w:p w:rsidR="00137C50" w:rsidRPr="00E622FD" w:rsidRDefault="00137C50" w:rsidP="00137C50">
      <w:pPr>
        <w:spacing w:line="400" w:lineRule="exact"/>
        <w:ind w:leftChars="1" w:left="566" w:hangingChars="235" w:hanging="564"/>
        <w:rPr>
          <w:rFonts w:ascii="標楷體" w:eastAsia="標楷體" w:hAnsi="標楷體"/>
          <w:szCs w:val="24"/>
          <w:shd w:val="pct15" w:color="auto" w:fill="FFFFFF"/>
        </w:rPr>
      </w:pPr>
      <w:r w:rsidRPr="00E622FD">
        <w:rPr>
          <w:rFonts w:ascii="標楷體" w:eastAsia="標楷體" w:hAnsi="標楷體"/>
          <w:szCs w:val="24"/>
          <w:shd w:val="pct15" w:color="auto" w:fill="FFFFFF"/>
        </w:rPr>
        <w:t>七、畢業生現況調查</w:t>
      </w:r>
    </w:p>
    <w:p w:rsidR="00137C50" w:rsidRPr="00E622FD" w:rsidRDefault="00137C50" w:rsidP="00137C50">
      <w:pPr>
        <w:spacing w:line="400" w:lineRule="exact"/>
        <w:ind w:leftChars="178" w:left="1293" w:hangingChars="361" w:hanging="866"/>
        <w:rPr>
          <w:rFonts w:ascii="標楷體" w:eastAsia="標楷體" w:hAnsi="標楷體"/>
          <w:szCs w:val="24"/>
        </w:rPr>
      </w:pPr>
      <w:r w:rsidRPr="00E622FD">
        <w:rPr>
          <w:rFonts w:ascii="標楷體" w:eastAsia="標楷體" w:hAnsi="標楷體"/>
          <w:szCs w:val="24"/>
        </w:rPr>
        <w:t>（一）1</w:t>
      </w:r>
      <w:r w:rsidRPr="00E622FD">
        <w:rPr>
          <w:rFonts w:ascii="標楷體" w:eastAsia="標楷體" w:hAnsi="標楷體" w:hint="eastAsia"/>
          <w:szCs w:val="24"/>
        </w:rPr>
        <w:t>1</w:t>
      </w:r>
      <w:r w:rsidRPr="00E622FD">
        <w:rPr>
          <w:rFonts w:ascii="標楷體" w:eastAsia="標楷體" w:hAnsi="標楷體"/>
          <w:szCs w:val="24"/>
        </w:rPr>
        <w:t>/</w:t>
      </w:r>
      <w:r w:rsidRPr="00E622FD">
        <w:rPr>
          <w:rFonts w:ascii="標楷體" w:eastAsia="標楷體" w:hAnsi="標楷體" w:hint="eastAsia"/>
          <w:szCs w:val="24"/>
        </w:rPr>
        <w:t>16前完成填覆教育部欲追蹤之</w:t>
      </w:r>
      <w:r w:rsidRPr="00E622FD">
        <w:rPr>
          <w:rFonts w:ascii="標楷體" w:eastAsia="標楷體" w:hAnsi="標楷體"/>
          <w:szCs w:val="24"/>
        </w:rPr>
        <w:t>1</w:t>
      </w:r>
      <w:r w:rsidRPr="00E622FD">
        <w:rPr>
          <w:rFonts w:ascii="標楷體" w:eastAsia="標楷體" w:hAnsi="標楷體" w:hint="eastAsia"/>
          <w:szCs w:val="24"/>
        </w:rPr>
        <w:t>00、102學年度畢業生流向資料共700人，母數954人，因各系所助教協助追蹤使回填率達</w:t>
      </w:r>
      <w:r w:rsidRPr="00E622FD">
        <w:rPr>
          <w:rFonts w:ascii="標楷體" w:eastAsia="標楷體" w:hAnsi="標楷體"/>
          <w:szCs w:val="24"/>
        </w:rPr>
        <w:t>73％</w:t>
      </w:r>
      <w:r w:rsidRPr="00E622FD">
        <w:rPr>
          <w:rFonts w:ascii="標楷體" w:eastAsia="標楷體" w:hAnsi="標楷體" w:hint="eastAsia"/>
          <w:szCs w:val="24"/>
        </w:rPr>
        <w:t>。</w:t>
      </w:r>
    </w:p>
    <w:p w:rsidR="00137C50" w:rsidRPr="005221EF" w:rsidRDefault="00137C50" w:rsidP="00137C50">
      <w:pPr>
        <w:pStyle w:val="Default"/>
        <w:spacing w:beforeLines="50" w:before="180" w:afterLines="50" w:after="180" w:line="400" w:lineRule="exact"/>
        <w:ind w:leftChars="-59" w:left="-142"/>
        <w:rPr>
          <w:rFonts w:ascii="標楷體" w:eastAsia="標楷體" w:hAnsi="標楷體" w:cs="標楷體"/>
          <w:sz w:val="28"/>
          <w:szCs w:val="28"/>
        </w:rPr>
      </w:pPr>
      <w:r w:rsidRPr="005221EF">
        <w:rPr>
          <w:rFonts w:ascii="標楷體" w:eastAsia="標楷體" w:hAnsi="標楷體" w:cs="標楷體" w:hint="eastAsia"/>
          <w:sz w:val="28"/>
          <w:szCs w:val="28"/>
        </w:rPr>
        <w:t>【</w:t>
      </w:r>
      <w:r w:rsidRPr="005221EF">
        <w:rPr>
          <w:rFonts w:ascii="標楷體" w:eastAsia="標楷體" w:hAnsi="標楷體" w:hint="eastAsia"/>
          <w:b/>
          <w:sz w:val="28"/>
          <w:szCs w:val="28"/>
        </w:rPr>
        <w:t>學生住宿中心</w:t>
      </w:r>
      <w:r w:rsidRPr="005221EF">
        <w:rPr>
          <w:rFonts w:ascii="標楷體" w:eastAsia="標楷體" w:hAnsi="標楷體" w:cs="標楷體" w:hint="eastAsia"/>
          <w:sz w:val="28"/>
          <w:szCs w:val="28"/>
        </w:rPr>
        <w:t>】</w:t>
      </w:r>
    </w:p>
    <w:p w:rsidR="00137C50" w:rsidRPr="00E622FD" w:rsidRDefault="00137C50" w:rsidP="00137C50">
      <w:pPr>
        <w:pStyle w:val="aa"/>
        <w:spacing w:line="400" w:lineRule="exact"/>
        <w:ind w:left="0" w:right="-51" w:firstLine="0"/>
        <w:rPr>
          <w:rFonts w:ascii="標楷體" w:eastAsia="標楷體" w:hAnsi="標楷體"/>
          <w:kern w:val="0"/>
          <w:szCs w:val="24"/>
          <w:shd w:val="pct15" w:color="auto" w:fill="FFFFFF"/>
        </w:rPr>
      </w:pPr>
      <w:r w:rsidRPr="00E622FD">
        <w:rPr>
          <w:rFonts w:ascii="標楷體" w:eastAsia="標楷體" w:hAnsi="標楷體" w:hint="eastAsia"/>
          <w:kern w:val="0"/>
          <w:szCs w:val="24"/>
          <w:shd w:val="pct15" w:color="auto" w:fill="FFFFFF"/>
        </w:rPr>
        <w:t>一、已辦事項</w:t>
      </w:r>
    </w:p>
    <w:p w:rsidR="00137C50" w:rsidRPr="00593F31" w:rsidRDefault="00137C50" w:rsidP="00137C50">
      <w:pPr>
        <w:numPr>
          <w:ilvl w:val="0"/>
          <w:numId w:val="10"/>
        </w:numPr>
        <w:tabs>
          <w:tab w:val="clear" w:pos="1868"/>
          <w:tab w:val="num" w:pos="1418"/>
        </w:tabs>
        <w:spacing w:line="400" w:lineRule="exact"/>
        <w:ind w:left="709" w:right="-17" w:firstLine="0"/>
        <w:jc w:val="both"/>
        <w:rPr>
          <w:rFonts w:ascii="標楷體" w:eastAsia="標楷體" w:hAnsi="標楷體" w:cs="新細明體"/>
          <w:kern w:val="0"/>
          <w:szCs w:val="24"/>
        </w:rPr>
      </w:pPr>
      <w:r w:rsidRPr="00E622FD">
        <w:rPr>
          <w:rFonts w:ascii="標楷體" w:eastAsia="標楷體" w:hAnsi="標楷體" w:cs="新細明體" w:hint="eastAsia"/>
          <w:kern w:val="0"/>
          <w:szCs w:val="24"/>
        </w:rPr>
        <w:t>彙整</w:t>
      </w:r>
      <w:r w:rsidRPr="00E622FD">
        <w:rPr>
          <w:rFonts w:ascii="標楷體" w:eastAsia="標楷體" w:hAnsi="標楷體" w:cs="新細明體"/>
          <w:kern w:val="0"/>
          <w:szCs w:val="24"/>
        </w:rPr>
        <w:t>104</w:t>
      </w:r>
      <w:r w:rsidRPr="00E622FD">
        <w:rPr>
          <w:rFonts w:ascii="標楷體" w:eastAsia="標楷體" w:hAnsi="標楷體" w:cs="新細明體" w:hint="eastAsia"/>
          <w:kern w:val="0"/>
          <w:szCs w:val="24"/>
        </w:rPr>
        <w:t>學年度校外賃居生資料，</w:t>
      </w:r>
      <w:r w:rsidRPr="00E622FD">
        <w:rPr>
          <w:rFonts w:ascii="標楷體" w:eastAsia="標楷體" w:hAnsi="標楷體"/>
          <w:szCs w:val="24"/>
        </w:rPr>
        <w:t>10</w:t>
      </w:r>
      <w:r w:rsidRPr="00E622FD">
        <w:rPr>
          <w:rFonts w:ascii="標楷體" w:eastAsia="標楷體" w:hAnsi="標楷體" w:hint="eastAsia"/>
          <w:szCs w:val="24"/>
        </w:rPr>
        <w:t>月下旬起已先行進行電話訪查；</w:t>
      </w:r>
    </w:p>
    <w:p w:rsidR="00137C50" w:rsidRDefault="00137C50" w:rsidP="00137C50">
      <w:pPr>
        <w:spacing w:line="400" w:lineRule="exact"/>
        <w:ind w:left="709" w:right="-17"/>
        <w:jc w:val="both"/>
        <w:rPr>
          <w:rFonts w:ascii="標楷體" w:eastAsia="標楷體" w:hAnsi="標楷體"/>
          <w:szCs w:val="24"/>
        </w:rPr>
      </w:pPr>
      <w:r>
        <w:rPr>
          <w:rFonts w:ascii="標楷體" w:eastAsia="標楷體" w:hAnsi="標楷體" w:hint="eastAsia"/>
          <w:szCs w:val="24"/>
        </w:rPr>
        <w:t xml:space="preserve">      </w:t>
      </w:r>
      <w:r w:rsidRPr="00E622FD">
        <w:rPr>
          <w:rFonts w:ascii="標楷體" w:eastAsia="標楷體" w:hAnsi="標楷體"/>
          <w:szCs w:val="24"/>
        </w:rPr>
        <w:t>11</w:t>
      </w:r>
      <w:r w:rsidRPr="00E622FD">
        <w:rPr>
          <w:rFonts w:ascii="標楷體" w:eastAsia="標楷體" w:hAnsi="標楷體" w:hint="eastAsia"/>
          <w:szCs w:val="24"/>
        </w:rPr>
        <w:t>月上旬起視學生意願進行實際訪查，遇資料登載或訪查所見有安</w:t>
      </w:r>
    </w:p>
    <w:p w:rsidR="00137C50" w:rsidRPr="00E622FD" w:rsidRDefault="00137C50" w:rsidP="00137C50">
      <w:pPr>
        <w:spacing w:line="400" w:lineRule="exact"/>
        <w:ind w:left="709" w:right="-17"/>
        <w:jc w:val="both"/>
        <w:rPr>
          <w:rFonts w:ascii="標楷體" w:eastAsia="標楷體" w:hAnsi="標楷體" w:cs="新細明體"/>
          <w:kern w:val="0"/>
          <w:szCs w:val="24"/>
        </w:rPr>
      </w:pPr>
      <w:r>
        <w:rPr>
          <w:rFonts w:ascii="標楷體" w:eastAsia="標楷體" w:hAnsi="標楷體" w:hint="eastAsia"/>
          <w:szCs w:val="24"/>
        </w:rPr>
        <w:t xml:space="preserve">      </w:t>
      </w:r>
      <w:r w:rsidRPr="00E622FD">
        <w:rPr>
          <w:rFonts w:ascii="標楷體" w:eastAsia="標楷體" w:hAnsi="標楷體" w:hint="eastAsia"/>
          <w:szCs w:val="24"/>
        </w:rPr>
        <w:t>全疑慮之居住場所，將聯繫房東進行勸導改善。</w:t>
      </w:r>
    </w:p>
    <w:p w:rsidR="00137C50" w:rsidRPr="00E622FD" w:rsidRDefault="00137C50" w:rsidP="00137C50">
      <w:pPr>
        <w:numPr>
          <w:ilvl w:val="0"/>
          <w:numId w:val="10"/>
        </w:numPr>
        <w:tabs>
          <w:tab w:val="clear" w:pos="1868"/>
          <w:tab w:val="num" w:pos="840"/>
        </w:tabs>
        <w:spacing w:line="400" w:lineRule="exact"/>
        <w:ind w:left="840" w:right="-17" w:firstLine="7"/>
        <w:jc w:val="both"/>
        <w:rPr>
          <w:rFonts w:ascii="標楷體" w:eastAsia="標楷體" w:hAnsi="標楷體" w:cs="新細明體"/>
          <w:kern w:val="0"/>
          <w:szCs w:val="24"/>
        </w:rPr>
      </w:pPr>
      <w:r w:rsidRPr="00E622FD">
        <w:rPr>
          <w:rFonts w:ascii="標楷體" w:eastAsia="標楷體" w:hAnsi="標楷體" w:cs="新細明體" w:hint="eastAsia"/>
          <w:kern w:val="0"/>
          <w:szCs w:val="24"/>
        </w:rPr>
        <w:t>宿舍修繕：</w:t>
      </w:r>
    </w:p>
    <w:p w:rsidR="00137C50" w:rsidRPr="00E622FD" w:rsidRDefault="00137C50" w:rsidP="00137C50">
      <w:pPr>
        <w:numPr>
          <w:ilvl w:val="0"/>
          <w:numId w:val="13"/>
        </w:numPr>
        <w:tabs>
          <w:tab w:val="clear" w:pos="1548"/>
          <w:tab w:val="num" w:pos="1985"/>
        </w:tabs>
        <w:spacing w:line="400" w:lineRule="exact"/>
        <w:ind w:left="1985" w:right="-17" w:hanging="430"/>
        <w:jc w:val="both"/>
        <w:rPr>
          <w:rFonts w:ascii="標楷體" w:eastAsia="標楷體" w:hAnsi="標楷體" w:cs="新細明體"/>
          <w:kern w:val="0"/>
          <w:szCs w:val="24"/>
        </w:rPr>
      </w:pPr>
      <w:r w:rsidRPr="00E622FD">
        <w:rPr>
          <w:rFonts w:ascii="標楷體" w:eastAsia="標楷體" w:hAnsi="標楷體" w:cs="新細明體"/>
          <w:kern w:val="0"/>
          <w:szCs w:val="24"/>
        </w:rPr>
        <w:t>10/08</w:t>
      </w:r>
      <w:r w:rsidRPr="00E622FD">
        <w:rPr>
          <w:rFonts w:ascii="標楷體" w:eastAsia="標楷體" w:hAnsi="標楷體" w:cs="新細明體" w:hint="eastAsia"/>
          <w:kern w:val="0"/>
          <w:szCs w:val="24"/>
        </w:rPr>
        <w:t>及</w:t>
      </w:r>
      <w:r w:rsidRPr="00E622FD">
        <w:rPr>
          <w:rFonts w:ascii="標楷體" w:eastAsia="標楷體" w:hAnsi="標楷體" w:cs="新細明體"/>
          <w:kern w:val="0"/>
          <w:szCs w:val="24"/>
        </w:rPr>
        <w:t>11</w:t>
      </w:r>
      <w:r w:rsidRPr="00E622FD">
        <w:rPr>
          <w:rFonts w:ascii="標楷體" w:eastAsia="標楷體" w:hAnsi="標楷體" w:cs="新細明體" w:hint="eastAsia"/>
          <w:kern w:val="0"/>
          <w:szCs w:val="24"/>
        </w:rPr>
        <w:t>月下旬完成女一舍左側電梯馬達及變頻器主機板更換。</w:t>
      </w:r>
    </w:p>
    <w:p w:rsidR="00137C50" w:rsidRPr="00E622FD" w:rsidRDefault="00137C50" w:rsidP="00137C50">
      <w:pPr>
        <w:numPr>
          <w:ilvl w:val="0"/>
          <w:numId w:val="13"/>
        </w:numPr>
        <w:tabs>
          <w:tab w:val="clear" w:pos="1548"/>
          <w:tab w:val="num" w:pos="840"/>
        </w:tabs>
        <w:spacing w:line="400" w:lineRule="exact"/>
        <w:ind w:right="-17" w:firstLine="7"/>
        <w:jc w:val="both"/>
        <w:rPr>
          <w:rFonts w:ascii="標楷體" w:eastAsia="標楷體" w:hAnsi="標楷體" w:cs="新細明體"/>
          <w:kern w:val="0"/>
          <w:szCs w:val="24"/>
        </w:rPr>
      </w:pPr>
      <w:r w:rsidRPr="00E622FD">
        <w:rPr>
          <w:rFonts w:ascii="標楷體" w:eastAsia="標楷體" w:hAnsi="標楷體" w:cs="新細明體"/>
          <w:kern w:val="0"/>
          <w:szCs w:val="24"/>
        </w:rPr>
        <w:t>11/04</w:t>
      </w:r>
      <w:r w:rsidRPr="00E622FD">
        <w:rPr>
          <w:rFonts w:ascii="標楷體" w:eastAsia="標楷體" w:hAnsi="標楷體" w:cs="新細明體" w:hint="eastAsia"/>
          <w:kern w:val="0"/>
          <w:szCs w:val="24"/>
        </w:rPr>
        <w:t>完成女一舍</w:t>
      </w:r>
      <w:r w:rsidRPr="00E622FD">
        <w:rPr>
          <w:rFonts w:ascii="標楷體" w:eastAsia="標楷體" w:hAnsi="標楷體" w:cs="新細明體"/>
          <w:kern w:val="0"/>
          <w:szCs w:val="24"/>
        </w:rPr>
        <w:t>1</w:t>
      </w:r>
      <w:r w:rsidRPr="00E622FD">
        <w:rPr>
          <w:rFonts w:ascii="標楷體" w:eastAsia="標楷體" w:hAnsi="標楷體" w:cs="新細明體" w:hint="eastAsia"/>
          <w:kern w:val="0"/>
          <w:szCs w:val="24"/>
        </w:rPr>
        <w:t>樓配膳間排水管線修繕工程。</w:t>
      </w:r>
    </w:p>
    <w:p w:rsidR="00137C50" w:rsidRPr="00E622FD" w:rsidRDefault="00137C50" w:rsidP="00137C50">
      <w:pPr>
        <w:numPr>
          <w:ilvl w:val="0"/>
          <w:numId w:val="13"/>
        </w:numPr>
        <w:tabs>
          <w:tab w:val="clear" w:pos="1548"/>
          <w:tab w:val="num" w:pos="1985"/>
        </w:tabs>
        <w:spacing w:line="400" w:lineRule="exact"/>
        <w:ind w:left="1985" w:right="-17" w:hanging="425"/>
        <w:jc w:val="both"/>
        <w:rPr>
          <w:rFonts w:ascii="標楷體" w:eastAsia="標楷體" w:hAnsi="標楷體" w:cs="新細明體"/>
          <w:kern w:val="0"/>
          <w:szCs w:val="24"/>
        </w:rPr>
      </w:pPr>
      <w:r w:rsidRPr="00E622FD">
        <w:rPr>
          <w:rFonts w:ascii="標楷體" w:eastAsia="標楷體" w:hAnsi="標楷體" w:hint="eastAsia"/>
          <w:szCs w:val="24"/>
        </w:rPr>
        <w:t>綜合宿舍</w:t>
      </w:r>
      <w:r w:rsidRPr="00E622FD">
        <w:rPr>
          <w:rFonts w:ascii="標楷體" w:eastAsia="標楷體" w:hAnsi="標楷體"/>
          <w:szCs w:val="24"/>
        </w:rPr>
        <w:t>8207</w:t>
      </w:r>
      <w:r w:rsidRPr="00E622FD">
        <w:rPr>
          <w:rFonts w:ascii="標楷體" w:eastAsia="標楷體" w:hAnsi="標楷體" w:hint="eastAsia"/>
          <w:szCs w:val="24"/>
        </w:rPr>
        <w:t>、</w:t>
      </w:r>
      <w:r w:rsidRPr="00E622FD">
        <w:rPr>
          <w:rFonts w:ascii="標楷體" w:eastAsia="標楷體" w:hAnsi="標楷體"/>
          <w:szCs w:val="24"/>
        </w:rPr>
        <w:t>8218</w:t>
      </w:r>
      <w:r w:rsidRPr="00E622FD">
        <w:rPr>
          <w:rFonts w:ascii="標楷體" w:eastAsia="標楷體" w:hAnsi="標楷體" w:hint="eastAsia"/>
          <w:szCs w:val="24"/>
        </w:rPr>
        <w:t>、</w:t>
      </w:r>
      <w:r w:rsidRPr="00E622FD">
        <w:rPr>
          <w:rFonts w:ascii="標楷體" w:eastAsia="標楷體" w:hAnsi="標楷體"/>
          <w:szCs w:val="24"/>
        </w:rPr>
        <w:t>8344</w:t>
      </w:r>
      <w:r w:rsidRPr="00E622FD">
        <w:rPr>
          <w:rFonts w:ascii="標楷體" w:eastAsia="標楷體" w:hAnsi="標楷體" w:hint="eastAsia"/>
          <w:szCs w:val="24"/>
        </w:rPr>
        <w:t>寢室靠近陽台的天花板因滲漏水、造成油漆脫落及壁癌現象，已於</w:t>
      </w:r>
      <w:r w:rsidRPr="00E622FD">
        <w:rPr>
          <w:rFonts w:ascii="標楷體" w:eastAsia="標楷體" w:hAnsi="標楷體"/>
          <w:szCs w:val="24"/>
        </w:rPr>
        <w:t>11/20</w:t>
      </w:r>
      <w:r w:rsidRPr="00E622FD">
        <w:rPr>
          <w:rFonts w:ascii="標楷體" w:eastAsia="標楷體" w:hAnsi="標楷體" w:hint="eastAsia"/>
          <w:szCs w:val="24"/>
        </w:rPr>
        <w:t>修繕完畢。</w:t>
      </w:r>
    </w:p>
    <w:p w:rsidR="00137C50" w:rsidRPr="00E622FD" w:rsidRDefault="00137C50" w:rsidP="00137C50">
      <w:pPr>
        <w:numPr>
          <w:ilvl w:val="0"/>
          <w:numId w:val="13"/>
        </w:numPr>
        <w:tabs>
          <w:tab w:val="clear" w:pos="1548"/>
          <w:tab w:val="num" w:pos="1560"/>
        </w:tabs>
        <w:spacing w:line="400" w:lineRule="exact"/>
        <w:ind w:left="1560" w:right="-17" w:firstLine="7"/>
        <w:jc w:val="both"/>
        <w:rPr>
          <w:rFonts w:ascii="標楷體" w:eastAsia="標楷體" w:hAnsi="標楷體" w:cs="新細明體"/>
          <w:kern w:val="0"/>
          <w:szCs w:val="24"/>
        </w:rPr>
      </w:pPr>
      <w:r w:rsidRPr="00E622FD">
        <w:rPr>
          <w:rFonts w:ascii="標楷體" w:eastAsia="標楷體" w:hAnsi="標楷體"/>
          <w:szCs w:val="24"/>
        </w:rPr>
        <w:t>12</w:t>
      </w:r>
      <w:r w:rsidRPr="00E622FD">
        <w:rPr>
          <w:rFonts w:ascii="標楷體" w:eastAsia="標楷體" w:hAnsi="標楷體" w:hint="eastAsia"/>
          <w:szCs w:val="24"/>
        </w:rPr>
        <w:t>月上旬完成女一舍火警總機中繼器機板更換。</w:t>
      </w:r>
    </w:p>
    <w:p w:rsidR="00137C50" w:rsidRPr="00E622FD" w:rsidRDefault="00137C50" w:rsidP="00137C50">
      <w:pPr>
        <w:numPr>
          <w:ilvl w:val="0"/>
          <w:numId w:val="10"/>
        </w:numPr>
        <w:tabs>
          <w:tab w:val="clear" w:pos="1868"/>
          <w:tab w:val="num" w:pos="840"/>
        </w:tabs>
        <w:spacing w:line="400" w:lineRule="exact"/>
        <w:ind w:left="840" w:right="-17" w:hanging="131"/>
        <w:jc w:val="both"/>
        <w:rPr>
          <w:rFonts w:ascii="標楷體" w:eastAsia="標楷體" w:hAnsi="標楷體" w:cs="新細明體"/>
          <w:kern w:val="0"/>
          <w:szCs w:val="24"/>
        </w:rPr>
      </w:pPr>
      <w:r w:rsidRPr="00E622FD">
        <w:rPr>
          <w:rFonts w:ascii="標楷體" w:eastAsia="標楷體" w:hAnsi="標楷體" w:cs="新細明體" w:hint="eastAsia"/>
          <w:kern w:val="0"/>
          <w:szCs w:val="24"/>
        </w:rPr>
        <w:t>學生宿舍相關勞務、修繕採購合約：</w:t>
      </w:r>
    </w:p>
    <w:p w:rsidR="00137C50" w:rsidRPr="00E622FD" w:rsidRDefault="00137C50" w:rsidP="00137C50">
      <w:pPr>
        <w:numPr>
          <w:ilvl w:val="0"/>
          <w:numId w:val="12"/>
        </w:numPr>
        <w:tabs>
          <w:tab w:val="clear" w:pos="425"/>
          <w:tab w:val="num" w:pos="1985"/>
        </w:tabs>
        <w:spacing w:line="400" w:lineRule="exact"/>
        <w:ind w:left="1985" w:right="-17"/>
        <w:jc w:val="both"/>
        <w:rPr>
          <w:rFonts w:ascii="標楷體" w:eastAsia="標楷體" w:hAnsi="標楷體" w:cs="新細明體"/>
          <w:kern w:val="0"/>
          <w:szCs w:val="24"/>
        </w:rPr>
      </w:pPr>
      <w:r w:rsidRPr="00E622FD">
        <w:rPr>
          <w:rFonts w:ascii="標楷體" w:eastAsia="標楷體" w:hAnsi="標楷體"/>
          <w:szCs w:val="24"/>
        </w:rPr>
        <w:t>104</w:t>
      </w:r>
      <w:r w:rsidRPr="00E622FD">
        <w:rPr>
          <w:rFonts w:ascii="標楷體" w:eastAsia="標楷體" w:hAnsi="標楷體" w:hint="eastAsia"/>
          <w:szCs w:val="24"/>
        </w:rPr>
        <w:t>年學生宿舍「專任助理暨管理員業務人力勞務」採購合約將於</w:t>
      </w:r>
      <w:r w:rsidRPr="00E622FD">
        <w:rPr>
          <w:rFonts w:ascii="標楷體" w:eastAsia="標楷體" w:hAnsi="標楷體"/>
          <w:szCs w:val="24"/>
        </w:rPr>
        <w:t>12/31</w:t>
      </w:r>
      <w:r w:rsidRPr="00E622FD">
        <w:rPr>
          <w:rFonts w:ascii="標楷體" w:eastAsia="標楷體" w:hAnsi="標楷體" w:hint="eastAsia"/>
          <w:szCs w:val="24"/>
        </w:rPr>
        <w:t>屆滿，</w:t>
      </w:r>
      <w:r w:rsidRPr="00E622FD">
        <w:rPr>
          <w:rFonts w:ascii="標楷體" w:eastAsia="標楷體" w:hAnsi="標楷體"/>
          <w:szCs w:val="24"/>
        </w:rPr>
        <w:t>105</w:t>
      </w:r>
      <w:r w:rsidRPr="00E622FD">
        <w:rPr>
          <w:rFonts w:ascii="標楷體" w:eastAsia="標楷體" w:hAnsi="標楷體" w:hint="eastAsia"/>
          <w:szCs w:val="24"/>
        </w:rPr>
        <w:t>年案已於</w:t>
      </w:r>
      <w:r w:rsidRPr="00E622FD">
        <w:rPr>
          <w:rFonts w:ascii="標楷體" w:eastAsia="標楷體" w:hAnsi="標楷體"/>
          <w:szCs w:val="24"/>
        </w:rPr>
        <w:t>10/26</w:t>
      </w:r>
      <w:r w:rsidRPr="00E622FD">
        <w:rPr>
          <w:rFonts w:ascii="標楷體" w:eastAsia="標楷體" w:hAnsi="標楷體" w:hint="eastAsia"/>
          <w:szCs w:val="24"/>
        </w:rPr>
        <w:t>由事務組完成開標作業，現正辦理相關合約事宜。</w:t>
      </w:r>
    </w:p>
    <w:p w:rsidR="00137C50" w:rsidRPr="00E622FD" w:rsidRDefault="00137C50" w:rsidP="00137C50">
      <w:pPr>
        <w:numPr>
          <w:ilvl w:val="0"/>
          <w:numId w:val="12"/>
        </w:numPr>
        <w:tabs>
          <w:tab w:val="clear" w:pos="425"/>
          <w:tab w:val="num" w:pos="1985"/>
        </w:tabs>
        <w:spacing w:line="400" w:lineRule="exact"/>
        <w:ind w:left="1985" w:right="-17"/>
        <w:jc w:val="both"/>
        <w:rPr>
          <w:rFonts w:ascii="標楷體" w:eastAsia="標楷體" w:hAnsi="標楷體" w:cs="新細明體"/>
          <w:kern w:val="0"/>
          <w:szCs w:val="24"/>
        </w:rPr>
      </w:pPr>
      <w:r w:rsidRPr="00E622FD">
        <w:rPr>
          <w:rFonts w:ascii="標楷體" w:eastAsia="標楷體" w:hAnsi="標楷體"/>
          <w:szCs w:val="24"/>
        </w:rPr>
        <w:t>104</w:t>
      </w:r>
      <w:r w:rsidRPr="00E622FD">
        <w:rPr>
          <w:rFonts w:ascii="標楷體" w:eastAsia="標楷體" w:hAnsi="標楷體" w:hint="eastAsia"/>
          <w:szCs w:val="24"/>
        </w:rPr>
        <w:t>年度冷氣維護合約將於</w:t>
      </w:r>
      <w:r w:rsidRPr="00E622FD">
        <w:rPr>
          <w:rFonts w:ascii="標楷體" w:eastAsia="標楷體" w:hAnsi="標楷體"/>
          <w:szCs w:val="24"/>
        </w:rPr>
        <w:t>12/31</w:t>
      </w:r>
      <w:r w:rsidRPr="00E622FD">
        <w:rPr>
          <w:rFonts w:ascii="標楷體" w:eastAsia="標楷體" w:hAnsi="標楷體" w:hint="eastAsia"/>
          <w:szCs w:val="24"/>
        </w:rPr>
        <w:t>到期，衡量設備長久使用之穩定性，</w:t>
      </w:r>
      <w:r w:rsidRPr="00E622FD">
        <w:rPr>
          <w:rFonts w:ascii="標楷體" w:eastAsia="標楷體" w:hAnsi="標楷體"/>
          <w:szCs w:val="24"/>
        </w:rPr>
        <w:t>105</w:t>
      </w:r>
      <w:r w:rsidRPr="00E622FD">
        <w:rPr>
          <w:rFonts w:ascii="標楷體" w:eastAsia="標楷體" w:hAnsi="標楷體" w:hint="eastAsia"/>
          <w:szCs w:val="24"/>
        </w:rPr>
        <w:t>年案經協調原廠商「元成公司」同意以原合約金額</w:t>
      </w:r>
      <w:r w:rsidRPr="00E622FD">
        <w:rPr>
          <w:rFonts w:ascii="標楷體" w:eastAsia="標楷體" w:hAnsi="標楷體"/>
          <w:szCs w:val="24"/>
        </w:rPr>
        <w:t>97,000</w:t>
      </w:r>
      <w:r w:rsidRPr="00E622FD">
        <w:rPr>
          <w:rFonts w:ascii="標楷體" w:eastAsia="標楷體" w:hAnsi="標楷體" w:hint="eastAsia"/>
          <w:szCs w:val="24"/>
        </w:rPr>
        <w:t>元繼續服務。</w:t>
      </w:r>
    </w:p>
    <w:p w:rsidR="00137C50" w:rsidRPr="00E622FD" w:rsidRDefault="00137C50" w:rsidP="00137C50">
      <w:pPr>
        <w:numPr>
          <w:ilvl w:val="0"/>
          <w:numId w:val="12"/>
        </w:numPr>
        <w:tabs>
          <w:tab w:val="clear" w:pos="425"/>
          <w:tab w:val="num" w:pos="1985"/>
        </w:tabs>
        <w:spacing w:line="400" w:lineRule="exact"/>
        <w:ind w:left="1985" w:right="-17"/>
        <w:jc w:val="both"/>
        <w:rPr>
          <w:rFonts w:ascii="標楷體" w:eastAsia="標楷體" w:hAnsi="標楷體"/>
          <w:szCs w:val="24"/>
        </w:rPr>
      </w:pPr>
      <w:r w:rsidRPr="00E622FD">
        <w:rPr>
          <w:rFonts w:ascii="標楷體" w:eastAsia="標楷體" w:hAnsi="標楷體" w:cs="新細明體" w:hint="eastAsia"/>
          <w:kern w:val="0"/>
          <w:szCs w:val="24"/>
        </w:rPr>
        <w:t>檢視</w:t>
      </w:r>
      <w:r w:rsidRPr="00E622FD">
        <w:rPr>
          <w:rFonts w:ascii="標楷體" w:eastAsia="標楷體" w:hAnsi="標楷體"/>
          <w:szCs w:val="24"/>
        </w:rPr>
        <w:t>104</w:t>
      </w:r>
      <w:r w:rsidRPr="00E622FD">
        <w:rPr>
          <w:rFonts w:ascii="標楷體" w:eastAsia="標楷體" w:hAnsi="標楷體" w:hint="eastAsia"/>
          <w:szCs w:val="24"/>
        </w:rPr>
        <w:t>年度學生宿舍水電開口契約施作品項及金額，並彙整修訂</w:t>
      </w:r>
      <w:r w:rsidRPr="00E622FD">
        <w:rPr>
          <w:rFonts w:ascii="標楷體" w:eastAsia="標楷體" w:hAnsi="標楷體"/>
          <w:szCs w:val="24"/>
        </w:rPr>
        <w:t>105</w:t>
      </w:r>
      <w:r w:rsidRPr="00E622FD">
        <w:rPr>
          <w:rFonts w:ascii="標楷體" w:eastAsia="標楷體" w:hAnsi="標楷體" w:hint="eastAsia"/>
          <w:szCs w:val="24"/>
        </w:rPr>
        <w:t>年度水電修繕開口契約內容，預計</w:t>
      </w:r>
      <w:r w:rsidRPr="00E622FD">
        <w:rPr>
          <w:rFonts w:ascii="標楷體" w:eastAsia="標楷體" w:hAnsi="標楷體"/>
          <w:szCs w:val="24"/>
        </w:rPr>
        <w:t>12</w:t>
      </w:r>
      <w:r w:rsidRPr="00E622FD">
        <w:rPr>
          <w:rFonts w:ascii="標楷體" w:eastAsia="標楷體" w:hAnsi="標楷體" w:hint="eastAsia"/>
          <w:szCs w:val="24"/>
        </w:rPr>
        <w:t>月底前完成</w:t>
      </w:r>
      <w:r w:rsidRPr="00E622FD">
        <w:rPr>
          <w:rFonts w:ascii="標楷體" w:eastAsia="標楷體" w:hAnsi="標楷體"/>
          <w:szCs w:val="24"/>
        </w:rPr>
        <w:t>105</w:t>
      </w:r>
      <w:r w:rsidRPr="00E622FD">
        <w:rPr>
          <w:rFonts w:ascii="標楷體" w:eastAsia="標楷體" w:hAnsi="標楷體" w:hint="eastAsia"/>
          <w:szCs w:val="24"/>
        </w:rPr>
        <w:t>年度招商及合約簽訂。</w:t>
      </w:r>
    </w:p>
    <w:p w:rsidR="00137C50" w:rsidRPr="00E622FD" w:rsidRDefault="00137C50" w:rsidP="00137C50">
      <w:pPr>
        <w:numPr>
          <w:ilvl w:val="0"/>
          <w:numId w:val="10"/>
        </w:numPr>
        <w:tabs>
          <w:tab w:val="clear" w:pos="1868"/>
          <w:tab w:val="num" w:pos="993"/>
        </w:tabs>
        <w:spacing w:line="400" w:lineRule="exact"/>
        <w:ind w:left="993" w:right="-17" w:hanging="284"/>
        <w:jc w:val="both"/>
        <w:rPr>
          <w:rFonts w:ascii="標楷體" w:eastAsia="標楷體" w:hAnsi="標楷體" w:cs="新細明體"/>
          <w:kern w:val="0"/>
          <w:szCs w:val="24"/>
        </w:rPr>
      </w:pPr>
      <w:r w:rsidRPr="00E622FD">
        <w:rPr>
          <w:rFonts w:ascii="標楷體" w:eastAsia="標楷體" w:hAnsi="標楷體" w:cs="新細明體" w:hint="eastAsia"/>
          <w:kern w:val="0"/>
          <w:szCs w:val="24"/>
        </w:rPr>
        <w:t>辦理北藝書院</w:t>
      </w:r>
      <w:r w:rsidRPr="00E622FD">
        <w:rPr>
          <w:rFonts w:ascii="標楷體" w:eastAsia="標楷體" w:hAnsi="標楷體" w:hint="eastAsia"/>
          <w:szCs w:val="24"/>
        </w:rPr>
        <w:t>「夢想實驗室」相關課程</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p>
    <w:p w:rsidR="00137C50" w:rsidRPr="00E622FD" w:rsidRDefault="00137C50" w:rsidP="00137C50">
      <w:pPr>
        <w:spacing w:line="400" w:lineRule="exact"/>
        <w:ind w:left="826" w:right="-17" w:firstLine="578"/>
        <w:jc w:val="both"/>
        <w:rPr>
          <w:rFonts w:ascii="標楷體" w:eastAsia="標楷體" w:hAnsi="標楷體" w:cs="新細明體"/>
          <w:kern w:val="0"/>
          <w:szCs w:val="24"/>
        </w:rPr>
      </w:pPr>
      <w:r w:rsidRPr="00E622FD">
        <w:rPr>
          <w:rFonts w:ascii="標楷體" w:eastAsia="標楷體" w:hAnsi="標楷體" w:cs="新細明體"/>
          <w:kern w:val="0"/>
          <w:szCs w:val="24"/>
        </w:rPr>
        <w:t xml:space="preserve">10/07  </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r w:rsidRPr="00E622FD">
        <w:rPr>
          <w:rFonts w:ascii="標楷體" w:eastAsia="標楷體" w:hAnsi="標楷體" w:hint="eastAsia"/>
          <w:szCs w:val="24"/>
        </w:rPr>
        <w:t>招生說明會</w:t>
      </w:r>
    </w:p>
    <w:p w:rsidR="00137C50" w:rsidRPr="00E622FD" w:rsidRDefault="00137C50" w:rsidP="00137C50">
      <w:pPr>
        <w:spacing w:line="400" w:lineRule="exact"/>
        <w:ind w:left="826" w:right="-17" w:firstLine="578"/>
        <w:jc w:val="both"/>
        <w:rPr>
          <w:rFonts w:ascii="標楷體" w:eastAsia="標楷體" w:hAnsi="標楷體" w:cs="新細明體"/>
          <w:kern w:val="0"/>
          <w:szCs w:val="24"/>
        </w:rPr>
      </w:pPr>
      <w:r w:rsidRPr="00E622FD">
        <w:rPr>
          <w:rFonts w:ascii="標楷體" w:eastAsia="標楷體" w:hAnsi="標楷體" w:cs="新細明體"/>
          <w:kern w:val="0"/>
          <w:szCs w:val="24"/>
        </w:rPr>
        <w:lastRenderedPageBreak/>
        <w:t xml:space="preserve">11/04  </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r w:rsidRPr="00E622FD">
        <w:rPr>
          <w:rFonts w:ascii="標楷體" w:eastAsia="標楷體" w:hAnsi="標楷體" w:cs="新細明體" w:hint="eastAsia"/>
          <w:kern w:val="0"/>
          <w:szCs w:val="24"/>
        </w:rPr>
        <w:t>創意</w:t>
      </w:r>
      <w:r w:rsidRPr="00E622FD">
        <w:rPr>
          <w:rFonts w:ascii="標楷體" w:eastAsia="標楷體" w:hAnsi="標楷體" w:hint="eastAsia"/>
          <w:szCs w:val="24"/>
        </w:rPr>
        <w:t>提案說明</w:t>
      </w:r>
    </w:p>
    <w:p w:rsidR="00137C50" w:rsidRPr="00E622FD" w:rsidRDefault="00137C50" w:rsidP="00137C50">
      <w:pPr>
        <w:tabs>
          <w:tab w:val="left" w:pos="4347"/>
        </w:tabs>
        <w:spacing w:line="400" w:lineRule="exact"/>
        <w:ind w:left="826" w:right="-17" w:firstLine="578"/>
        <w:jc w:val="both"/>
        <w:rPr>
          <w:rFonts w:ascii="標楷體" w:eastAsia="標楷體" w:hAnsi="標楷體" w:cs="新細明體"/>
          <w:kern w:val="0"/>
          <w:szCs w:val="24"/>
        </w:rPr>
      </w:pPr>
      <w:r w:rsidRPr="00E622FD">
        <w:rPr>
          <w:rFonts w:ascii="標楷體" w:eastAsia="標楷體" w:hAnsi="標楷體" w:cs="新細明體"/>
          <w:kern w:val="0"/>
          <w:szCs w:val="24"/>
        </w:rPr>
        <w:t xml:space="preserve">11/18  </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r w:rsidRPr="00E622FD">
        <w:rPr>
          <w:rFonts w:ascii="標楷體" w:eastAsia="標楷體" w:hAnsi="標楷體" w:hint="eastAsia"/>
          <w:szCs w:val="24"/>
        </w:rPr>
        <w:t>「專案管理」講座</w:t>
      </w:r>
    </w:p>
    <w:p w:rsidR="00137C50" w:rsidRPr="00E622FD" w:rsidRDefault="00137C50" w:rsidP="00137C50">
      <w:pPr>
        <w:spacing w:line="400" w:lineRule="exact"/>
        <w:ind w:left="826" w:right="-17" w:firstLine="578"/>
        <w:jc w:val="both"/>
        <w:rPr>
          <w:rFonts w:ascii="標楷體" w:eastAsia="標楷體" w:hAnsi="標楷體" w:cs="新細明體"/>
          <w:kern w:val="0"/>
          <w:szCs w:val="24"/>
        </w:rPr>
      </w:pPr>
      <w:r w:rsidRPr="00E622FD">
        <w:rPr>
          <w:rFonts w:ascii="標楷體" w:eastAsia="標楷體" w:hAnsi="標楷體" w:cs="新細明體"/>
          <w:kern w:val="0"/>
          <w:szCs w:val="24"/>
        </w:rPr>
        <w:t xml:space="preserve">11/25  </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r w:rsidRPr="00E622FD">
        <w:rPr>
          <w:rFonts w:ascii="標楷體" w:eastAsia="標楷體" w:hAnsi="標楷體" w:hint="eastAsia"/>
          <w:szCs w:val="24"/>
        </w:rPr>
        <w:t>提交成品實體雛型</w:t>
      </w:r>
    </w:p>
    <w:p w:rsidR="00137C50" w:rsidRPr="00E622FD" w:rsidRDefault="00137C50" w:rsidP="00137C50">
      <w:pPr>
        <w:spacing w:line="400" w:lineRule="exact"/>
        <w:ind w:left="826" w:right="-17" w:firstLine="578"/>
        <w:jc w:val="both"/>
        <w:rPr>
          <w:rFonts w:ascii="標楷體" w:eastAsia="標楷體" w:hAnsi="標楷體"/>
          <w:szCs w:val="24"/>
        </w:rPr>
      </w:pPr>
      <w:r w:rsidRPr="00E622FD">
        <w:rPr>
          <w:rFonts w:ascii="標楷體" w:eastAsia="標楷體" w:hAnsi="標楷體" w:cs="新細明體"/>
          <w:kern w:val="0"/>
          <w:szCs w:val="24"/>
        </w:rPr>
        <w:t xml:space="preserve">12/09  </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r w:rsidRPr="00E622FD">
        <w:rPr>
          <w:rFonts w:ascii="標楷體" w:eastAsia="標楷體" w:hAnsi="標楷體" w:hint="eastAsia"/>
          <w:szCs w:val="24"/>
        </w:rPr>
        <w:t>「成本控制說明」講座</w:t>
      </w:r>
    </w:p>
    <w:p w:rsidR="00137C50" w:rsidRPr="00E622FD" w:rsidRDefault="00137C50" w:rsidP="00137C50">
      <w:pPr>
        <w:spacing w:line="400" w:lineRule="exact"/>
        <w:ind w:left="826" w:right="-17" w:firstLine="578"/>
        <w:jc w:val="both"/>
        <w:rPr>
          <w:rFonts w:ascii="標楷體" w:eastAsia="標楷體" w:hAnsi="標楷體" w:cs="新細明體"/>
          <w:kern w:val="0"/>
          <w:szCs w:val="24"/>
        </w:rPr>
      </w:pPr>
      <w:r w:rsidRPr="00E622FD">
        <w:rPr>
          <w:rFonts w:ascii="標楷體" w:eastAsia="標楷體" w:hAnsi="標楷體"/>
          <w:szCs w:val="24"/>
        </w:rPr>
        <w:t xml:space="preserve">12/22  </w:t>
      </w:r>
      <w:r w:rsidRPr="00E622FD">
        <w:rPr>
          <w:rFonts w:ascii="標楷體" w:eastAsia="標楷體" w:hAnsi="標楷體" w:hint="eastAsia"/>
          <w:szCs w:val="24"/>
        </w:rPr>
        <w:t>－</w:t>
      </w:r>
      <w:r w:rsidRPr="00E622FD">
        <w:rPr>
          <w:rFonts w:ascii="標楷體" w:eastAsia="標楷體" w:hAnsi="標楷體"/>
          <w:szCs w:val="24"/>
        </w:rPr>
        <w:t xml:space="preserve"> </w:t>
      </w:r>
      <w:r w:rsidRPr="00E622FD">
        <w:rPr>
          <w:rFonts w:ascii="標楷體" w:eastAsia="標楷體" w:hAnsi="標楷體" w:hint="eastAsia"/>
          <w:szCs w:val="24"/>
        </w:rPr>
        <w:t>成品試賣</w:t>
      </w:r>
    </w:p>
    <w:p w:rsidR="00137C50" w:rsidRPr="00E622FD" w:rsidRDefault="00137C50" w:rsidP="00137C50">
      <w:pPr>
        <w:spacing w:line="400" w:lineRule="exact"/>
        <w:ind w:left="826" w:right="-17" w:firstLine="578"/>
        <w:jc w:val="both"/>
        <w:rPr>
          <w:rFonts w:ascii="標楷體" w:eastAsia="標楷體" w:hAnsi="標楷體" w:cs="新細明體"/>
          <w:kern w:val="0"/>
          <w:szCs w:val="24"/>
        </w:rPr>
      </w:pPr>
      <w:r w:rsidRPr="00E622FD">
        <w:rPr>
          <w:rFonts w:ascii="標楷體" w:eastAsia="標楷體" w:hAnsi="標楷體" w:cs="新細明體"/>
          <w:kern w:val="0"/>
          <w:szCs w:val="24"/>
        </w:rPr>
        <w:t xml:space="preserve">01/16~17 </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r w:rsidRPr="00E622FD">
        <w:rPr>
          <w:rFonts w:ascii="標楷體" w:eastAsia="標楷體" w:hAnsi="標楷體" w:cs="新細明體" w:hint="eastAsia"/>
          <w:kern w:val="0"/>
          <w:szCs w:val="24"/>
        </w:rPr>
        <w:t>實體展售</w:t>
      </w:r>
    </w:p>
    <w:p w:rsidR="00137C50" w:rsidRPr="00E622FD" w:rsidRDefault="00137C50" w:rsidP="00137C50">
      <w:pPr>
        <w:spacing w:line="400" w:lineRule="exact"/>
        <w:ind w:left="826" w:right="-17" w:firstLine="578"/>
        <w:jc w:val="both"/>
        <w:rPr>
          <w:rFonts w:ascii="標楷體" w:eastAsia="標楷體" w:hAnsi="標楷體" w:cs="新細明體"/>
          <w:dstrike/>
          <w:kern w:val="0"/>
          <w:szCs w:val="24"/>
        </w:rPr>
      </w:pPr>
      <w:r w:rsidRPr="00E622FD">
        <w:rPr>
          <w:rFonts w:ascii="標楷體" w:eastAsia="標楷體" w:hAnsi="標楷體" w:cs="新細明體"/>
          <w:kern w:val="0"/>
          <w:szCs w:val="24"/>
        </w:rPr>
        <w:t xml:space="preserve">01/18  </w:t>
      </w:r>
      <w:r w:rsidRPr="00E622FD">
        <w:rPr>
          <w:rFonts w:ascii="標楷體" w:eastAsia="標楷體" w:hAnsi="標楷體" w:cs="新細明體" w:hint="eastAsia"/>
          <w:kern w:val="0"/>
          <w:szCs w:val="24"/>
        </w:rPr>
        <w:t>－</w:t>
      </w:r>
      <w:r w:rsidRPr="00E622FD">
        <w:rPr>
          <w:rFonts w:ascii="標楷體" w:eastAsia="標楷體" w:hAnsi="標楷體" w:cs="新細明體"/>
          <w:kern w:val="0"/>
          <w:szCs w:val="24"/>
        </w:rPr>
        <w:t xml:space="preserve"> </w:t>
      </w:r>
      <w:r w:rsidRPr="00E622FD">
        <w:rPr>
          <w:rFonts w:ascii="標楷體" w:eastAsia="標楷體" w:hAnsi="標楷體" w:cs="新細明體" w:hint="eastAsia"/>
          <w:kern w:val="0"/>
          <w:szCs w:val="24"/>
        </w:rPr>
        <w:t>期末發表</w:t>
      </w:r>
    </w:p>
    <w:p w:rsidR="00137C50" w:rsidRPr="00E622FD" w:rsidRDefault="00137C50" w:rsidP="00137C50">
      <w:pPr>
        <w:numPr>
          <w:ilvl w:val="0"/>
          <w:numId w:val="10"/>
        </w:numPr>
        <w:tabs>
          <w:tab w:val="clear" w:pos="1868"/>
          <w:tab w:val="num" w:pos="709"/>
        </w:tabs>
        <w:spacing w:line="400" w:lineRule="exact"/>
        <w:ind w:left="567" w:right="-17" w:firstLineChars="50" w:firstLine="120"/>
        <w:jc w:val="both"/>
        <w:rPr>
          <w:rFonts w:ascii="標楷體" w:eastAsia="標楷體" w:hAnsi="標楷體"/>
          <w:szCs w:val="24"/>
        </w:rPr>
      </w:pPr>
      <w:r w:rsidRPr="00E622FD">
        <w:rPr>
          <w:rFonts w:ascii="標楷體" w:eastAsia="標楷體" w:hAnsi="標楷體" w:cs="新細明體" w:hint="eastAsia"/>
          <w:kern w:val="0"/>
          <w:szCs w:val="24"/>
        </w:rPr>
        <w:t>宿舍</w:t>
      </w:r>
      <w:r w:rsidRPr="00E622FD">
        <w:rPr>
          <w:rFonts w:ascii="標楷體" w:eastAsia="標楷體" w:hAnsi="標楷體" w:hint="eastAsia"/>
          <w:szCs w:val="24"/>
        </w:rPr>
        <w:t>事務：</w:t>
      </w:r>
    </w:p>
    <w:p w:rsidR="00137C50" w:rsidRPr="00E622FD" w:rsidRDefault="00137C50" w:rsidP="00137C50">
      <w:pPr>
        <w:pStyle w:val="a5"/>
        <w:spacing w:line="400" w:lineRule="exact"/>
        <w:ind w:leftChars="650" w:left="1800" w:right="-17" w:hangingChars="100" w:hanging="240"/>
        <w:jc w:val="both"/>
        <w:rPr>
          <w:rFonts w:ascii="標楷體" w:eastAsia="標楷體" w:hAnsi="標楷體"/>
          <w:szCs w:val="24"/>
        </w:rPr>
      </w:pPr>
      <w:r w:rsidRPr="00E622FD">
        <w:rPr>
          <w:rFonts w:ascii="標楷體" w:eastAsia="標楷體" w:hAnsi="標楷體" w:hint="eastAsia"/>
          <w:szCs w:val="24"/>
        </w:rPr>
        <w:t>1.學生宿舍自治會每月均召開幹部會議，會中討論或決議事項均公告於各宿舍及學校相關網頁。</w:t>
      </w:r>
    </w:p>
    <w:p w:rsidR="00137C50" w:rsidRPr="00E622FD" w:rsidRDefault="00137C50" w:rsidP="00137C50">
      <w:pPr>
        <w:pStyle w:val="a5"/>
        <w:spacing w:line="400" w:lineRule="exact"/>
        <w:ind w:leftChars="0" w:left="1560" w:right="-17"/>
        <w:jc w:val="both"/>
        <w:rPr>
          <w:rFonts w:ascii="標楷體" w:eastAsia="標楷體" w:hAnsi="標楷體"/>
          <w:szCs w:val="24"/>
        </w:rPr>
      </w:pPr>
      <w:r w:rsidRPr="00E622FD">
        <w:rPr>
          <w:rFonts w:ascii="標楷體" w:eastAsia="標楷體" w:hAnsi="標楷體" w:hint="eastAsia"/>
          <w:szCs w:val="24"/>
        </w:rPr>
        <w:t>2.辦理第</w:t>
      </w:r>
      <w:r w:rsidRPr="00E622FD">
        <w:rPr>
          <w:rFonts w:ascii="標楷體" w:eastAsia="標楷體" w:hAnsi="標楷體"/>
          <w:szCs w:val="24"/>
        </w:rPr>
        <w:t>2</w:t>
      </w:r>
      <w:r w:rsidRPr="00E622FD">
        <w:rPr>
          <w:rFonts w:ascii="標楷體" w:eastAsia="標楷體" w:hAnsi="標楷體" w:hint="eastAsia"/>
          <w:szCs w:val="24"/>
        </w:rPr>
        <w:t>學期不續住暨住宿遞補申請作業：</w:t>
      </w:r>
      <w:r w:rsidRPr="00E622FD">
        <w:rPr>
          <w:rFonts w:ascii="標楷體" w:eastAsia="標楷體" w:hAnsi="標楷體"/>
          <w:szCs w:val="24"/>
        </w:rPr>
        <w:t>1/</w:t>
      </w:r>
      <w:r w:rsidRPr="00E622FD">
        <w:rPr>
          <w:rFonts w:ascii="標楷體" w:eastAsia="標楷體" w:hAnsi="標楷體"/>
          <w:bCs/>
          <w:szCs w:val="24"/>
        </w:rPr>
        <w:t>4</w:t>
      </w:r>
      <w:r w:rsidRPr="00E622FD">
        <w:rPr>
          <w:rFonts w:ascii="標楷體" w:eastAsia="標楷體" w:hAnsi="標楷體" w:hint="eastAsia"/>
          <w:szCs w:val="24"/>
        </w:rPr>
        <w:t>～</w:t>
      </w:r>
      <w:r w:rsidRPr="00E622FD">
        <w:rPr>
          <w:rFonts w:ascii="標楷體" w:eastAsia="標楷體" w:hAnsi="標楷體"/>
          <w:szCs w:val="24"/>
        </w:rPr>
        <w:t>8</w:t>
      </w:r>
      <w:r w:rsidRPr="00E622FD">
        <w:rPr>
          <w:rFonts w:ascii="標楷體" w:eastAsia="標楷體" w:hAnsi="標楷體" w:hint="eastAsia"/>
          <w:szCs w:val="24"/>
        </w:rPr>
        <w:t>。</w:t>
      </w:r>
    </w:p>
    <w:p w:rsidR="00137C50" w:rsidRPr="00E622FD" w:rsidRDefault="00137C50" w:rsidP="00137C50">
      <w:pPr>
        <w:pStyle w:val="a5"/>
        <w:spacing w:line="400" w:lineRule="exact"/>
        <w:ind w:leftChars="0" w:left="1560" w:right="-17"/>
        <w:jc w:val="both"/>
        <w:rPr>
          <w:rFonts w:ascii="標楷體" w:eastAsia="標楷體" w:hAnsi="標楷體"/>
          <w:szCs w:val="24"/>
        </w:rPr>
      </w:pPr>
      <w:r w:rsidRPr="00E622FD">
        <w:rPr>
          <w:rFonts w:ascii="標楷體" w:eastAsia="標楷體" w:hAnsi="標楷體" w:hint="eastAsia"/>
          <w:szCs w:val="24"/>
        </w:rPr>
        <w:t>3.辦理寒假住宿申請作業：</w:t>
      </w:r>
      <w:r w:rsidRPr="00E622FD">
        <w:rPr>
          <w:rFonts w:ascii="標楷體" w:eastAsia="標楷體" w:hAnsi="標楷體"/>
          <w:szCs w:val="24"/>
        </w:rPr>
        <w:t>1</w:t>
      </w:r>
      <w:r w:rsidRPr="00E622FD">
        <w:rPr>
          <w:rFonts w:ascii="標楷體" w:eastAsia="標楷體" w:hAnsi="標楷體"/>
          <w:bCs/>
          <w:szCs w:val="24"/>
        </w:rPr>
        <w:t>/4</w:t>
      </w:r>
      <w:r w:rsidRPr="00E622FD">
        <w:rPr>
          <w:rFonts w:ascii="標楷體" w:eastAsia="標楷體" w:hAnsi="標楷體" w:hint="eastAsia"/>
          <w:szCs w:val="24"/>
        </w:rPr>
        <w:t>～</w:t>
      </w:r>
      <w:r w:rsidRPr="00E622FD">
        <w:rPr>
          <w:rFonts w:ascii="標楷體" w:eastAsia="標楷體" w:hAnsi="標楷體"/>
          <w:bCs/>
          <w:szCs w:val="24"/>
        </w:rPr>
        <w:t>13</w:t>
      </w:r>
      <w:r w:rsidRPr="00E622FD">
        <w:rPr>
          <w:rFonts w:ascii="標楷體" w:eastAsia="標楷體" w:hAnsi="標楷體" w:hint="eastAsia"/>
          <w:szCs w:val="24"/>
        </w:rPr>
        <w:t>。</w:t>
      </w:r>
    </w:p>
    <w:p w:rsidR="00137C50" w:rsidRPr="00E622FD" w:rsidRDefault="00137C50" w:rsidP="00137C50">
      <w:pPr>
        <w:pStyle w:val="a5"/>
        <w:spacing w:line="400" w:lineRule="exact"/>
        <w:ind w:leftChars="650" w:left="1800" w:right="-17" w:hangingChars="100" w:hanging="240"/>
        <w:jc w:val="both"/>
        <w:rPr>
          <w:rFonts w:ascii="標楷體" w:eastAsia="標楷體" w:hAnsi="標楷體"/>
          <w:szCs w:val="24"/>
        </w:rPr>
      </w:pPr>
      <w:r w:rsidRPr="00E622FD">
        <w:rPr>
          <w:rFonts w:ascii="標楷體" w:eastAsia="標楷體" w:hAnsi="標楷體" w:hint="eastAsia"/>
          <w:szCs w:val="24"/>
        </w:rPr>
        <w:t>4.已辦理</w:t>
      </w:r>
      <w:r w:rsidRPr="00E622FD">
        <w:rPr>
          <w:rFonts w:ascii="標楷體" w:eastAsia="標楷體" w:hAnsi="標楷體"/>
          <w:szCs w:val="24"/>
        </w:rPr>
        <w:t>1</w:t>
      </w:r>
      <w:r w:rsidRPr="00E622FD">
        <w:rPr>
          <w:rFonts w:ascii="標楷體" w:eastAsia="標楷體" w:hAnsi="標楷體" w:hint="eastAsia"/>
          <w:szCs w:val="24"/>
        </w:rPr>
        <w:t>場自學活動「</w:t>
      </w:r>
      <w:r w:rsidRPr="00E622FD">
        <w:rPr>
          <w:rFonts w:ascii="標楷體" w:eastAsia="標楷體" w:hAnsi="標楷體" w:cs="新細明體" w:hint="eastAsia"/>
          <w:kern w:val="0"/>
          <w:szCs w:val="24"/>
        </w:rPr>
        <w:t>功夫街舞</w:t>
      </w:r>
      <w:r w:rsidRPr="00E622FD">
        <w:rPr>
          <w:rFonts w:ascii="標楷體" w:eastAsia="標楷體" w:hAnsi="標楷體" w:hint="eastAsia"/>
          <w:szCs w:val="24"/>
        </w:rPr>
        <w:t>」，預計</w:t>
      </w:r>
      <w:r w:rsidRPr="00E622FD">
        <w:rPr>
          <w:rFonts w:ascii="標楷體" w:eastAsia="標楷體" w:hAnsi="標楷體"/>
          <w:szCs w:val="24"/>
        </w:rPr>
        <w:t>12</w:t>
      </w:r>
      <w:r w:rsidRPr="00E622FD">
        <w:rPr>
          <w:rFonts w:ascii="標楷體" w:eastAsia="標楷體" w:hAnsi="標楷體" w:hint="eastAsia"/>
          <w:szCs w:val="24"/>
        </w:rPr>
        <w:t>月下旬辦理「</w:t>
      </w:r>
      <w:r w:rsidRPr="00E622FD">
        <w:rPr>
          <w:rFonts w:ascii="標楷體" w:eastAsia="標楷體" w:hAnsi="標楷體" w:cs="新細明體" w:hint="eastAsia"/>
          <w:kern w:val="0"/>
          <w:szCs w:val="24"/>
        </w:rPr>
        <w:t>秋冬美妝保養</w:t>
      </w:r>
      <w:r w:rsidRPr="00E622FD">
        <w:rPr>
          <w:rFonts w:ascii="標楷體" w:eastAsia="標楷體" w:hAnsi="標楷體" w:hint="eastAsia"/>
          <w:szCs w:val="24"/>
        </w:rPr>
        <w:t>」及配合課指組辦理冬至湯圓活動。</w:t>
      </w:r>
    </w:p>
    <w:p w:rsidR="00137C50" w:rsidRPr="00E622FD" w:rsidRDefault="00137C50" w:rsidP="00137C50">
      <w:pPr>
        <w:pStyle w:val="a5"/>
        <w:spacing w:line="400" w:lineRule="exact"/>
        <w:ind w:leftChars="0" w:left="1560" w:right="-17"/>
        <w:jc w:val="both"/>
        <w:rPr>
          <w:rFonts w:ascii="標楷體" w:eastAsia="標楷體" w:hAnsi="標楷體"/>
          <w:szCs w:val="24"/>
        </w:rPr>
      </w:pPr>
      <w:r w:rsidRPr="00E622FD">
        <w:rPr>
          <w:rFonts w:ascii="標楷體" w:eastAsia="標楷體" w:hAnsi="標楷體" w:hint="eastAsia"/>
          <w:szCs w:val="24"/>
        </w:rPr>
        <w:t>5.辦理平安夜學生宿舍溫馨耶誕禮物發放：</w:t>
      </w:r>
      <w:r w:rsidRPr="00E622FD">
        <w:rPr>
          <w:rFonts w:ascii="標楷體" w:eastAsia="標楷體" w:hAnsi="標楷體"/>
          <w:szCs w:val="24"/>
        </w:rPr>
        <w:t>1</w:t>
      </w:r>
      <w:r w:rsidRPr="00E622FD">
        <w:rPr>
          <w:rFonts w:ascii="標楷體" w:eastAsia="標楷體" w:hAnsi="標楷體"/>
          <w:bCs/>
          <w:szCs w:val="24"/>
        </w:rPr>
        <w:t>2</w:t>
      </w:r>
      <w:r w:rsidRPr="00E622FD">
        <w:rPr>
          <w:rFonts w:ascii="標楷體" w:eastAsia="標楷體" w:hAnsi="標楷體" w:hint="eastAsia"/>
          <w:bCs/>
          <w:szCs w:val="24"/>
        </w:rPr>
        <w:t>月下旬</w:t>
      </w:r>
      <w:r w:rsidRPr="00E622FD">
        <w:rPr>
          <w:rFonts w:ascii="標楷體" w:eastAsia="標楷體" w:hAnsi="標楷體" w:hint="eastAsia"/>
          <w:szCs w:val="24"/>
        </w:rPr>
        <w:t>。</w:t>
      </w:r>
    </w:p>
    <w:p w:rsidR="00137C50" w:rsidRPr="00E622FD" w:rsidRDefault="00137C50" w:rsidP="00137C50">
      <w:pPr>
        <w:pStyle w:val="a5"/>
        <w:spacing w:line="400" w:lineRule="exact"/>
        <w:ind w:leftChars="650" w:left="1800" w:right="-17" w:hangingChars="100" w:hanging="240"/>
        <w:jc w:val="both"/>
        <w:rPr>
          <w:rFonts w:ascii="標楷體" w:eastAsia="標楷體" w:hAnsi="標楷體"/>
          <w:szCs w:val="24"/>
        </w:rPr>
      </w:pPr>
      <w:r w:rsidRPr="00E622FD">
        <w:rPr>
          <w:rFonts w:ascii="標楷體" w:eastAsia="標楷體" w:hAnsi="標楷體" w:hint="eastAsia"/>
          <w:szCs w:val="24"/>
        </w:rPr>
        <w:t>6.</w:t>
      </w:r>
      <w:r w:rsidRPr="00E622FD">
        <w:rPr>
          <w:rFonts w:ascii="標楷體" w:eastAsia="標楷體" w:hAnsi="標楷體"/>
          <w:szCs w:val="24"/>
        </w:rPr>
        <w:t>105</w:t>
      </w:r>
      <w:r w:rsidRPr="00E622FD">
        <w:rPr>
          <w:rFonts w:ascii="標楷體" w:eastAsia="標楷體" w:hAnsi="標楷體" w:hint="eastAsia"/>
          <w:szCs w:val="24"/>
        </w:rPr>
        <w:t>年「寒假暨春節期間」學生留宿相關行政事項協調會議，預訂</w:t>
      </w:r>
      <w:r w:rsidRPr="00E622FD">
        <w:rPr>
          <w:rFonts w:ascii="標楷體" w:eastAsia="標楷體" w:hAnsi="標楷體"/>
          <w:szCs w:val="24"/>
        </w:rPr>
        <w:t>1</w:t>
      </w:r>
      <w:r w:rsidRPr="00E622FD">
        <w:rPr>
          <w:rFonts w:ascii="標楷體" w:eastAsia="標楷體" w:hAnsi="標楷體" w:hint="eastAsia"/>
          <w:szCs w:val="24"/>
        </w:rPr>
        <w:t>月下旬召開。</w:t>
      </w:r>
    </w:p>
    <w:p w:rsidR="00137C50" w:rsidRDefault="00137C50" w:rsidP="00137C50">
      <w:pPr>
        <w:pStyle w:val="aa"/>
        <w:spacing w:line="400" w:lineRule="exact"/>
        <w:ind w:left="0" w:right="-51" w:firstLine="0"/>
        <w:rPr>
          <w:rFonts w:ascii="標楷體" w:eastAsia="標楷體" w:hAnsi="標楷體"/>
          <w:szCs w:val="24"/>
          <w:shd w:val="pct15" w:color="auto" w:fill="FFFFFF"/>
        </w:rPr>
      </w:pPr>
      <w:r w:rsidRPr="00E622FD">
        <w:rPr>
          <w:rFonts w:ascii="標楷體" w:eastAsia="標楷體" w:hAnsi="標楷體" w:hint="eastAsia"/>
          <w:szCs w:val="24"/>
          <w:shd w:val="pct15" w:color="auto" w:fill="FFFFFF"/>
        </w:rPr>
        <w:t>二、工作重點及重要日期提醒：</w:t>
      </w:r>
    </w:p>
    <w:p w:rsidR="00137C50" w:rsidRDefault="00137C50" w:rsidP="00137C50">
      <w:pPr>
        <w:pStyle w:val="aa"/>
        <w:spacing w:line="400" w:lineRule="exact"/>
        <w:ind w:left="0" w:right="-51" w:firstLine="0"/>
        <w:rPr>
          <w:rFonts w:ascii="標楷體" w:eastAsia="標楷體" w:hAnsi="標楷體"/>
          <w:szCs w:val="24"/>
        </w:rPr>
      </w:pPr>
      <w:r>
        <w:rPr>
          <w:rFonts w:ascii="標楷體" w:eastAsia="標楷體" w:hAnsi="標楷體" w:hint="eastAsia"/>
          <w:szCs w:val="24"/>
        </w:rPr>
        <w:t xml:space="preserve">    (一)</w:t>
      </w:r>
      <w:r w:rsidRPr="00E622FD">
        <w:rPr>
          <w:rFonts w:ascii="標楷體" w:eastAsia="標楷體" w:hAnsi="標楷體" w:hint="eastAsia"/>
          <w:szCs w:val="24"/>
        </w:rPr>
        <w:t>持續配合總務處辦理「女二宿舍</w:t>
      </w:r>
      <w:r w:rsidRPr="00E622FD">
        <w:rPr>
          <w:rFonts w:ascii="標楷體" w:eastAsia="標楷體" w:hAnsi="標楷體"/>
          <w:szCs w:val="24"/>
        </w:rPr>
        <w:t>2016</w:t>
      </w:r>
      <w:r w:rsidRPr="00E622FD">
        <w:rPr>
          <w:rFonts w:ascii="標楷體" w:eastAsia="標楷體" w:hAnsi="標楷體" w:hint="eastAsia"/>
          <w:szCs w:val="24"/>
        </w:rPr>
        <w:t>暑期修繕工程」相關事宜。</w:t>
      </w:r>
    </w:p>
    <w:p w:rsidR="00137C50" w:rsidRDefault="00137C50" w:rsidP="00137C50">
      <w:pPr>
        <w:pStyle w:val="aa"/>
        <w:spacing w:line="400" w:lineRule="exact"/>
        <w:ind w:left="0" w:right="-51" w:firstLine="0"/>
        <w:rPr>
          <w:rFonts w:ascii="標楷體" w:eastAsia="標楷體" w:hAnsi="標楷體"/>
          <w:szCs w:val="24"/>
        </w:rPr>
      </w:pPr>
      <w:r>
        <w:rPr>
          <w:rFonts w:ascii="標楷體" w:eastAsia="標楷體" w:hAnsi="標楷體" w:hint="eastAsia"/>
          <w:szCs w:val="24"/>
        </w:rPr>
        <w:t xml:space="preserve">    (二)</w:t>
      </w:r>
      <w:r w:rsidRPr="00E622FD">
        <w:rPr>
          <w:rFonts w:ascii="標楷體" w:eastAsia="標楷體" w:hAnsi="標楷體" w:hint="eastAsia"/>
          <w:szCs w:val="24"/>
        </w:rPr>
        <w:t>持續配合總務處辦理「研究所宿舍新建工程」相關事宜。</w:t>
      </w:r>
    </w:p>
    <w:p w:rsidR="00137C50" w:rsidRDefault="00137C50" w:rsidP="00137C50">
      <w:pPr>
        <w:pStyle w:val="aa"/>
        <w:spacing w:line="400" w:lineRule="exact"/>
        <w:ind w:left="0" w:right="-51" w:firstLine="0"/>
        <w:rPr>
          <w:rFonts w:ascii="標楷體" w:eastAsia="標楷體" w:hAnsi="標楷體" w:cs="新細明體"/>
          <w:kern w:val="0"/>
          <w:szCs w:val="24"/>
        </w:rPr>
      </w:pPr>
      <w:r>
        <w:rPr>
          <w:rFonts w:ascii="標楷體" w:eastAsia="標楷體" w:hAnsi="標楷體" w:hint="eastAsia"/>
          <w:szCs w:val="24"/>
        </w:rPr>
        <w:t xml:space="preserve">    (三)</w:t>
      </w:r>
      <w:r w:rsidRPr="00E622FD">
        <w:rPr>
          <w:rFonts w:ascii="標楷體" w:eastAsia="標楷體" w:hAnsi="標楷體" w:cs="新細明體" w:hint="eastAsia"/>
          <w:kern w:val="0"/>
          <w:szCs w:val="24"/>
        </w:rPr>
        <w:t>聯繫持有居留證並連續居留將滿（或期滿）</w:t>
      </w:r>
      <w:r w:rsidRPr="00E622FD">
        <w:rPr>
          <w:rFonts w:ascii="標楷體" w:eastAsia="標楷體" w:hAnsi="標楷體" w:cs="新細明體"/>
          <w:kern w:val="0"/>
          <w:szCs w:val="24"/>
        </w:rPr>
        <w:t>6</w:t>
      </w:r>
      <w:r w:rsidRPr="00E622FD">
        <w:rPr>
          <w:rFonts w:ascii="標楷體" w:eastAsia="標楷體" w:hAnsi="標楷體" w:cs="新細明體" w:hint="eastAsia"/>
          <w:kern w:val="0"/>
          <w:szCs w:val="24"/>
        </w:rPr>
        <w:t>個月之僑、外籍新生辦理全</w:t>
      </w:r>
    </w:p>
    <w:p w:rsidR="00137C50" w:rsidRDefault="00137C50" w:rsidP="00137C50">
      <w:pPr>
        <w:pStyle w:val="aa"/>
        <w:spacing w:line="400" w:lineRule="exact"/>
        <w:ind w:left="0" w:right="-51" w:firstLine="0"/>
        <w:rPr>
          <w:rFonts w:ascii="標楷體" w:eastAsia="標楷體" w:hAnsi="標楷體" w:cs="新細明體"/>
          <w:kern w:val="0"/>
          <w:szCs w:val="24"/>
        </w:rPr>
      </w:pPr>
      <w:r>
        <w:rPr>
          <w:rFonts w:ascii="標楷體" w:eastAsia="標楷體" w:hAnsi="標楷體" w:cs="新細明體" w:hint="eastAsia"/>
          <w:kern w:val="0"/>
          <w:szCs w:val="24"/>
        </w:rPr>
        <w:t xml:space="preserve">        </w:t>
      </w:r>
      <w:r w:rsidRPr="00E622FD">
        <w:rPr>
          <w:rFonts w:ascii="標楷體" w:eastAsia="標楷體" w:hAnsi="標楷體" w:cs="新細明體" w:hint="eastAsia"/>
          <w:kern w:val="0"/>
          <w:szCs w:val="24"/>
        </w:rPr>
        <w:t>民健康保險，預計於</w:t>
      </w:r>
      <w:r w:rsidRPr="00E622FD">
        <w:rPr>
          <w:rFonts w:ascii="標楷體" w:eastAsia="標楷體" w:hAnsi="標楷體" w:cs="新細明體"/>
          <w:kern w:val="0"/>
          <w:szCs w:val="24"/>
        </w:rPr>
        <w:t>104</w:t>
      </w:r>
      <w:r w:rsidRPr="00E622FD">
        <w:rPr>
          <w:rFonts w:ascii="標楷體" w:eastAsia="標楷體" w:hAnsi="標楷體" w:cs="新細明體" w:hint="eastAsia"/>
          <w:kern w:val="0"/>
          <w:szCs w:val="24"/>
        </w:rPr>
        <w:t>年</w:t>
      </w:r>
      <w:r w:rsidRPr="00E622FD">
        <w:rPr>
          <w:rFonts w:ascii="標楷體" w:eastAsia="標楷體" w:hAnsi="標楷體" w:cs="新細明體"/>
          <w:kern w:val="0"/>
          <w:szCs w:val="24"/>
        </w:rPr>
        <w:t>3</w:t>
      </w:r>
      <w:r w:rsidRPr="00E622FD">
        <w:rPr>
          <w:rFonts w:ascii="標楷體" w:eastAsia="標楷體" w:hAnsi="標楷體" w:cs="新細明體" w:hint="eastAsia"/>
          <w:kern w:val="0"/>
          <w:szCs w:val="24"/>
        </w:rPr>
        <w:t>月份完成辦理納保手續。</w:t>
      </w:r>
    </w:p>
    <w:p w:rsidR="00137C50" w:rsidRDefault="00137C50" w:rsidP="00137C50">
      <w:pPr>
        <w:pStyle w:val="aa"/>
        <w:spacing w:line="400" w:lineRule="exact"/>
        <w:ind w:left="0" w:right="-51" w:firstLine="0"/>
        <w:rPr>
          <w:rFonts w:ascii="標楷體" w:eastAsia="標楷體" w:hAnsi="標楷體" w:cs="新細明體"/>
          <w:kern w:val="0"/>
          <w:szCs w:val="24"/>
        </w:rPr>
      </w:pPr>
      <w:r>
        <w:rPr>
          <w:rFonts w:ascii="標楷體" w:eastAsia="標楷體" w:hAnsi="標楷體" w:cs="新細明體" w:hint="eastAsia"/>
          <w:kern w:val="0"/>
          <w:szCs w:val="24"/>
        </w:rPr>
        <w:t xml:space="preserve">    (四)</w:t>
      </w:r>
      <w:r w:rsidRPr="00E622FD">
        <w:rPr>
          <w:rFonts w:ascii="標楷體" w:eastAsia="標楷體" w:hAnsi="標楷體" w:cs="新細明體"/>
          <w:kern w:val="0"/>
          <w:szCs w:val="24"/>
        </w:rPr>
        <w:t>105</w:t>
      </w:r>
      <w:r w:rsidRPr="00E622FD">
        <w:rPr>
          <w:rFonts w:ascii="標楷體" w:eastAsia="標楷體" w:hAnsi="標楷體" w:cs="新細明體" w:hint="eastAsia"/>
          <w:kern w:val="0"/>
          <w:szCs w:val="24"/>
        </w:rPr>
        <w:t>學年學生宿舍自治會幹部徵選報名作業：</w:t>
      </w:r>
      <w:r w:rsidRPr="00E622FD">
        <w:rPr>
          <w:rFonts w:ascii="標楷體" w:eastAsia="標楷體" w:hAnsi="標楷體" w:cs="新細明體"/>
          <w:kern w:val="0"/>
          <w:szCs w:val="24"/>
        </w:rPr>
        <w:t>3/7</w:t>
      </w:r>
      <w:r w:rsidRPr="00E622FD">
        <w:rPr>
          <w:rFonts w:ascii="標楷體" w:eastAsia="標楷體" w:hAnsi="標楷體" w:hint="eastAsia"/>
          <w:szCs w:val="24"/>
        </w:rPr>
        <w:t>～</w:t>
      </w:r>
      <w:r w:rsidRPr="00E622FD">
        <w:rPr>
          <w:rFonts w:ascii="標楷體" w:eastAsia="標楷體" w:hAnsi="標楷體" w:cs="新細明體"/>
          <w:kern w:val="0"/>
          <w:szCs w:val="24"/>
        </w:rPr>
        <w:t>25</w:t>
      </w:r>
      <w:r w:rsidRPr="00E622FD">
        <w:rPr>
          <w:rFonts w:ascii="標楷體" w:eastAsia="標楷體" w:hAnsi="標楷體" w:cs="新細明體" w:hint="eastAsia"/>
          <w:kern w:val="0"/>
          <w:szCs w:val="24"/>
        </w:rPr>
        <w:t>。</w:t>
      </w:r>
    </w:p>
    <w:p w:rsidR="00137C50" w:rsidRPr="00E622FD" w:rsidRDefault="00137C50" w:rsidP="00137C50">
      <w:pPr>
        <w:pStyle w:val="aa"/>
        <w:spacing w:line="400" w:lineRule="exact"/>
        <w:ind w:left="0" w:right="-51" w:firstLine="0"/>
        <w:rPr>
          <w:rFonts w:ascii="標楷體" w:eastAsia="標楷體" w:hAnsi="標楷體" w:cs="新細明體"/>
          <w:kern w:val="0"/>
          <w:szCs w:val="24"/>
        </w:rPr>
      </w:pPr>
      <w:r>
        <w:rPr>
          <w:rFonts w:ascii="標楷體" w:eastAsia="標楷體" w:hAnsi="標楷體" w:cs="新細明體" w:hint="eastAsia"/>
          <w:kern w:val="0"/>
          <w:szCs w:val="24"/>
        </w:rPr>
        <w:t xml:space="preserve">    (五)</w:t>
      </w:r>
      <w:r w:rsidRPr="00E622FD">
        <w:rPr>
          <w:rFonts w:ascii="標楷體" w:eastAsia="標楷體" w:hAnsi="標楷體" w:cs="新細明體"/>
          <w:kern w:val="0"/>
          <w:szCs w:val="24"/>
        </w:rPr>
        <w:t>105</w:t>
      </w:r>
      <w:r w:rsidRPr="00E622FD">
        <w:rPr>
          <w:rFonts w:ascii="標楷體" w:eastAsia="標楷體" w:hAnsi="標楷體" w:cs="新細明體" w:hint="eastAsia"/>
          <w:kern w:val="0"/>
          <w:szCs w:val="24"/>
        </w:rPr>
        <w:t>學年特殊原因申請優先住宿權受理收件：</w:t>
      </w:r>
      <w:r w:rsidRPr="00E622FD">
        <w:rPr>
          <w:rFonts w:ascii="標楷體" w:eastAsia="標楷體" w:hAnsi="標楷體" w:cs="新細明體"/>
          <w:kern w:val="0"/>
          <w:szCs w:val="24"/>
        </w:rPr>
        <w:t>4/6</w:t>
      </w:r>
      <w:r w:rsidRPr="00E622FD">
        <w:rPr>
          <w:rFonts w:ascii="標楷體" w:eastAsia="標楷體" w:hAnsi="標楷體" w:hint="eastAsia"/>
          <w:szCs w:val="24"/>
        </w:rPr>
        <w:t>～</w:t>
      </w:r>
      <w:r w:rsidRPr="00E622FD">
        <w:rPr>
          <w:rFonts w:ascii="標楷體" w:eastAsia="標楷體" w:hAnsi="標楷體"/>
          <w:szCs w:val="24"/>
        </w:rPr>
        <w:t>15</w:t>
      </w:r>
      <w:r w:rsidRPr="00E622FD">
        <w:rPr>
          <w:rFonts w:ascii="標楷體" w:eastAsia="標楷體" w:hAnsi="標楷體" w:cs="新細明體" w:hint="eastAsia"/>
          <w:kern w:val="0"/>
          <w:szCs w:val="24"/>
        </w:rPr>
        <w:t>。</w:t>
      </w:r>
    </w:p>
    <w:p w:rsidR="00137C50" w:rsidRDefault="00137C50" w:rsidP="00137C50">
      <w:pPr>
        <w:spacing w:line="400" w:lineRule="exact"/>
        <w:ind w:left="426"/>
        <w:jc w:val="both"/>
        <w:rPr>
          <w:rFonts w:ascii="標楷體" w:eastAsia="標楷體" w:hAnsi="標楷體" w:cs="新細明體"/>
          <w:kern w:val="0"/>
          <w:szCs w:val="24"/>
        </w:rPr>
      </w:pPr>
      <w:r w:rsidRPr="00E622FD">
        <w:rPr>
          <w:rFonts w:ascii="標楷體" w:eastAsia="標楷體" w:hAnsi="標楷體" w:cs="新細明體" w:hint="eastAsia"/>
          <w:kern w:val="0"/>
          <w:szCs w:val="24"/>
        </w:rPr>
        <w:t xml:space="preserve">　　（審查會議訂於</w:t>
      </w:r>
      <w:r w:rsidRPr="00E622FD">
        <w:rPr>
          <w:rFonts w:ascii="標楷體" w:eastAsia="標楷體" w:hAnsi="標楷體" w:cs="新細明體"/>
          <w:kern w:val="0"/>
          <w:szCs w:val="24"/>
        </w:rPr>
        <w:t>5</w:t>
      </w:r>
      <w:r w:rsidRPr="00E622FD">
        <w:rPr>
          <w:rFonts w:ascii="標楷體" w:eastAsia="標楷體" w:hAnsi="標楷體" w:cs="新細明體" w:hint="eastAsia"/>
          <w:kern w:val="0"/>
          <w:szCs w:val="24"/>
        </w:rPr>
        <w:t>月上旬）</w:t>
      </w:r>
    </w:p>
    <w:p w:rsidR="00137C50" w:rsidRPr="00E622FD" w:rsidRDefault="00137C50" w:rsidP="00137C50">
      <w:pPr>
        <w:spacing w:line="400" w:lineRule="exact"/>
        <w:ind w:left="426"/>
        <w:jc w:val="both"/>
        <w:rPr>
          <w:rFonts w:ascii="標楷體" w:eastAsia="標楷體" w:hAnsi="標楷體" w:cs="新細明體"/>
          <w:kern w:val="0"/>
          <w:szCs w:val="24"/>
        </w:rPr>
      </w:pPr>
      <w:r>
        <w:rPr>
          <w:rFonts w:ascii="標楷體" w:eastAsia="標楷體" w:hAnsi="標楷體" w:cs="新細明體" w:hint="eastAsia"/>
          <w:kern w:val="0"/>
          <w:szCs w:val="24"/>
        </w:rPr>
        <w:t xml:space="preserve"> (六)</w:t>
      </w:r>
      <w:r w:rsidRPr="00E622FD">
        <w:rPr>
          <w:rFonts w:ascii="標楷體" w:eastAsia="標楷體" w:hAnsi="標楷體" w:cs="新細明體"/>
          <w:kern w:val="0"/>
          <w:szCs w:val="24"/>
        </w:rPr>
        <w:t>105</w:t>
      </w:r>
      <w:r w:rsidRPr="00E622FD">
        <w:rPr>
          <w:rFonts w:ascii="標楷體" w:eastAsia="標楷體" w:hAnsi="標楷體" w:cs="新細明體" w:hint="eastAsia"/>
          <w:kern w:val="0"/>
          <w:szCs w:val="24"/>
        </w:rPr>
        <w:t>學年舊生住宿權抽籤：</w:t>
      </w:r>
      <w:r w:rsidRPr="00E622FD">
        <w:rPr>
          <w:rFonts w:ascii="標楷體" w:eastAsia="標楷體" w:hAnsi="標楷體"/>
          <w:szCs w:val="24"/>
        </w:rPr>
        <w:t>5/16</w:t>
      </w:r>
      <w:r w:rsidRPr="00E622FD">
        <w:rPr>
          <w:rFonts w:ascii="標楷體" w:eastAsia="標楷體" w:hAnsi="標楷體" w:cs="新細明體" w:hint="eastAsia"/>
          <w:kern w:val="0"/>
          <w:szCs w:val="24"/>
        </w:rPr>
        <w:t>。</w:t>
      </w:r>
    </w:p>
    <w:p w:rsidR="00137C50" w:rsidRPr="005221EF" w:rsidRDefault="00137C50" w:rsidP="00137C50">
      <w:pPr>
        <w:spacing w:line="400" w:lineRule="exact"/>
        <w:ind w:left="567"/>
        <w:rPr>
          <w:rFonts w:ascii="標楷體" w:eastAsia="標楷體" w:hAnsi="標楷體" w:cs="新細明體"/>
          <w:kern w:val="0"/>
          <w:sz w:val="28"/>
          <w:szCs w:val="28"/>
        </w:rPr>
      </w:pPr>
    </w:p>
    <w:p w:rsidR="00137C50" w:rsidRPr="005221EF" w:rsidRDefault="00137C50" w:rsidP="00137C50">
      <w:pPr>
        <w:pStyle w:val="Default"/>
        <w:spacing w:afterLines="50" w:after="180" w:line="400" w:lineRule="exact"/>
        <w:ind w:leftChars="-59" w:left="-142"/>
        <w:rPr>
          <w:rFonts w:ascii="標楷體" w:eastAsia="標楷體" w:hAnsi="標楷體" w:cs="標楷體"/>
          <w:sz w:val="28"/>
          <w:szCs w:val="28"/>
        </w:rPr>
      </w:pPr>
      <w:r w:rsidRPr="005221EF">
        <w:rPr>
          <w:rFonts w:ascii="標楷體" w:eastAsia="標楷體" w:hAnsi="標楷體" w:cs="標楷體" w:hint="eastAsia"/>
          <w:sz w:val="28"/>
          <w:szCs w:val="28"/>
        </w:rPr>
        <w:t>【</w:t>
      </w:r>
      <w:r w:rsidRPr="005221EF">
        <w:rPr>
          <w:rFonts w:ascii="標楷體" w:eastAsia="標楷體" w:hAnsi="標楷體" w:hint="eastAsia"/>
          <w:b/>
          <w:sz w:val="28"/>
          <w:szCs w:val="28"/>
        </w:rPr>
        <w:t>生活輔導組</w:t>
      </w:r>
      <w:r w:rsidRPr="005221EF">
        <w:rPr>
          <w:rFonts w:ascii="標楷體" w:eastAsia="標楷體" w:hAnsi="標楷體" w:cs="標楷體" w:hint="eastAsia"/>
          <w:sz w:val="28"/>
          <w:szCs w:val="28"/>
        </w:rPr>
        <w:t>】</w:t>
      </w:r>
    </w:p>
    <w:p w:rsidR="00137C50" w:rsidRPr="00E622FD" w:rsidRDefault="00137C50" w:rsidP="00137C50">
      <w:pPr>
        <w:spacing w:line="400" w:lineRule="exact"/>
        <w:ind w:left="1079" w:right="-51" w:hangingChars="449" w:hanging="1079"/>
        <w:rPr>
          <w:rFonts w:ascii="標楷體" w:eastAsia="標楷體" w:hAnsi="標楷體"/>
          <w:b/>
          <w:kern w:val="0"/>
          <w:szCs w:val="24"/>
          <w:shd w:val="pct15" w:color="auto" w:fill="FFFFFF"/>
        </w:rPr>
      </w:pPr>
      <w:r w:rsidRPr="00E622FD">
        <w:rPr>
          <w:rFonts w:ascii="標楷體" w:eastAsia="標楷體" w:hAnsi="標楷體" w:hint="eastAsia"/>
          <w:b/>
          <w:kern w:val="0"/>
          <w:szCs w:val="24"/>
          <w:shd w:val="pct15" w:color="auto" w:fill="FFFFFF"/>
        </w:rPr>
        <w:t>一、</w:t>
      </w:r>
      <w:r w:rsidRPr="00E622FD">
        <w:rPr>
          <w:rFonts w:ascii="標楷體" w:eastAsia="標楷體" w:hAnsi="標楷體" w:hint="eastAsia"/>
          <w:kern w:val="0"/>
          <w:szCs w:val="24"/>
          <w:shd w:val="pct15" w:color="auto" w:fill="FFFFFF"/>
        </w:rPr>
        <w:t>已辦事項</w:t>
      </w:r>
    </w:p>
    <w:p w:rsidR="00137C50" w:rsidRPr="00E622FD" w:rsidRDefault="00137C50" w:rsidP="00137C50">
      <w:pPr>
        <w:snapToGrid w:val="0"/>
        <w:spacing w:line="400" w:lineRule="exact"/>
        <w:ind w:leftChars="236" w:left="1051" w:hangingChars="202" w:hanging="485"/>
        <w:jc w:val="both"/>
        <w:rPr>
          <w:rFonts w:ascii="標楷體" w:eastAsia="標楷體" w:hAnsi="標楷體"/>
          <w:kern w:val="0"/>
          <w:szCs w:val="24"/>
        </w:rPr>
      </w:pPr>
      <w:r w:rsidRPr="00E622FD">
        <w:rPr>
          <w:rFonts w:ascii="標楷體" w:eastAsia="標楷體" w:hAnsi="標楷體" w:hint="eastAsia"/>
          <w:szCs w:val="24"/>
        </w:rPr>
        <w:t>(一)</w:t>
      </w:r>
      <w:r w:rsidRPr="00E622FD">
        <w:rPr>
          <w:rFonts w:ascii="標楷體" w:eastAsia="標楷體" w:hAnsi="標楷體" w:hint="eastAsia"/>
          <w:kern w:val="0"/>
          <w:szCs w:val="24"/>
        </w:rPr>
        <w:t>新生入學始業教育：</w:t>
      </w:r>
      <w:r w:rsidRPr="00E622FD">
        <w:rPr>
          <w:rFonts w:ascii="標楷體" w:eastAsia="標楷體" w:hAnsi="標楷體" w:hint="eastAsia"/>
          <w:szCs w:val="24"/>
        </w:rPr>
        <w:t>為協助新生瞭解本校概況、教學資源，熟悉校園生活及學習規範，提升劇場安全、消防暨交通安全意識，推動性別平等教育，引導新生統整學習的、身心健康的態度，以孕育新生創作與學習的能量，帶給學生感動的學習經驗，於104/</w:t>
      </w:r>
      <w:r w:rsidRPr="00E622FD">
        <w:rPr>
          <w:rFonts w:ascii="標楷體" w:eastAsia="標楷體" w:hAnsi="標楷體" w:hint="eastAsia"/>
          <w:kern w:val="0"/>
          <w:szCs w:val="24"/>
        </w:rPr>
        <w:t>9/8~9/11假音樂廳舉辦為期4天的課程，</w:t>
      </w:r>
      <w:r w:rsidRPr="00E622FD">
        <w:rPr>
          <w:rFonts w:ascii="標楷體" w:eastAsia="標楷體" w:hAnsi="標楷體" w:hint="eastAsia"/>
          <w:szCs w:val="24"/>
        </w:rPr>
        <w:t>以『藝大開門-藝生‧不思議』為設計概念，並納入藝陣經驗分享課程，在各單位鼎力相助下規劃多元課程，提供豐富之學習資訊</w:t>
      </w:r>
      <w:r w:rsidRPr="00E622FD">
        <w:rPr>
          <w:rFonts w:ascii="標楷體" w:eastAsia="標楷體" w:hAnsi="標楷體" w:hint="eastAsia"/>
          <w:kern w:val="0"/>
          <w:szCs w:val="24"/>
        </w:rPr>
        <w:t>。</w:t>
      </w:r>
    </w:p>
    <w:p w:rsidR="00137C50" w:rsidRPr="00E622FD" w:rsidRDefault="00137C50" w:rsidP="00137C50">
      <w:pPr>
        <w:spacing w:line="400" w:lineRule="exact"/>
        <w:ind w:leftChars="237" w:left="1296" w:hangingChars="303" w:hanging="727"/>
        <w:jc w:val="both"/>
        <w:rPr>
          <w:rFonts w:ascii="標楷體" w:eastAsia="標楷體" w:hAnsi="標楷體"/>
          <w:kern w:val="0"/>
          <w:szCs w:val="24"/>
        </w:rPr>
      </w:pPr>
      <w:r w:rsidRPr="00E622FD">
        <w:rPr>
          <w:rFonts w:ascii="標楷體" w:eastAsia="標楷體" w:hAnsi="標楷體" w:hint="eastAsia"/>
          <w:kern w:val="0"/>
          <w:szCs w:val="24"/>
        </w:rPr>
        <w:t>(二)學生缺曠、獎懲及家長聯繫：</w:t>
      </w:r>
    </w:p>
    <w:p w:rsidR="00137C50" w:rsidRPr="00E622FD" w:rsidRDefault="00137C50" w:rsidP="00137C50">
      <w:pPr>
        <w:spacing w:line="400" w:lineRule="exact"/>
        <w:ind w:leftChars="471" w:left="1413" w:hangingChars="118" w:hanging="283"/>
        <w:rPr>
          <w:rFonts w:ascii="標楷體" w:eastAsia="標楷體" w:hAnsi="標楷體"/>
          <w:szCs w:val="24"/>
        </w:rPr>
      </w:pPr>
      <w:r w:rsidRPr="00E622FD">
        <w:rPr>
          <w:rFonts w:ascii="標楷體" w:eastAsia="標楷體" w:hAnsi="標楷體" w:hint="eastAsia"/>
          <w:szCs w:val="24"/>
        </w:rPr>
        <w:lastRenderedPageBreak/>
        <w:t>1.截至11/20止曠課達13小時以上之同學計有123名，其中達曠課預警25小時者計20名(音樂系6名、傳音2名、美術系1名、戲劇系2名、劇設系1名、電影系2名、新媒系3名、動畫系1名及電影美術學位學程2名)</w:t>
      </w:r>
      <w:r>
        <w:rPr>
          <w:rFonts w:ascii="標楷體" w:eastAsia="標楷體" w:hAnsi="標楷體" w:hint="eastAsia"/>
          <w:szCs w:val="24"/>
        </w:rPr>
        <w:t>，</w:t>
      </w:r>
      <w:r w:rsidRPr="00E622FD">
        <w:rPr>
          <w:rFonts w:ascii="標楷體" w:eastAsia="標楷體" w:hAnsi="標楷體" w:hint="eastAsia"/>
          <w:szCs w:val="24"/>
        </w:rPr>
        <w:t>業已通報系辦暨家長協同輔導</w:t>
      </w:r>
      <w:r w:rsidRPr="00E622FD">
        <w:rPr>
          <w:rFonts w:ascii="標楷體" w:eastAsia="標楷體" w:hAnsi="標楷體" w:hint="eastAsia"/>
          <w:kern w:val="0"/>
          <w:szCs w:val="24"/>
        </w:rPr>
        <w:t>。</w:t>
      </w:r>
    </w:p>
    <w:p w:rsidR="00137C50" w:rsidRPr="00E622FD" w:rsidRDefault="00137C50" w:rsidP="00137C50">
      <w:pPr>
        <w:spacing w:line="400" w:lineRule="exact"/>
        <w:ind w:leftChars="471" w:left="1413" w:rightChars="20" w:right="48" w:hangingChars="118" w:hanging="283"/>
        <w:rPr>
          <w:rFonts w:ascii="標楷體" w:eastAsia="標楷體" w:hAnsi="標楷體"/>
          <w:szCs w:val="24"/>
        </w:rPr>
      </w:pPr>
      <w:r w:rsidRPr="00E622FD">
        <w:rPr>
          <w:rFonts w:ascii="標楷體" w:eastAsia="標楷體" w:hAnsi="標楷體" w:hint="eastAsia"/>
          <w:szCs w:val="24"/>
        </w:rPr>
        <w:t>2.學生缺曠明細通知業於第4及8週E-MAIL致各同學，如有誤植應於7日內提出更正申請作業，各課程學生缺曠明細亦同時E-MAIL致任課教師參考。</w:t>
      </w:r>
    </w:p>
    <w:p w:rsidR="00137C50" w:rsidRPr="00E622FD" w:rsidRDefault="00137C50" w:rsidP="00137C50">
      <w:pPr>
        <w:spacing w:line="400" w:lineRule="exact"/>
        <w:ind w:leftChars="471" w:left="1413" w:rightChars="20" w:right="48" w:hangingChars="118" w:hanging="283"/>
        <w:rPr>
          <w:rFonts w:ascii="標楷體" w:eastAsia="標楷體" w:hAnsi="標楷體"/>
          <w:szCs w:val="24"/>
        </w:rPr>
      </w:pPr>
      <w:r w:rsidRPr="00E622FD">
        <w:rPr>
          <w:rFonts w:ascii="標楷體" w:eastAsia="標楷體" w:hAnsi="標楷體" w:hint="eastAsia"/>
          <w:szCs w:val="24"/>
        </w:rPr>
        <w:t>3.至11/20止，計辦理獎懲公告12批41人次。另本期學期獎懲建議案預定於105/1/15(週五)截止收件，將發送通知提醒各系所辦公室及各導師配合於時限前送出建議案，俾利進行學期結算。</w:t>
      </w:r>
    </w:p>
    <w:p w:rsidR="00137C50" w:rsidRPr="00E622FD" w:rsidRDefault="00137C50" w:rsidP="00137C50">
      <w:pPr>
        <w:spacing w:line="400" w:lineRule="exact"/>
        <w:ind w:leftChars="236" w:left="1075" w:hangingChars="212" w:hanging="509"/>
        <w:jc w:val="both"/>
        <w:rPr>
          <w:rFonts w:ascii="標楷體" w:eastAsia="標楷體" w:hAnsi="標楷體"/>
          <w:szCs w:val="24"/>
        </w:rPr>
      </w:pPr>
      <w:r w:rsidRPr="00E622FD">
        <w:rPr>
          <w:rFonts w:ascii="標楷體" w:eastAsia="標楷體" w:hAnsi="標楷體" w:hint="eastAsia"/>
          <w:szCs w:val="24"/>
        </w:rPr>
        <w:t>(三)校園教育宣導：</w:t>
      </w:r>
    </w:p>
    <w:p w:rsidR="00137C50" w:rsidRPr="00E622FD" w:rsidRDefault="00137C50" w:rsidP="00137C50">
      <w:pPr>
        <w:spacing w:line="400" w:lineRule="exact"/>
        <w:ind w:leftChars="471" w:left="1413" w:hangingChars="118" w:hanging="283"/>
        <w:jc w:val="both"/>
        <w:rPr>
          <w:rFonts w:ascii="標楷體" w:eastAsia="標楷體" w:hAnsi="標楷體"/>
          <w:szCs w:val="24"/>
        </w:rPr>
      </w:pPr>
      <w:r w:rsidRPr="00E622FD">
        <w:rPr>
          <w:rFonts w:ascii="標楷體" w:eastAsia="標楷體" w:hAnsi="標楷體" w:hint="eastAsia"/>
          <w:szCs w:val="24"/>
        </w:rPr>
        <w:t>1.學期初為配合宣導「尊重保護智慧財產權」觀念，於校園公告張貼智財權宣導海報並轉發各教學單位張貼，督促所屬師生切勿非法影印書籍及於校內圖書館大量或不當轉拷圖書資料，避免觸法，以期推動校園保護智慧財產權，並養成尊重他人智慧財產權之正確觀念。</w:t>
      </w:r>
    </w:p>
    <w:p w:rsidR="00137C50" w:rsidRPr="00E622FD" w:rsidRDefault="00137C50" w:rsidP="00137C50">
      <w:pPr>
        <w:spacing w:line="400" w:lineRule="exact"/>
        <w:ind w:leftChars="471" w:left="1413" w:hangingChars="118" w:hanging="283"/>
        <w:jc w:val="both"/>
        <w:rPr>
          <w:rFonts w:ascii="標楷體" w:eastAsia="標楷體" w:hAnsi="標楷體"/>
          <w:szCs w:val="24"/>
        </w:rPr>
      </w:pPr>
      <w:r w:rsidRPr="00E622FD">
        <w:rPr>
          <w:rFonts w:ascii="標楷體" w:eastAsia="標楷體" w:hAnsi="標楷體" w:hint="eastAsia"/>
          <w:szCs w:val="24"/>
        </w:rPr>
        <w:t>2.</w:t>
      </w:r>
      <w:r w:rsidRPr="00E622FD">
        <w:rPr>
          <w:rFonts w:ascii="標楷體" w:eastAsia="標楷體" w:hAnsi="標楷體" w:cs="新細明體" w:hint="eastAsia"/>
          <w:kern w:val="0"/>
          <w:szCs w:val="24"/>
        </w:rPr>
        <w:t>104/11/2辦理「法治教育宣導」---你非知不可的生活法律，邀請法務部士林地檢署邱獻民檢察事務官蒞校講授，大一(貫四)學生參加踴躍宣導效果良好。</w:t>
      </w:r>
    </w:p>
    <w:p w:rsidR="00137C50" w:rsidRPr="00E622FD" w:rsidRDefault="00137C50" w:rsidP="00137C50">
      <w:pPr>
        <w:tabs>
          <w:tab w:val="left" w:pos="2790"/>
        </w:tabs>
        <w:autoSpaceDE w:val="0"/>
        <w:autoSpaceDN w:val="0"/>
        <w:adjustRightInd w:val="0"/>
        <w:spacing w:line="400" w:lineRule="exact"/>
        <w:ind w:leftChars="237" w:left="1296" w:hangingChars="303" w:hanging="727"/>
        <w:jc w:val="both"/>
        <w:rPr>
          <w:rFonts w:ascii="標楷體" w:eastAsia="標楷體" w:hAnsi="標楷體"/>
          <w:szCs w:val="24"/>
        </w:rPr>
      </w:pPr>
      <w:r w:rsidRPr="00E622FD">
        <w:rPr>
          <w:rFonts w:ascii="標楷體" w:eastAsia="標楷體" w:hAnsi="標楷體" w:hint="eastAsia"/>
          <w:szCs w:val="24"/>
        </w:rPr>
        <w:t>(四)兵役業務:</w:t>
      </w:r>
    </w:p>
    <w:p w:rsidR="00137C50" w:rsidRPr="00E622FD" w:rsidRDefault="00137C50" w:rsidP="00137C50">
      <w:pPr>
        <w:tabs>
          <w:tab w:val="left" w:pos="2790"/>
        </w:tabs>
        <w:autoSpaceDE w:val="0"/>
        <w:autoSpaceDN w:val="0"/>
        <w:adjustRightInd w:val="0"/>
        <w:spacing w:line="400" w:lineRule="exact"/>
        <w:ind w:leftChars="472" w:left="1375" w:hangingChars="101" w:hanging="242"/>
        <w:jc w:val="both"/>
        <w:rPr>
          <w:rFonts w:ascii="標楷體" w:eastAsia="標楷體" w:hAnsi="標楷體"/>
          <w:szCs w:val="24"/>
        </w:rPr>
      </w:pPr>
      <w:r w:rsidRPr="00E622FD">
        <w:rPr>
          <w:rFonts w:ascii="標楷體" w:eastAsia="標楷體" w:hAnsi="標楷體" w:hint="eastAsia"/>
          <w:szCs w:val="24"/>
        </w:rPr>
        <w:t>1.</w:t>
      </w:r>
      <w:r w:rsidRPr="00E622FD">
        <w:rPr>
          <w:rFonts w:ascii="標楷體" w:eastAsia="標楷體" w:hAnsi="標楷體"/>
          <w:szCs w:val="24"/>
        </w:rPr>
        <w:t>105年國軍志願役專業預備軍官預備士官班考選簡章</w:t>
      </w:r>
      <w:r w:rsidRPr="00E622FD">
        <w:rPr>
          <w:rFonts w:ascii="標楷體" w:eastAsia="標楷體" w:hAnsi="標楷體" w:hint="eastAsia"/>
          <w:szCs w:val="24"/>
        </w:rPr>
        <w:t>，已於104/10/26以EDM及校園公告發予全校學生知悉，有報名者於105/01/12早上8時至105/02/16下午5時自行上網完成報名手續。</w:t>
      </w:r>
    </w:p>
    <w:p w:rsidR="00137C50" w:rsidRPr="00E622FD" w:rsidRDefault="00137C50" w:rsidP="00137C50">
      <w:pPr>
        <w:tabs>
          <w:tab w:val="left" w:pos="2790"/>
        </w:tabs>
        <w:autoSpaceDE w:val="0"/>
        <w:autoSpaceDN w:val="0"/>
        <w:adjustRightInd w:val="0"/>
        <w:spacing w:line="400" w:lineRule="exact"/>
        <w:ind w:leftChars="472" w:left="1375" w:hangingChars="101" w:hanging="242"/>
        <w:jc w:val="both"/>
        <w:rPr>
          <w:rFonts w:ascii="標楷體" w:eastAsia="標楷體" w:hAnsi="標楷體"/>
          <w:szCs w:val="24"/>
        </w:rPr>
      </w:pPr>
      <w:r w:rsidRPr="00E622FD">
        <w:rPr>
          <w:rFonts w:ascii="標楷體" w:eastAsia="標楷體" w:hAnsi="標楷體" w:hint="eastAsia"/>
          <w:szCs w:val="24"/>
        </w:rPr>
        <w:t>2.</w:t>
      </w:r>
      <w:r w:rsidRPr="00E622FD">
        <w:rPr>
          <w:rFonts w:ascii="標楷體" w:eastAsia="標楷體" w:hAnsi="標楷體"/>
          <w:szCs w:val="24"/>
        </w:rPr>
        <w:t>寒假將</w:t>
      </w:r>
      <w:r w:rsidRPr="00E622FD">
        <w:rPr>
          <w:rFonts w:ascii="標楷體" w:eastAsia="標楷體" w:hAnsi="標楷體" w:hint="eastAsia"/>
          <w:szCs w:val="24"/>
        </w:rPr>
        <w:t>至</w:t>
      </w:r>
      <w:r w:rsidRPr="00E622FD">
        <w:rPr>
          <w:rFonts w:ascii="標楷體" w:eastAsia="標楷體" w:hAnsi="標楷體"/>
          <w:szCs w:val="24"/>
        </w:rPr>
        <w:t>，春節連續假期增加，放假天數增多，許多家庭會安排出國旅遊，內政部役政署呼籲民國86年次（含以前）出生的男子，如果要出境，應經事先申請核准，以免造成困擾，影響遊興</w:t>
      </w:r>
      <w:r w:rsidRPr="00E622FD">
        <w:rPr>
          <w:rFonts w:ascii="標楷體" w:eastAsia="標楷體" w:hAnsi="標楷體" w:hint="eastAsia"/>
          <w:szCs w:val="24"/>
        </w:rPr>
        <w:t>，已於104/10/26以EDM及校園公告予同學知悉。</w:t>
      </w:r>
    </w:p>
    <w:p w:rsidR="00137C50" w:rsidRPr="00E622FD" w:rsidRDefault="00137C50" w:rsidP="00137C50">
      <w:pPr>
        <w:tabs>
          <w:tab w:val="left" w:pos="2790"/>
        </w:tabs>
        <w:autoSpaceDE w:val="0"/>
        <w:autoSpaceDN w:val="0"/>
        <w:adjustRightInd w:val="0"/>
        <w:spacing w:line="400" w:lineRule="exact"/>
        <w:ind w:leftChars="472" w:left="1375" w:hangingChars="101" w:hanging="242"/>
        <w:jc w:val="both"/>
        <w:rPr>
          <w:rFonts w:ascii="標楷體" w:eastAsia="標楷體" w:hAnsi="標楷體"/>
          <w:szCs w:val="24"/>
        </w:rPr>
      </w:pPr>
      <w:r w:rsidRPr="00E622FD">
        <w:rPr>
          <w:rFonts w:ascii="標楷體" w:eastAsia="標楷體" w:hAnsi="標楷體" w:hint="eastAsia"/>
          <w:szCs w:val="24"/>
        </w:rPr>
        <w:t>3.105年第一次一般替代役申請，將於104/12/1起至104/12/14止受理報名，本組業已於104/11/11以電子郵件發送到學校男同學信箱，並張貼校園公告加強宣導，提供役男服役的另一種選擇。</w:t>
      </w:r>
    </w:p>
    <w:p w:rsidR="00137C50" w:rsidRPr="00E622FD" w:rsidRDefault="00137C50" w:rsidP="00137C50">
      <w:pPr>
        <w:tabs>
          <w:tab w:val="left" w:pos="2790"/>
        </w:tabs>
        <w:autoSpaceDE w:val="0"/>
        <w:autoSpaceDN w:val="0"/>
        <w:adjustRightInd w:val="0"/>
        <w:spacing w:line="400" w:lineRule="exact"/>
        <w:ind w:leftChars="472" w:left="1375" w:hangingChars="101" w:hanging="242"/>
        <w:jc w:val="both"/>
        <w:rPr>
          <w:rFonts w:ascii="標楷體" w:eastAsia="標楷體" w:hAnsi="標楷體"/>
          <w:szCs w:val="24"/>
        </w:rPr>
      </w:pPr>
      <w:r w:rsidRPr="00E622FD">
        <w:rPr>
          <w:rFonts w:ascii="標楷體" w:eastAsia="標楷體" w:hAnsi="標楷體" w:hint="eastAsia"/>
          <w:szCs w:val="24"/>
        </w:rPr>
        <w:t xml:space="preserve">4.截至104/11/23前辦理新生復學生緩徵113人次、延修生緩徵70人次、緩徵原因消滅20人次，延修生儘後召集32人次、新生復學生儘後召集52人次、儘後召集原因消滅20人次。  </w:t>
      </w:r>
    </w:p>
    <w:p w:rsidR="00137C50" w:rsidRPr="00E622FD" w:rsidRDefault="00137C50" w:rsidP="00137C50">
      <w:pPr>
        <w:pStyle w:val="Default"/>
        <w:tabs>
          <w:tab w:val="left" w:pos="567"/>
        </w:tabs>
        <w:spacing w:line="400" w:lineRule="exact"/>
        <w:rPr>
          <w:rFonts w:ascii="標楷體" w:eastAsia="標楷體" w:hAnsi="標楷體" w:cs="標楷體"/>
          <w:color w:val="auto"/>
        </w:rPr>
      </w:pPr>
      <w:r w:rsidRPr="00E622FD">
        <w:rPr>
          <w:rFonts w:ascii="標楷體" w:eastAsia="標楷體" w:hAnsi="標楷體" w:cs="標楷體" w:hint="eastAsia"/>
          <w:color w:val="auto"/>
        </w:rPr>
        <w:t xml:space="preserve">   </w:t>
      </w:r>
      <w:r w:rsidRPr="00E622FD">
        <w:rPr>
          <w:rFonts w:ascii="標楷體" w:eastAsia="標楷體" w:hAnsi="標楷體" w:hint="eastAsia"/>
          <w:color w:val="auto"/>
        </w:rPr>
        <w:t xml:space="preserve">(五) </w:t>
      </w:r>
      <w:r w:rsidRPr="00E622FD">
        <w:rPr>
          <w:rFonts w:ascii="標楷體" w:eastAsia="標楷體" w:hAnsi="標楷體" w:cs="標楷體" w:hint="eastAsia"/>
          <w:color w:val="auto"/>
        </w:rPr>
        <w:t>校園安全：</w:t>
      </w:r>
    </w:p>
    <w:p w:rsidR="00137C50" w:rsidRPr="00E622FD" w:rsidRDefault="00137C50" w:rsidP="00137C50">
      <w:pPr>
        <w:spacing w:line="400" w:lineRule="exact"/>
        <w:ind w:leftChars="472" w:left="1361" w:hangingChars="95" w:hanging="228"/>
        <w:rPr>
          <w:rFonts w:ascii="標楷體" w:eastAsia="標楷體" w:hAnsi="標楷體"/>
          <w:szCs w:val="24"/>
        </w:rPr>
      </w:pPr>
      <w:r w:rsidRPr="00E622FD">
        <w:rPr>
          <w:rFonts w:ascii="標楷體" w:eastAsia="標楷體" w:hAnsi="標楷體" w:hint="eastAsia"/>
          <w:szCs w:val="24"/>
        </w:rPr>
        <w:t>1.學期初蘇迪勒、杜鵑颱風侵襲本校，生輔</w:t>
      </w:r>
      <w:r w:rsidRPr="00E622FD">
        <w:rPr>
          <w:rFonts w:ascii="標楷體" w:eastAsia="標楷體" w:hAnsi="標楷體" w:hint="eastAsia"/>
          <w:kern w:val="0"/>
          <w:szCs w:val="24"/>
        </w:rPr>
        <w:t>組以校園公告及發送EDM提醒各單位做好防颱措施，惟颱風期間駐衛警巡視各系（館）大樓，仍發現部份學生留置教室趕製作業；籲請各系學院對陸上颱風警報發佈後，應加強門</w:t>
      </w:r>
      <w:r w:rsidRPr="00E622FD">
        <w:rPr>
          <w:rFonts w:ascii="標楷體" w:eastAsia="標楷體" w:hAnsi="標楷體" w:hint="eastAsia"/>
          <w:kern w:val="0"/>
          <w:szCs w:val="24"/>
        </w:rPr>
        <w:lastRenderedPageBreak/>
        <w:t>禁管制清空教室，避免人員發生危險</w:t>
      </w:r>
      <w:r w:rsidRPr="00E622FD">
        <w:rPr>
          <w:rFonts w:ascii="標楷體" w:eastAsia="標楷體" w:hAnsi="標楷體" w:hint="eastAsia"/>
          <w:szCs w:val="24"/>
        </w:rPr>
        <w:t>。</w:t>
      </w:r>
    </w:p>
    <w:p w:rsidR="00137C50" w:rsidRPr="00E622FD" w:rsidRDefault="00137C50" w:rsidP="00137C50">
      <w:pPr>
        <w:spacing w:line="400" w:lineRule="exact"/>
        <w:ind w:leftChars="500" w:left="1440" w:hangingChars="100" w:hanging="240"/>
        <w:rPr>
          <w:rFonts w:ascii="標楷體" w:eastAsia="標楷體" w:hAnsi="標楷體"/>
          <w:szCs w:val="24"/>
        </w:rPr>
      </w:pPr>
      <w:r w:rsidRPr="00E622FD">
        <w:rPr>
          <w:rFonts w:ascii="標楷體" w:eastAsia="標楷體" w:hAnsi="標楷體" w:hint="eastAsia"/>
          <w:szCs w:val="24"/>
        </w:rPr>
        <w:t>2.</w:t>
      </w:r>
      <w:r w:rsidRPr="00E622FD">
        <w:rPr>
          <w:rFonts w:ascii="標楷體" w:eastAsia="標楷體" w:hAnsi="標楷體"/>
          <w:szCs w:val="24"/>
        </w:rPr>
        <w:t>本校</w:t>
      </w:r>
      <w:r w:rsidRPr="00E622FD">
        <w:rPr>
          <w:rFonts w:ascii="標楷體" w:eastAsia="標楷體" w:hAnsi="標楷體" w:hint="eastAsia"/>
          <w:szCs w:val="24"/>
        </w:rPr>
        <w:t>104年度</w:t>
      </w:r>
      <w:r w:rsidRPr="00E622FD">
        <w:rPr>
          <w:rFonts w:ascii="標楷體" w:eastAsia="標楷體" w:hAnsi="標楷體"/>
          <w:szCs w:val="24"/>
        </w:rPr>
        <w:t>國家防災日</w:t>
      </w:r>
      <w:r w:rsidRPr="00E622FD">
        <w:rPr>
          <w:rFonts w:ascii="標楷體" w:eastAsia="標楷體" w:hAnsi="標楷體" w:hint="eastAsia"/>
          <w:szCs w:val="24"/>
        </w:rPr>
        <w:t>演練</w:t>
      </w:r>
      <w:r w:rsidRPr="00E622FD">
        <w:rPr>
          <w:rFonts w:ascii="標楷體" w:eastAsia="標楷體" w:hAnsi="標楷體"/>
          <w:szCs w:val="24"/>
        </w:rPr>
        <w:t>於</w:t>
      </w:r>
      <w:r w:rsidRPr="00E622FD">
        <w:rPr>
          <w:rFonts w:ascii="標楷體" w:eastAsia="標楷體" w:hAnsi="標楷體" w:hint="eastAsia"/>
          <w:szCs w:val="24"/>
        </w:rPr>
        <w:t>9/9音樂廳新生安全教育時機辦理完畢，參演人數共432名，北部全民國防資源中心（輔仁大學軍訓室）派員督訪，演練全程同學配合輔導員引導，熟悉一分鐘地震避難掩護動作要領(蹲下、掩護、穩住、疏散集合），另結合住宿中心與消防單位實施防震防災消防演練，以加強學生防災觀念。</w:t>
      </w:r>
    </w:p>
    <w:p w:rsidR="00137C50" w:rsidRPr="00E622FD" w:rsidRDefault="00137C50" w:rsidP="00137C50">
      <w:pPr>
        <w:spacing w:line="400" w:lineRule="exact"/>
        <w:ind w:leftChars="500" w:left="1440" w:hangingChars="100" w:hanging="240"/>
        <w:rPr>
          <w:rFonts w:ascii="標楷體" w:eastAsia="標楷體" w:hAnsi="標楷體"/>
          <w:szCs w:val="24"/>
        </w:rPr>
      </w:pPr>
      <w:r w:rsidRPr="00E622FD">
        <w:rPr>
          <w:rFonts w:ascii="標楷體" w:eastAsia="標楷體" w:hAnsi="標楷體" w:hint="eastAsia"/>
          <w:szCs w:val="24"/>
        </w:rPr>
        <w:t>3.各系迎新活動期間，感謝各系所均能掌握同學活動地點與人數，並勸導遠離水邊、高山及偏遠露營地等場所，迄今已陸續順利辦理完畢。</w:t>
      </w:r>
    </w:p>
    <w:p w:rsidR="00137C50" w:rsidRPr="00E622FD" w:rsidRDefault="00137C50" w:rsidP="00137C50">
      <w:pPr>
        <w:spacing w:line="400" w:lineRule="exact"/>
        <w:ind w:leftChars="500" w:left="1440" w:hangingChars="100" w:hanging="240"/>
        <w:rPr>
          <w:rFonts w:ascii="標楷體" w:eastAsia="標楷體" w:hAnsi="標楷體"/>
          <w:szCs w:val="24"/>
        </w:rPr>
      </w:pPr>
      <w:r w:rsidRPr="00E622FD">
        <w:rPr>
          <w:rFonts w:ascii="標楷體" w:eastAsia="標楷體" w:hAnsi="標楷體" w:hint="eastAsia"/>
          <w:szCs w:val="24"/>
        </w:rPr>
        <w:t>4.轉達教育部第14任總統、副總統及第9屆立法委員選舉期間維護工作注意事項：</w:t>
      </w:r>
    </w:p>
    <w:p w:rsidR="00137C50" w:rsidRPr="00E622FD" w:rsidRDefault="00137C50" w:rsidP="00137C50">
      <w:pPr>
        <w:adjustRightInd w:val="0"/>
        <w:snapToGrid w:val="0"/>
        <w:spacing w:line="400" w:lineRule="exact"/>
        <w:ind w:leftChars="530" w:left="1838" w:hangingChars="236" w:hanging="566"/>
        <w:jc w:val="both"/>
        <w:rPr>
          <w:rFonts w:ascii="標楷體" w:eastAsia="標楷體" w:hAnsi="標楷體"/>
          <w:kern w:val="0"/>
          <w:szCs w:val="24"/>
          <w:lang w:val="zh-TW"/>
        </w:rPr>
      </w:pPr>
      <w:r w:rsidRPr="00E622FD">
        <w:rPr>
          <w:rFonts w:ascii="標楷體" w:eastAsia="標楷體" w:hAnsi="標楷體" w:hint="eastAsia"/>
          <w:szCs w:val="24"/>
        </w:rPr>
        <w:t>（1）</w:t>
      </w:r>
      <w:r w:rsidRPr="00E622FD">
        <w:rPr>
          <w:rFonts w:ascii="標楷體" w:eastAsia="標楷體" w:hAnsi="標楷體" w:hint="eastAsia"/>
          <w:bCs/>
          <w:szCs w:val="24"/>
        </w:rPr>
        <w:t>第14任總統副總統暨第9屆立法委員選舉期間，自104/12/19起迄105/1/17止。</w:t>
      </w:r>
      <w:r w:rsidRPr="00E622FD">
        <w:rPr>
          <w:rFonts w:ascii="標楷體" w:eastAsia="標楷體" w:hAnsi="標楷體" w:hint="eastAsia"/>
          <w:szCs w:val="24"/>
        </w:rPr>
        <w:t>。</w:t>
      </w:r>
    </w:p>
    <w:p w:rsidR="00137C50" w:rsidRPr="00E622FD" w:rsidRDefault="00137C50" w:rsidP="00137C50">
      <w:pPr>
        <w:spacing w:line="400" w:lineRule="exact"/>
        <w:ind w:leftChars="530" w:left="1838" w:hangingChars="236" w:hanging="566"/>
        <w:rPr>
          <w:rFonts w:ascii="標楷體" w:eastAsia="標楷體" w:hAnsi="標楷體"/>
          <w:kern w:val="0"/>
          <w:szCs w:val="24"/>
        </w:rPr>
      </w:pPr>
      <w:r w:rsidRPr="00E622FD">
        <w:rPr>
          <w:rFonts w:ascii="標楷體" w:eastAsia="標楷體" w:hAnsi="標楷體" w:hint="eastAsia"/>
          <w:kern w:val="0"/>
          <w:szCs w:val="24"/>
          <w:lang w:val="zh-TW"/>
        </w:rPr>
        <w:t>（2）</w:t>
      </w:r>
      <w:r w:rsidRPr="00E622FD">
        <w:rPr>
          <w:rFonts w:ascii="標楷體" w:eastAsia="標楷體" w:hAnsi="標楷體" w:hint="eastAsia"/>
          <w:szCs w:val="24"/>
        </w:rPr>
        <w:t>各系館大樓應加強門禁管制，注意進出人員及攜帶物品，嚴禁閒雜人員進入。</w:t>
      </w:r>
    </w:p>
    <w:p w:rsidR="00137C50" w:rsidRPr="00E622FD" w:rsidRDefault="00137C50" w:rsidP="00137C50">
      <w:pPr>
        <w:spacing w:line="400" w:lineRule="exact"/>
        <w:ind w:leftChars="530" w:left="1838" w:hangingChars="236" w:hanging="566"/>
        <w:rPr>
          <w:rFonts w:ascii="標楷體" w:eastAsia="標楷體" w:hAnsi="標楷體"/>
          <w:szCs w:val="24"/>
        </w:rPr>
      </w:pPr>
      <w:r w:rsidRPr="00E622FD">
        <w:rPr>
          <w:rFonts w:ascii="標楷體" w:eastAsia="標楷體" w:hAnsi="標楷體"/>
          <w:szCs w:val="24"/>
        </w:rPr>
        <w:t>（</w:t>
      </w:r>
      <w:r w:rsidRPr="00E622FD">
        <w:rPr>
          <w:rFonts w:ascii="標楷體" w:eastAsia="標楷體" w:hAnsi="標楷體" w:hint="eastAsia"/>
          <w:szCs w:val="24"/>
        </w:rPr>
        <w:t>3</w:t>
      </w:r>
      <w:r w:rsidRPr="00E622FD">
        <w:rPr>
          <w:rFonts w:ascii="標楷體" w:eastAsia="標楷體" w:hAnsi="標楷體"/>
          <w:szCs w:val="24"/>
        </w:rPr>
        <w:t>）</w:t>
      </w:r>
      <w:r w:rsidRPr="00E622FD">
        <w:rPr>
          <w:rFonts w:ascii="標楷體" w:eastAsia="標楷體" w:hAnsi="標楷體" w:hint="eastAsia"/>
          <w:szCs w:val="24"/>
        </w:rPr>
        <w:t>發現有危害國家元首、副元首及陳情請願預警資訊或行動時，應盡速通報。</w:t>
      </w:r>
    </w:p>
    <w:p w:rsidR="00137C50" w:rsidRPr="00E622FD" w:rsidRDefault="00137C50" w:rsidP="00137C50">
      <w:pPr>
        <w:spacing w:line="400" w:lineRule="exact"/>
        <w:ind w:leftChars="530" w:left="1838" w:hangingChars="236" w:hanging="566"/>
        <w:rPr>
          <w:rFonts w:ascii="標楷體" w:eastAsia="標楷體" w:hAnsi="標楷體"/>
          <w:szCs w:val="24"/>
        </w:rPr>
      </w:pPr>
      <w:r w:rsidRPr="00E622FD">
        <w:rPr>
          <w:rFonts w:ascii="標楷體" w:eastAsia="標楷體" w:hAnsi="標楷體" w:hint="eastAsia"/>
          <w:szCs w:val="24"/>
        </w:rPr>
        <w:t>（4）各系所收發人員對於送達之信件、包裹，如發現有怪異氣味、厚薄不均、針孔、油漬、怪聲及不明金屬線路等異常現象，應保持現場完整並立即通報。</w:t>
      </w:r>
    </w:p>
    <w:p w:rsidR="00137C50" w:rsidRPr="00E622FD" w:rsidRDefault="00137C50" w:rsidP="00137C50">
      <w:pPr>
        <w:spacing w:line="400" w:lineRule="exact"/>
        <w:ind w:leftChars="500" w:left="1440" w:hangingChars="100" w:hanging="240"/>
        <w:rPr>
          <w:rFonts w:ascii="標楷體" w:eastAsia="標楷體" w:hAnsi="標楷體"/>
          <w:szCs w:val="24"/>
        </w:rPr>
      </w:pPr>
      <w:r w:rsidRPr="00E622FD">
        <w:rPr>
          <w:rFonts w:ascii="標楷體" w:eastAsia="標楷體" w:hAnsi="標楷體" w:hint="eastAsia"/>
          <w:szCs w:val="24"/>
        </w:rPr>
        <w:t>5.自</w:t>
      </w:r>
      <w:r w:rsidRPr="00E622FD">
        <w:rPr>
          <w:rFonts w:ascii="標楷體" w:eastAsia="標楷體" w:hAnsi="標楷體"/>
          <w:szCs w:val="24"/>
        </w:rPr>
        <w:t>10</w:t>
      </w:r>
      <w:r w:rsidRPr="00E622FD">
        <w:rPr>
          <w:rFonts w:ascii="標楷體" w:eastAsia="標楷體" w:hAnsi="標楷體" w:hint="eastAsia"/>
          <w:szCs w:val="24"/>
        </w:rPr>
        <w:t>4</w:t>
      </w:r>
      <w:r w:rsidRPr="00E622FD">
        <w:rPr>
          <w:rFonts w:ascii="標楷體" w:eastAsia="標楷體" w:hAnsi="標楷體"/>
          <w:szCs w:val="24"/>
        </w:rPr>
        <w:t>/</w:t>
      </w:r>
      <w:r w:rsidRPr="00E622FD">
        <w:rPr>
          <w:rFonts w:ascii="標楷體" w:eastAsia="標楷體" w:hAnsi="標楷體" w:hint="eastAsia"/>
          <w:szCs w:val="24"/>
        </w:rPr>
        <w:t>08</w:t>
      </w:r>
      <w:r w:rsidRPr="00E622FD">
        <w:rPr>
          <w:rFonts w:ascii="標楷體" w:eastAsia="標楷體" w:hAnsi="標楷體"/>
          <w:szCs w:val="24"/>
        </w:rPr>
        <w:t>/</w:t>
      </w:r>
      <w:r w:rsidRPr="00E622FD">
        <w:rPr>
          <w:rFonts w:ascii="標楷體" w:eastAsia="標楷體" w:hAnsi="標楷體" w:hint="eastAsia"/>
          <w:szCs w:val="24"/>
        </w:rPr>
        <w:t>0</w:t>
      </w:r>
      <w:r w:rsidRPr="00E622FD">
        <w:rPr>
          <w:rFonts w:ascii="標楷體" w:eastAsia="標楷體" w:hAnsi="標楷體"/>
          <w:szCs w:val="24"/>
        </w:rPr>
        <w:t>1</w:t>
      </w:r>
      <w:r w:rsidRPr="00E622FD">
        <w:rPr>
          <w:rFonts w:ascii="標楷體" w:eastAsia="標楷體" w:hAnsi="標楷體" w:hint="eastAsia"/>
          <w:szCs w:val="24"/>
        </w:rPr>
        <w:t>至</w:t>
      </w:r>
      <w:r w:rsidRPr="00E622FD">
        <w:rPr>
          <w:rFonts w:ascii="標楷體" w:eastAsia="標楷體" w:hAnsi="標楷體"/>
          <w:szCs w:val="24"/>
        </w:rPr>
        <w:t>10</w:t>
      </w:r>
      <w:r w:rsidRPr="00E622FD">
        <w:rPr>
          <w:rFonts w:ascii="標楷體" w:eastAsia="標楷體" w:hAnsi="標楷體" w:hint="eastAsia"/>
          <w:szCs w:val="24"/>
        </w:rPr>
        <w:t>4</w:t>
      </w:r>
      <w:r w:rsidRPr="00E622FD">
        <w:rPr>
          <w:rFonts w:ascii="標楷體" w:eastAsia="標楷體" w:hAnsi="標楷體"/>
          <w:szCs w:val="24"/>
        </w:rPr>
        <w:t>/</w:t>
      </w:r>
      <w:r w:rsidRPr="00E622FD">
        <w:rPr>
          <w:rFonts w:ascii="標楷體" w:eastAsia="標楷體" w:hAnsi="標楷體" w:hint="eastAsia"/>
          <w:szCs w:val="24"/>
        </w:rPr>
        <w:t>11</w:t>
      </w:r>
      <w:r w:rsidRPr="00E622FD">
        <w:rPr>
          <w:rFonts w:ascii="標楷體" w:eastAsia="標楷體" w:hAnsi="標楷體"/>
          <w:szCs w:val="24"/>
        </w:rPr>
        <w:t>/</w:t>
      </w:r>
      <w:r w:rsidRPr="00E622FD">
        <w:rPr>
          <w:rFonts w:ascii="標楷體" w:eastAsia="標楷體" w:hAnsi="標楷體" w:hint="eastAsia"/>
          <w:szCs w:val="24"/>
        </w:rPr>
        <w:t>20止，接獲校安通報30件，其中交通事件發生比例逐年增加，深究原因多為同學夜間忙課業疲勞駕駛，日間趕上課車速過快，致重要路口反應能力降低肇生事故，敬請各系所持續協助關懷同學課業學習與常態性交通安全叮嚀，以減少意外事故發生。</w:t>
      </w:r>
    </w:p>
    <w:p w:rsidR="00137C50" w:rsidRPr="00E622FD" w:rsidRDefault="00137C50" w:rsidP="00137C50">
      <w:pPr>
        <w:tabs>
          <w:tab w:val="left" w:pos="2790"/>
        </w:tabs>
        <w:autoSpaceDE w:val="0"/>
        <w:autoSpaceDN w:val="0"/>
        <w:adjustRightInd w:val="0"/>
        <w:spacing w:line="400" w:lineRule="exact"/>
        <w:ind w:leftChars="237" w:left="1296" w:hangingChars="303" w:hanging="727"/>
        <w:jc w:val="both"/>
        <w:rPr>
          <w:rFonts w:ascii="標楷體" w:eastAsia="標楷體" w:hAnsi="標楷體" w:cs="標楷體"/>
          <w:szCs w:val="24"/>
        </w:rPr>
      </w:pPr>
      <w:r w:rsidRPr="00E622FD">
        <w:rPr>
          <w:rFonts w:ascii="標楷體" w:eastAsia="標楷體" w:hAnsi="標楷體"/>
          <w:szCs w:val="24"/>
        </w:rPr>
        <w:t xml:space="preserve"> </w:t>
      </w:r>
      <w:r w:rsidRPr="00E622FD">
        <w:rPr>
          <w:rFonts w:ascii="標楷體" w:eastAsia="標楷體" w:hAnsi="標楷體" w:hint="eastAsia"/>
          <w:szCs w:val="24"/>
        </w:rPr>
        <w:t xml:space="preserve">   6.時序進入秋冬轉換季節，天氣漸漸轉冷，請各系所宣導居家或校外賃居同學，使用瓦斯熱水器應注意安全，熱水器應置於屋外，如置於陽台又加裝窗戶，應保持窗戶通風，或加裝排氣管，並避免陽台所曬衣物阻礙通風，以防範一氧化碳中毒。</w:t>
      </w:r>
    </w:p>
    <w:p w:rsidR="00137C50" w:rsidRPr="00E622FD" w:rsidRDefault="00137C50" w:rsidP="00137C50">
      <w:pPr>
        <w:tabs>
          <w:tab w:val="left" w:pos="2790"/>
        </w:tabs>
        <w:autoSpaceDE w:val="0"/>
        <w:autoSpaceDN w:val="0"/>
        <w:adjustRightInd w:val="0"/>
        <w:spacing w:line="400" w:lineRule="exact"/>
        <w:ind w:leftChars="235" w:left="1415" w:hanging="851"/>
        <w:jc w:val="both"/>
        <w:rPr>
          <w:rFonts w:ascii="標楷體" w:eastAsia="標楷體" w:hAnsi="標楷體"/>
          <w:szCs w:val="24"/>
        </w:rPr>
      </w:pPr>
      <w:r w:rsidRPr="00E622FD">
        <w:rPr>
          <w:rFonts w:ascii="標楷體" w:eastAsia="標楷體" w:hAnsi="標楷體" w:cs="標楷體" w:hint="eastAsia"/>
          <w:szCs w:val="24"/>
        </w:rPr>
        <w:t xml:space="preserve">   </w:t>
      </w:r>
      <w:r w:rsidRPr="00E622FD">
        <w:rPr>
          <w:rFonts w:ascii="標楷體" w:eastAsia="標楷體" w:hAnsi="標楷體" w:hint="eastAsia"/>
          <w:szCs w:val="24"/>
        </w:rPr>
        <w:t xml:space="preserve"> 7.教育部轉衛生福利部推動海洛因替代療法以外的藥癮者成癮治療費用補助計畫，並可提供在校生完善之藥癮醫療服務。每個療程計約治療12次，需時3至6月，每人以補助新臺幣2萬5仟元為限(部分自費)。如有知悉同學有藥癮情況請求戒治者，可至本組提供本諮詢。</w:t>
      </w:r>
    </w:p>
    <w:p w:rsidR="00137C50" w:rsidRPr="00E622FD" w:rsidRDefault="00137C50" w:rsidP="00137C50">
      <w:pPr>
        <w:tabs>
          <w:tab w:val="left" w:pos="2790"/>
        </w:tabs>
        <w:autoSpaceDE w:val="0"/>
        <w:autoSpaceDN w:val="0"/>
        <w:adjustRightInd w:val="0"/>
        <w:spacing w:line="400" w:lineRule="exact"/>
        <w:ind w:leftChars="473" w:left="1375" w:hangingChars="100" w:hanging="240"/>
        <w:jc w:val="both"/>
        <w:rPr>
          <w:rFonts w:ascii="標楷體" w:eastAsia="標楷體" w:hAnsi="標楷體"/>
          <w:szCs w:val="24"/>
        </w:rPr>
      </w:pPr>
      <w:r w:rsidRPr="00E622FD">
        <w:rPr>
          <w:rFonts w:ascii="標楷體" w:eastAsia="標楷體" w:hAnsi="標楷體" w:hint="eastAsia"/>
          <w:szCs w:val="24"/>
        </w:rPr>
        <w:t>8.教育部104年「校園菸害防制暨推動百大無菸校園」計畫，業已於104/11/20完成果報告報部作業。</w:t>
      </w:r>
    </w:p>
    <w:p w:rsidR="00137C50" w:rsidRPr="00E622FD" w:rsidRDefault="00137C50" w:rsidP="00137C50">
      <w:pPr>
        <w:spacing w:line="400" w:lineRule="exact"/>
        <w:rPr>
          <w:rFonts w:ascii="標楷體" w:eastAsia="標楷體" w:hAnsi="標楷體"/>
          <w:szCs w:val="24"/>
        </w:rPr>
      </w:pPr>
      <w:r w:rsidRPr="00E622FD">
        <w:rPr>
          <w:rFonts w:ascii="標楷體" w:eastAsia="標楷體" w:hAnsi="標楷體" w:hint="eastAsia"/>
          <w:szCs w:val="24"/>
          <w:shd w:val="pct15" w:color="auto" w:fill="FFFFFF"/>
        </w:rPr>
        <w:t>二、未來工作重點</w:t>
      </w:r>
    </w:p>
    <w:p w:rsidR="00137C50" w:rsidRPr="00E622FD" w:rsidRDefault="00137C50" w:rsidP="00137C50">
      <w:pPr>
        <w:widowControl/>
        <w:spacing w:line="400" w:lineRule="exact"/>
        <w:ind w:leftChars="237" w:left="1054" w:hangingChars="202" w:hanging="485"/>
        <w:rPr>
          <w:rFonts w:ascii="標楷體" w:eastAsia="標楷體" w:hAnsi="標楷體"/>
          <w:szCs w:val="24"/>
        </w:rPr>
      </w:pPr>
      <w:r w:rsidRPr="00E622FD">
        <w:rPr>
          <w:rFonts w:ascii="標楷體" w:eastAsia="標楷體" w:hAnsi="標楷體" w:hint="eastAsia"/>
          <w:szCs w:val="24"/>
        </w:rPr>
        <w:t>(一)</w:t>
      </w:r>
      <w:r w:rsidRPr="00E622FD">
        <w:rPr>
          <w:rFonts w:ascii="標楷體" w:eastAsia="標楷體" w:hAnsi="標楷體" w:hint="eastAsia"/>
          <w:kern w:val="0"/>
          <w:szCs w:val="24"/>
        </w:rPr>
        <w:t>辦理104學年度第1學期學生獎懲案結案作業。</w:t>
      </w:r>
    </w:p>
    <w:p w:rsidR="00137C50" w:rsidRPr="00E622FD" w:rsidRDefault="00137C50" w:rsidP="00137C50">
      <w:pPr>
        <w:widowControl/>
        <w:spacing w:line="400" w:lineRule="exact"/>
        <w:ind w:leftChars="237" w:left="1054" w:hangingChars="202" w:hanging="485"/>
        <w:rPr>
          <w:rFonts w:ascii="標楷體" w:eastAsia="標楷體" w:hAnsi="標楷體"/>
          <w:szCs w:val="24"/>
        </w:rPr>
      </w:pPr>
      <w:r w:rsidRPr="00E622FD">
        <w:rPr>
          <w:rFonts w:ascii="標楷體" w:eastAsia="標楷體" w:hAnsi="標楷體" w:hint="eastAsia"/>
          <w:szCs w:val="24"/>
        </w:rPr>
        <w:lastRenderedPageBreak/>
        <w:t>(二)辦理104年「校園菸害防制暨推動百大無菸校園」計畫經費結算事宜，預訂於104/12/18完成。</w:t>
      </w:r>
      <w:r w:rsidRPr="00E622FD">
        <w:rPr>
          <w:rFonts w:ascii="標楷體" w:eastAsia="標楷體" w:hAnsi="標楷體"/>
          <w:szCs w:val="24"/>
        </w:rPr>
        <w:t xml:space="preserve"> </w:t>
      </w:r>
    </w:p>
    <w:p w:rsidR="00137C50" w:rsidRPr="00E622FD" w:rsidRDefault="00137C50" w:rsidP="00137C50">
      <w:pPr>
        <w:widowControl/>
        <w:spacing w:line="400" w:lineRule="exact"/>
        <w:ind w:leftChars="237" w:left="1054" w:hangingChars="202" w:hanging="485"/>
        <w:rPr>
          <w:rFonts w:ascii="標楷體" w:eastAsia="標楷體" w:hAnsi="標楷體"/>
          <w:szCs w:val="24"/>
        </w:rPr>
      </w:pPr>
      <w:r w:rsidRPr="00E622FD">
        <w:rPr>
          <w:rFonts w:ascii="標楷體" w:eastAsia="標楷體" w:hAnsi="標楷體" w:hint="eastAsia"/>
          <w:szCs w:val="24"/>
        </w:rPr>
        <w:t>(三)期末學生缺曠明細通知將於第14週E-MAIL致學生及各任課老師核對參考。</w:t>
      </w:r>
      <w:r w:rsidRPr="00E622FD">
        <w:rPr>
          <w:rFonts w:ascii="標楷體" w:eastAsia="標楷體" w:hAnsi="標楷體" w:hint="eastAsia"/>
          <w:kern w:val="0"/>
          <w:szCs w:val="24"/>
        </w:rPr>
        <w:t xml:space="preserve"> </w:t>
      </w:r>
    </w:p>
    <w:p w:rsidR="00137C50" w:rsidRPr="00E622FD" w:rsidRDefault="00137C50" w:rsidP="00137C50">
      <w:pPr>
        <w:tabs>
          <w:tab w:val="left" w:pos="2790"/>
        </w:tabs>
        <w:autoSpaceDE w:val="0"/>
        <w:autoSpaceDN w:val="0"/>
        <w:adjustRightInd w:val="0"/>
        <w:spacing w:line="400" w:lineRule="exact"/>
        <w:ind w:leftChars="237" w:left="1054" w:hangingChars="202" w:hanging="485"/>
        <w:jc w:val="both"/>
        <w:rPr>
          <w:rFonts w:ascii="標楷體" w:eastAsia="標楷體" w:hAnsi="標楷體"/>
          <w:bCs/>
          <w:szCs w:val="24"/>
        </w:rPr>
      </w:pPr>
      <w:r w:rsidRPr="00E622FD">
        <w:rPr>
          <w:rFonts w:ascii="標楷體" w:eastAsia="標楷體" w:hAnsi="標楷體" w:hint="eastAsia"/>
          <w:szCs w:val="24"/>
        </w:rPr>
        <w:t>(四)預訂於104/12/17辦理「104年校園安全</w:t>
      </w:r>
      <w:r w:rsidRPr="00E622FD">
        <w:rPr>
          <w:rFonts w:ascii="標楷體" w:eastAsia="標楷體" w:hAnsi="標楷體" w:hint="eastAsia"/>
          <w:bCs/>
          <w:szCs w:val="24"/>
        </w:rPr>
        <w:t>年終工作檢討聯席會議」，以檢視本校104年校園安全狀況，於年終結合地區市政、警政、消防、軍事與本校鄰近學校等校安協防單位，藉由經驗交流與意見交換方式，以精進校園安全工作。</w:t>
      </w:r>
    </w:p>
    <w:p w:rsidR="00137C50" w:rsidRPr="00E622FD" w:rsidRDefault="00137C50" w:rsidP="00137C50">
      <w:pPr>
        <w:tabs>
          <w:tab w:val="left" w:pos="2790"/>
        </w:tabs>
        <w:autoSpaceDE w:val="0"/>
        <w:autoSpaceDN w:val="0"/>
        <w:adjustRightInd w:val="0"/>
        <w:spacing w:line="400" w:lineRule="exact"/>
        <w:ind w:leftChars="237" w:left="1054" w:hangingChars="202" w:hanging="485"/>
        <w:jc w:val="both"/>
        <w:rPr>
          <w:rFonts w:ascii="標楷體" w:eastAsia="標楷體" w:hAnsi="標楷體"/>
          <w:bCs/>
          <w:szCs w:val="24"/>
        </w:rPr>
      </w:pPr>
      <w:r w:rsidRPr="00E622FD">
        <w:rPr>
          <w:rFonts w:ascii="標楷體" w:eastAsia="標楷體" w:hAnsi="標楷體" w:hint="eastAsia"/>
          <w:bCs/>
          <w:szCs w:val="24"/>
        </w:rPr>
        <w:t>(五)辦理「導師業務」工作轉移之承接作業。</w:t>
      </w:r>
    </w:p>
    <w:p w:rsidR="00137C50" w:rsidRPr="00E622FD" w:rsidRDefault="00137C50" w:rsidP="00137C50">
      <w:pPr>
        <w:tabs>
          <w:tab w:val="left" w:pos="2790"/>
        </w:tabs>
        <w:autoSpaceDE w:val="0"/>
        <w:autoSpaceDN w:val="0"/>
        <w:adjustRightInd w:val="0"/>
        <w:spacing w:line="400" w:lineRule="exact"/>
        <w:ind w:leftChars="237" w:left="1054" w:hangingChars="202" w:hanging="485"/>
        <w:jc w:val="both"/>
        <w:rPr>
          <w:rFonts w:ascii="標楷體" w:eastAsia="標楷體" w:hAnsi="標楷體"/>
          <w:szCs w:val="24"/>
        </w:rPr>
      </w:pPr>
      <w:r w:rsidRPr="00E622FD">
        <w:rPr>
          <w:rFonts w:ascii="標楷體" w:eastAsia="標楷體" w:hAnsi="標楷體" w:hint="eastAsia"/>
          <w:bCs/>
          <w:szCs w:val="24"/>
        </w:rPr>
        <w:t>(六)辦理學生手冊改版之資料蒐集暨編輯作業。</w:t>
      </w:r>
    </w:p>
    <w:p w:rsidR="00137C50" w:rsidRPr="00343F4E" w:rsidRDefault="00137C50" w:rsidP="00137C50">
      <w:pPr>
        <w:tabs>
          <w:tab w:val="left" w:pos="2790"/>
        </w:tabs>
        <w:autoSpaceDE w:val="0"/>
        <w:autoSpaceDN w:val="0"/>
        <w:adjustRightInd w:val="0"/>
        <w:spacing w:line="400" w:lineRule="exact"/>
        <w:ind w:leftChars="178" w:left="1133" w:hangingChars="252" w:hanging="706"/>
        <w:jc w:val="both"/>
        <w:rPr>
          <w:rFonts w:ascii="標楷體" w:eastAsia="標楷體" w:hAnsi="標楷體"/>
          <w:sz w:val="28"/>
          <w:szCs w:val="28"/>
        </w:rPr>
      </w:pPr>
    </w:p>
    <w:p w:rsidR="00137C50" w:rsidRPr="00343F4E" w:rsidRDefault="00137C50" w:rsidP="00137C50">
      <w:pPr>
        <w:spacing w:line="400" w:lineRule="exact"/>
        <w:ind w:firstLineChars="202" w:firstLine="566"/>
        <w:rPr>
          <w:rFonts w:ascii="標楷體" w:eastAsia="標楷體" w:hAnsi="標楷體"/>
          <w:sz w:val="28"/>
          <w:szCs w:val="28"/>
        </w:rPr>
      </w:pPr>
    </w:p>
    <w:p w:rsidR="00137C50" w:rsidRPr="00343F4E" w:rsidRDefault="00137C50" w:rsidP="00137C50">
      <w:pPr>
        <w:spacing w:line="400" w:lineRule="exact"/>
        <w:ind w:firstLineChars="303" w:firstLine="848"/>
        <w:rPr>
          <w:rFonts w:ascii="標楷體" w:eastAsia="標楷體" w:hAnsi="標楷體"/>
          <w:sz w:val="28"/>
          <w:szCs w:val="28"/>
        </w:rPr>
      </w:pPr>
      <w:r w:rsidRPr="00343F4E">
        <w:rPr>
          <w:rFonts w:ascii="標楷體" w:eastAsia="標楷體" w:hAnsi="標楷體" w:hint="eastAsia"/>
          <w:sz w:val="28"/>
          <w:szCs w:val="28"/>
        </w:rPr>
        <w:t xml:space="preserve"> </w:t>
      </w:r>
    </w:p>
    <w:p w:rsidR="00137C50" w:rsidRPr="00343F4E" w:rsidRDefault="00137C50" w:rsidP="00137C50">
      <w:pPr>
        <w:spacing w:line="400" w:lineRule="exact"/>
        <w:rPr>
          <w:rFonts w:ascii="標楷體" w:eastAsia="標楷體" w:hAnsi="標楷體"/>
          <w:sz w:val="28"/>
          <w:szCs w:val="28"/>
        </w:rPr>
      </w:pPr>
    </w:p>
    <w:p w:rsidR="00137C50" w:rsidRPr="00343F4E" w:rsidRDefault="00137C50" w:rsidP="00137C50">
      <w:pPr>
        <w:spacing w:line="400" w:lineRule="exact"/>
        <w:rPr>
          <w:rFonts w:ascii="標楷體" w:eastAsia="標楷體" w:hAnsi="標楷體"/>
          <w:sz w:val="28"/>
          <w:szCs w:val="28"/>
        </w:rPr>
      </w:pPr>
    </w:p>
    <w:p w:rsidR="00137C50" w:rsidRPr="00343F4E" w:rsidRDefault="00137C50" w:rsidP="00137C50">
      <w:pPr>
        <w:spacing w:line="400" w:lineRule="exact"/>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AF361B" w:rsidRPr="00C2258D" w:rsidRDefault="00AF361B" w:rsidP="00AF361B">
      <w:pPr>
        <w:pStyle w:val="a6"/>
        <w:tabs>
          <w:tab w:val="clear" w:pos="8306"/>
          <w:tab w:val="right" w:pos="9072"/>
        </w:tabs>
        <w:spacing w:beforeLines="50" w:before="180" w:afterLines="50" w:after="180"/>
        <w:ind w:leftChars="-295" w:left="-708" w:rightChars="-319" w:right="-766"/>
        <w:jc w:val="center"/>
        <w:rPr>
          <w:rFonts w:ascii="標楷體" w:eastAsia="標楷體" w:hAnsi="標楷體"/>
          <w:b/>
          <w:sz w:val="32"/>
          <w:szCs w:val="32"/>
        </w:rPr>
      </w:pPr>
      <w:r w:rsidRPr="00C2258D">
        <w:rPr>
          <w:rFonts w:ascii="標楷體" w:eastAsia="標楷體" w:hAnsi="標楷體" w:hint="eastAsia"/>
          <w:b/>
          <w:sz w:val="32"/>
          <w:szCs w:val="32"/>
        </w:rPr>
        <w:lastRenderedPageBreak/>
        <w:t>國立臺北藝術大學學生獎懲辦法</w:t>
      </w:r>
      <w:r>
        <w:rPr>
          <w:rFonts w:ascii="標楷體" w:eastAsia="標楷體" w:hAnsi="標楷體" w:hint="eastAsia"/>
          <w:b/>
          <w:sz w:val="32"/>
          <w:szCs w:val="32"/>
        </w:rPr>
        <w:t>部分</w:t>
      </w:r>
      <w:r w:rsidRPr="00C2258D">
        <w:rPr>
          <w:rFonts w:ascii="標楷體" w:eastAsia="標楷體" w:hAnsi="標楷體" w:hint="eastAsia"/>
          <w:b/>
          <w:sz w:val="32"/>
          <w:szCs w:val="32"/>
        </w:rPr>
        <w:t>條文</w:t>
      </w:r>
      <w:r>
        <w:rPr>
          <w:rFonts w:ascii="標楷體" w:eastAsia="標楷體" w:hAnsi="標楷體" w:hint="eastAsia"/>
          <w:b/>
          <w:sz w:val="32"/>
          <w:szCs w:val="32"/>
        </w:rPr>
        <w:t>修正</w:t>
      </w:r>
      <w:r w:rsidRPr="00C2258D">
        <w:rPr>
          <w:rFonts w:ascii="標楷體" w:eastAsia="標楷體" w:hAnsi="標楷體" w:hint="eastAsia"/>
          <w:b/>
          <w:sz w:val="32"/>
          <w:szCs w:val="32"/>
        </w:rPr>
        <w:t>對照表</w:t>
      </w:r>
    </w:p>
    <w:tbl>
      <w:tblPr>
        <w:tblStyle w:val="ac"/>
        <w:tblW w:w="9073" w:type="dxa"/>
        <w:tblInd w:w="108" w:type="dxa"/>
        <w:tblLook w:val="04A0" w:firstRow="1" w:lastRow="0" w:firstColumn="1" w:lastColumn="0" w:noHBand="0" w:noVBand="1"/>
      </w:tblPr>
      <w:tblGrid>
        <w:gridCol w:w="3024"/>
        <w:gridCol w:w="3024"/>
        <w:gridCol w:w="3025"/>
      </w:tblGrid>
      <w:tr w:rsidR="00AF361B" w:rsidRPr="00115C0D" w:rsidTr="00203AF2">
        <w:tc>
          <w:tcPr>
            <w:tcW w:w="3024" w:type="dxa"/>
          </w:tcPr>
          <w:p w:rsidR="00AF361B" w:rsidRPr="00115C0D" w:rsidRDefault="00AF361B" w:rsidP="00203AF2">
            <w:pPr>
              <w:spacing w:line="400" w:lineRule="exact"/>
              <w:ind w:leftChars="47" w:left="113"/>
              <w:jc w:val="both"/>
              <w:rPr>
                <w:rFonts w:ascii="標楷體" w:eastAsia="標楷體" w:hAnsi="標楷體"/>
                <w:spacing w:val="80"/>
                <w:sz w:val="24"/>
                <w:szCs w:val="24"/>
              </w:rPr>
            </w:pPr>
            <w:r w:rsidRPr="00115C0D">
              <w:rPr>
                <w:rFonts w:ascii="標楷體" w:eastAsia="標楷體" w:hAnsi="標楷體" w:hint="eastAsia"/>
                <w:spacing w:val="80"/>
                <w:sz w:val="24"/>
                <w:szCs w:val="24"/>
              </w:rPr>
              <w:t>修正條文</w:t>
            </w:r>
          </w:p>
        </w:tc>
        <w:tc>
          <w:tcPr>
            <w:tcW w:w="3024" w:type="dxa"/>
          </w:tcPr>
          <w:p w:rsidR="00AF361B" w:rsidRPr="00115C0D" w:rsidRDefault="00AF361B" w:rsidP="00203AF2">
            <w:pPr>
              <w:spacing w:line="400" w:lineRule="exact"/>
              <w:jc w:val="both"/>
              <w:rPr>
                <w:rFonts w:ascii="標楷體" w:eastAsia="標楷體" w:hAnsi="標楷體"/>
                <w:spacing w:val="80"/>
                <w:sz w:val="24"/>
                <w:szCs w:val="24"/>
              </w:rPr>
            </w:pPr>
            <w:r w:rsidRPr="00115C0D">
              <w:rPr>
                <w:rFonts w:ascii="標楷體" w:eastAsia="標楷體" w:hAnsi="標楷體" w:hint="eastAsia"/>
                <w:spacing w:val="80"/>
                <w:sz w:val="24"/>
                <w:szCs w:val="24"/>
              </w:rPr>
              <w:t>現行條文</w:t>
            </w:r>
          </w:p>
        </w:tc>
        <w:tc>
          <w:tcPr>
            <w:tcW w:w="3025" w:type="dxa"/>
          </w:tcPr>
          <w:p w:rsidR="00AF361B" w:rsidRPr="00115C0D" w:rsidRDefault="00AF361B" w:rsidP="00203AF2">
            <w:pPr>
              <w:spacing w:line="400" w:lineRule="exact"/>
              <w:jc w:val="both"/>
              <w:rPr>
                <w:rFonts w:ascii="標楷體" w:eastAsia="標楷體" w:hAnsi="標楷體"/>
                <w:sz w:val="24"/>
                <w:szCs w:val="24"/>
              </w:rPr>
            </w:pPr>
            <w:r w:rsidRPr="00115C0D">
              <w:rPr>
                <w:rFonts w:ascii="標楷體" w:eastAsia="標楷體" w:hAnsi="標楷體" w:hint="eastAsia"/>
                <w:sz w:val="24"/>
                <w:szCs w:val="24"/>
              </w:rPr>
              <w:t>說　明</w:t>
            </w:r>
          </w:p>
        </w:tc>
      </w:tr>
      <w:tr w:rsidR="00AF361B" w:rsidRPr="00115C0D" w:rsidTr="00203AF2">
        <w:tc>
          <w:tcPr>
            <w:tcW w:w="3024" w:type="dxa"/>
          </w:tcPr>
          <w:p w:rsidR="00AF361B" w:rsidRPr="00115C0D" w:rsidRDefault="00AF361B" w:rsidP="00203AF2">
            <w:pPr>
              <w:spacing w:beforeLines="50" w:before="180" w:line="320" w:lineRule="exact"/>
              <w:ind w:firstLine="1"/>
              <w:jc w:val="both"/>
              <w:rPr>
                <w:rFonts w:ascii="標楷體" w:eastAsia="標楷體" w:hAnsi="標楷體"/>
                <w:sz w:val="24"/>
                <w:szCs w:val="24"/>
              </w:rPr>
            </w:pPr>
            <w:r w:rsidRPr="00115C0D">
              <w:rPr>
                <w:rFonts w:ascii="標楷體" w:eastAsia="標楷體" w:hAnsi="標楷體" w:hint="eastAsia"/>
                <w:sz w:val="24"/>
                <w:szCs w:val="24"/>
              </w:rPr>
              <w:t>第十一條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學生有下列情形之一者，得予以記申誡：</w:t>
            </w: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一、有欺罔行為情節較輕者。</w:t>
            </w: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二、拒絕接受導正教育或接受導正教育後之再犯者。</w:t>
            </w: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三、侮辱或惡意攻訐同儕或教職員工，情節較輕者。</w:t>
            </w: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四、不守公共秩序，經勸告仍不改正者。</w:t>
            </w: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五、</w:t>
            </w:r>
            <w:r w:rsidRPr="005E5666">
              <w:rPr>
                <w:rFonts w:ascii="標楷體" w:eastAsia="標楷體" w:hAnsi="標楷體" w:hint="eastAsia"/>
                <w:b/>
                <w:sz w:val="24"/>
                <w:szCs w:val="24"/>
              </w:rPr>
              <w:t>任意破壞學校公告及合法張貼物者</w:t>
            </w:r>
            <w:r w:rsidRPr="00115C0D">
              <w:rPr>
                <w:rFonts w:ascii="標楷體" w:eastAsia="標楷體" w:hAnsi="標楷體" w:hint="eastAsia"/>
                <w:sz w:val="24"/>
                <w:szCs w:val="24"/>
              </w:rPr>
              <w:t>。</w:t>
            </w: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六、擔任班級或其他學生自治性社團各級負責人未盡職責者。</w:t>
            </w: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七、參加本校活動不守紀律，經勸告仍不改正者。</w:t>
            </w:r>
          </w:p>
          <w:p w:rsidR="00AF361B" w:rsidRPr="00115C0D" w:rsidRDefault="00AF361B" w:rsidP="00203AF2">
            <w:pPr>
              <w:pStyle w:val="a6"/>
              <w:tabs>
                <w:tab w:val="clear" w:pos="4153"/>
                <w:tab w:val="clear" w:pos="8306"/>
                <w:tab w:val="left" w:pos="397"/>
              </w:tabs>
              <w:snapToGrid/>
              <w:spacing w:line="320" w:lineRule="exact"/>
              <w:ind w:leftChars="1" w:left="396" w:hangingChars="164" w:hanging="394"/>
              <w:rPr>
                <w:rFonts w:ascii="標楷體" w:eastAsia="標楷體" w:hAnsi="標楷體"/>
                <w:sz w:val="24"/>
                <w:szCs w:val="24"/>
              </w:rPr>
            </w:pPr>
            <w:r w:rsidRPr="00115C0D">
              <w:rPr>
                <w:rFonts w:ascii="標楷體" w:eastAsia="標楷體" w:hAnsi="標楷體" w:hint="eastAsia"/>
                <w:sz w:val="24"/>
                <w:szCs w:val="24"/>
              </w:rPr>
              <w:t>八、校內駕(騎)汽機車違規肇事或騎乘機車未戴安全帽者。</w:t>
            </w:r>
          </w:p>
          <w:p w:rsidR="00AF361B" w:rsidRPr="001B59F3" w:rsidRDefault="00AF361B" w:rsidP="00203AF2">
            <w:pPr>
              <w:tabs>
                <w:tab w:val="left" w:pos="426"/>
              </w:tabs>
              <w:spacing w:line="400" w:lineRule="exact"/>
              <w:ind w:leftChars="-1" w:left="426" w:hangingChars="178" w:hanging="428"/>
              <w:textDirection w:val="lrTbV"/>
              <w:rPr>
                <w:rFonts w:ascii="標楷體" w:eastAsia="標楷體" w:hAnsi="標楷體"/>
                <w:b/>
                <w:sz w:val="24"/>
                <w:szCs w:val="24"/>
                <w:u w:val="single"/>
              </w:rPr>
            </w:pPr>
            <w:r w:rsidRPr="001B59F3">
              <w:rPr>
                <w:rFonts w:ascii="標楷體" w:eastAsia="標楷體" w:hAnsi="標楷體" w:hint="eastAsia"/>
                <w:b/>
                <w:sz w:val="24"/>
                <w:szCs w:val="24"/>
                <w:u w:val="single"/>
              </w:rPr>
              <w:t>九、任意塗抹或毀損牆壁，蓄意移除或破壞公物，情節較輕者。</w:t>
            </w:r>
            <w:r w:rsidRPr="00682935">
              <w:rPr>
                <w:rFonts w:ascii="標楷體" w:eastAsia="標楷體" w:hAnsi="標楷體" w:hint="eastAsia"/>
                <w:b/>
                <w:sz w:val="24"/>
                <w:szCs w:val="24"/>
              </w:rPr>
              <w:t xml:space="preserve">    </w:t>
            </w:r>
            <w:r w:rsidRPr="001B59F3">
              <w:rPr>
                <w:rFonts w:ascii="標楷體" w:eastAsia="標楷體" w:hAnsi="標楷體" w:hint="eastAsia"/>
                <w:b/>
                <w:sz w:val="24"/>
                <w:szCs w:val="24"/>
                <w:u w:val="single"/>
              </w:rPr>
              <w:t xml:space="preserve">  </w:t>
            </w:r>
          </w:p>
          <w:p w:rsidR="00AF361B" w:rsidRPr="001B59F3" w:rsidRDefault="00AF361B" w:rsidP="00203AF2">
            <w:pPr>
              <w:tabs>
                <w:tab w:val="left" w:pos="426"/>
                <w:tab w:val="left" w:pos="823"/>
              </w:tabs>
              <w:spacing w:line="400" w:lineRule="exact"/>
              <w:ind w:left="425" w:hangingChars="177" w:hanging="425"/>
              <w:textDirection w:val="lrTbV"/>
              <w:rPr>
                <w:rFonts w:ascii="標楷體" w:eastAsia="標楷體" w:hAnsi="標楷體"/>
                <w:b/>
                <w:sz w:val="24"/>
                <w:szCs w:val="24"/>
                <w:u w:val="single"/>
              </w:rPr>
            </w:pPr>
            <w:r w:rsidRPr="001B59F3">
              <w:rPr>
                <w:rFonts w:ascii="標楷體" w:eastAsia="標楷體" w:hAnsi="標楷體" w:hint="eastAsia"/>
                <w:b/>
                <w:sz w:val="24"/>
                <w:szCs w:val="24"/>
                <w:u w:val="single"/>
              </w:rPr>
              <w:t>十、叫囂喧嘩、製造噪音或髒亂，影響校園安寧或環境衛生，不聽勸止，情節較輕者。</w:t>
            </w:r>
          </w:p>
          <w:p w:rsidR="00AF361B" w:rsidRPr="001B59F3" w:rsidRDefault="00AF361B" w:rsidP="00203AF2">
            <w:pPr>
              <w:tabs>
                <w:tab w:val="left" w:pos="681"/>
                <w:tab w:val="left" w:pos="823"/>
              </w:tabs>
              <w:spacing w:line="400" w:lineRule="exact"/>
              <w:ind w:leftChars="14" w:left="601" w:hangingChars="236" w:hanging="567"/>
              <w:textDirection w:val="lrTbV"/>
              <w:rPr>
                <w:rFonts w:ascii="標楷體" w:eastAsia="標楷體" w:hAnsi="標楷體"/>
                <w:b/>
                <w:sz w:val="24"/>
                <w:szCs w:val="24"/>
                <w:u w:val="single"/>
              </w:rPr>
            </w:pPr>
            <w:r w:rsidRPr="001B59F3">
              <w:rPr>
                <w:rFonts w:ascii="標楷體" w:eastAsia="標楷體" w:hAnsi="標楷體" w:hint="eastAsia"/>
                <w:b/>
                <w:sz w:val="24"/>
                <w:szCs w:val="24"/>
                <w:u w:val="single"/>
              </w:rPr>
              <w:t>十一、違反各行政及學術單位所定空間、設施、環境、活動等相關規範，情節較輕者。</w:t>
            </w:r>
          </w:p>
          <w:p w:rsidR="00AF361B" w:rsidRDefault="00AF361B" w:rsidP="00203AF2">
            <w:pPr>
              <w:tabs>
                <w:tab w:val="left" w:pos="681"/>
                <w:tab w:val="left" w:pos="823"/>
              </w:tabs>
              <w:spacing w:line="400" w:lineRule="exact"/>
              <w:textDirection w:val="lrTbV"/>
              <w:rPr>
                <w:rFonts w:ascii="標楷體" w:eastAsia="標楷體" w:hAnsi="標楷體"/>
                <w:sz w:val="24"/>
                <w:szCs w:val="24"/>
              </w:rPr>
            </w:pPr>
          </w:p>
          <w:p w:rsidR="00AF361B" w:rsidRPr="00D17EB7" w:rsidRDefault="00AF361B" w:rsidP="00203AF2">
            <w:pPr>
              <w:tabs>
                <w:tab w:val="left" w:pos="681"/>
                <w:tab w:val="left" w:pos="823"/>
              </w:tabs>
              <w:spacing w:line="400" w:lineRule="exact"/>
              <w:textDirection w:val="lrTbV"/>
              <w:rPr>
                <w:rFonts w:ascii="標楷體" w:eastAsia="標楷體" w:hAnsi="標楷體"/>
                <w:sz w:val="24"/>
                <w:szCs w:val="24"/>
              </w:rPr>
            </w:pPr>
          </w:p>
        </w:tc>
        <w:tc>
          <w:tcPr>
            <w:tcW w:w="3024" w:type="dxa"/>
          </w:tcPr>
          <w:p w:rsidR="00AF361B" w:rsidRPr="00115C0D" w:rsidRDefault="00AF361B" w:rsidP="00203AF2">
            <w:pPr>
              <w:spacing w:beforeLines="50" w:before="180" w:line="320" w:lineRule="exact"/>
              <w:jc w:val="both"/>
              <w:rPr>
                <w:rFonts w:ascii="標楷體" w:eastAsia="標楷體" w:hAnsi="標楷體"/>
                <w:sz w:val="24"/>
                <w:szCs w:val="24"/>
              </w:rPr>
            </w:pPr>
            <w:r w:rsidRPr="00115C0D">
              <w:rPr>
                <w:rFonts w:ascii="標楷體" w:eastAsia="標楷體" w:hAnsi="標楷體" w:hint="eastAsia"/>
                <w:sz w:val="24"/>
                <w:szCs w:val="24"/>
              </w:rPr>
              <w:t>第十一條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學生有下列情形之一者，得予以記申誡：</w:t>
            </w: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一、有欺罔行為情節較輕者。</w:t>
            </w: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二、拒絕接受導正教育或接受導正教育後之再犯者。</w:t>
            </w: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三、侮辱或惡意攻訐同儕或教職員工，情節較輕者。</w:t>
            </w: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四、不守公共秩序，經勸告仍不改正者。</w:t>
            </w: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五、</w:t>
            </w:r>
            <w:r w:rsidRPr="00115C0D">
              <w:rPr>
                <w:rFonts w:ascii="標楷體" w:eastAsia="標楷體" w:hAnsi="標楷體" w:hint="eastAsia"/>
                <w:sz w:val="24"/>
                <w:szCs w:val="24"/>
                <w:u w:val="single"/>
              </w:rPr>
              <w:t>在校內規定場所外擅自張貼公告、海報、標語或</w:t>
            </w:r>
            <w:r w:rsidRPr="00115C0D">
              <w:rPr>
                <w:rFonts w:ascii="標楷體" w:eastAsia="標楷體" w:hAnsi="標楷體" w:hint="eastAsia"/>
                <w:sz w:val="24"/>
                <w:szCs w:val="24"/>
              </w:rPr>
              <w:t>任意破壞學校公告及合法張貼物者。</w:t>
            </w: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六、擔任班級或其他學生自治性社團各級負責人未盡職責者。</w:t>
            </w:r>
          </w:p>
          <w:p w:rsidR="00AF361B" w:rsidRPr="00115C0D" w:rsidRDefault="00AF361B" w:rsidP="00203AF2">
            <w:pPr>
              <w:pStyle w:val="af"/>
              <w:tabs>
                <w:tab w:val="left" w:pos="397"/>
              </w:tabs>
              <w:spacing w:after="0" w:line="320" w:lineRule="exact"/>
              <w:ind w:leftChars="1" w:left="396" w:hangingChars="164" w:hanging="394"/>
              <w:jc w:val="both"/>
              <w:rPr>
                <w:rFonts w:ascii="標楷體" w:eastAsia="標楷體" w:hAnsi="標楷體"/>
                <w:sz w:val="24"/>
                <w:szCs w:val="24"/>
              </w:rPr>
            </w:pPr>
            <w:r w:rsidRPr="00115C0D">
              <w:rPr>
                <w:rFonts w:ascii="標楷體" w:eastAsia="標楷體" w:hAnsi="標楷體" w:hint="eastAsia"/>
                <w:sz w:val="24"/>
                <w:szCs w:val="24"/>
              </w:rPr>
              <w:t>七、參加本校活動不守紀律，經勸告仍不改正者。</w:t>
            </w:r>
          </w:p>
          <w:p w:rsidR="00AF361B" w:rsidRPr="00115C0D" w:rsidRDefault="00AF361B" w:rsidP="00203AF2">
            <w:pPr>
              <w:pStyle w:val="a6"/>
              <w:tabs>
                <w:tab w:val="clear" w:pos="4153"/>
                <w:tab w:val="clear" w:pos="8306"/>
                <w:tab w:val="left" w:pos="397"/>
              </w:tabs>
              <w:snapToGrid/>
              <w:spacing w:line="320" w:lineRule="exact"/>
              <w:ind w:leftChars="1" w:left="396" w:hangingChars="164" w:hanging="394"/>
              <w:rPr>
                <w:rFonts w:ascii="標楷體" w:eastAsia="標楷體" w:hAnsi="標楷體"/>
                <w:sz w:val="24"/>
                <w:szCs w:val="24"/>
              </w:rPr>
            </w:pPr>
            <w:r w:rsidRPr="00115C0D">
              <w:rPr>
                <w:rFonts w:ascii="標楷體" w:eastAsia="標楷體" w:hAnsi="標楷體" w:hint="eastAsia"/>
                <w:sz w:val="24"/>
                <w:szCs w:val="24"/>
              </w:rPr>
              <w:t>八、校內駕(騎)汽機車違規肇事或騎乘機車未戴安全帽者。</w:t>
            </w:r>
          </w:p>
          <w:p w:rsidR="00AF361B" w:rsidRPr="00115C0D" w:rsidRDefault="00AF361B" w:rsidP="00203AF2">
            <w:pPr>
              <w:rPr>
                <w:rFonts w:ascii="標楷體" w:eastAsia="標楷體" w:hAnsi="標楷體"/>
                <w:sz w:val="24"/>
                <w:szCs w:val="24"/>
              </w:rPr>
            </w:pPr>
          </w:p>
        </w:tc>
        <w:tc>
          <w:tcPr>
            <w:tcW w:w="3025" w:type="dxa"/>
          </w:tcPr>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r w:rsidRPr="00115C0D">
              <w:rPr>
                <w:rFonts w:ascii="標楷體" w:eastAsia="標楷體" w:hAnsi="標楷體" w:hint="eastAsia"/>
                <w:sz w:val="24"/>
                <w:szCs w:val="24"/>
              </w:rPr>
              <w:t>本條</w:t>
            </w:r>
            <w:r w:rsidRPr="00115C0D">
              <w:rPr>
                <w:rFonts w:ascii="標楷體" w:eastAsia="標楷體" w:hAnsi="標楷體"/>
                <w:sz w:val="24"/>
                <w:szCs w:val="24"/>
              </w:rPr>
              <w:t>具有限制學生言論自由之虞</w:t>
            </w:r>
            <w:r w:rsidRPr="00115C0D">
              <w:rPr>
                <w:rFonts w:ascii="標楷體" w:eastAsia="標楷體" w:hAnsi="標楷體" w:hint="eastAsia"/>
                <w:sz w:val="24"/>
                <w:szCs w:val="24"/>
              </w:rPr>
              <w:t>，依據教育部臺教學(二)字第1040125856</w:t>
            </w:r>
            <w:r w:rsidRPr="00115C0D">
              <w:rPr>
                <w:rFonts w:ascii="標楷體" w:eastAsia="標楷體" w:hAnsi="標楷體"/>
                <w:color w:val="000000"/>
                <w:sz w:val="24"/>
                <w:szCs w:val="24"/>
              </w:rPr>
              <w:t>號</w:t>
            </w:r>
            <w:r w:rsidRPr="00115C0D">
              <w:rPr>
                <w:rFonts w:ascii="標楷體" w:eastAsia="標楷體" w:hAnsi="標楷體" w:hint="eastAsia"/>
                <w:color w:val="000000"/>
                <w:sz w:val="24"/>
                <w:szCs w:val="24"/>
              </w:rPr>
              <w:t>函，</w:t>
            </w:r>
            <w:r w:rsidRPr="00115C0D">
              <w:rPr>
                <w:rFonts w:ascii="標楷體" w:eastAsia="標楷體" w:hAnsi="標楷體" w:hint="eastAsia"/>
                <w:sz w:val="24"/>
                <w:szCs w:val="24"/>
              </w:rPr>
              <w:t>爰予修正</w:t>
            </w:r>
            <w:r w:rsidRPr="00115C0D">
              <w:rPr>
                <w:rFonts w:ascii="標楷體" w:eastAsia="標楷體" w:hAnsi="標楷體"/>
                <w:sz w:val="24"/>
                <w:szCs w:val="24"/>
              </w:rPr>
              <w:t xml:space="preserve">。 </w:t>
            </w:r>
          </w:p>
          <w:p w:rsidR="00AF361B" w:rsidRPr="00115C0D" w:rsidRDefault="00AF361B" w:rsidP="00203AF2">
            <w:pPr>
              <w:rPr>
                <w:rFonts w:ascii="標楷體" w:eastAsia="標楷體" w:hAnsi="標楷體"/>
                <w:sz w:val="24"/>
                <w:szCs w:val="24"/>
              </w:rPr>
            </w:pPr>
            <w:r w:rsidRPr="00115C0D">
              <w:rPr>
                <w:rFonts w:ascii="標楷體" w:eastAsia="標楷體" w:hAnsi="標楷體" w:hint="eastAsia"/>
                <w:sz w:val="24"/>
                <w:szCs w:val="24"/>
              </w:rPr>
              <w:t xml:space="preserve"> </w:t>
            </w:r>
          </w:p>
          <w:p w:rsidR="00AF361B" w:rsidRPr="00115C0D" w:rsidRDefault="00AF361B" w:rsidP="00203AF2">
            <w:pPr>
              <w:spacing w:line="260" w:lineRule="exact"/>
              <w:rPr>
                <w:rFonts w:ascii="標楷體" w:eastAsia="標楷體" w:hAnsi="標楷體"/>
                <w:sz w:val="24"/>
                <w:szCs w:val="24"/>
              </w:rPr>
            </w:pPr>
          </w:p>
          <w:p w:rsidR="00AF361B" w:rsidRPr="00115C0D" w:rsidRDefault="00AF361B" w:rsidP="00203AF2">
            <w:pPr>
              <w:spacing w:line="260" w:lineRule="exact"/>
              <w:rPr>
                <w:rFonts w:ascii="標楷體" w:eastAsia="標楷體" w:hAnsi="標楷體"/>
                <w:sz w:val="24"/>
                <w:szCs w:val="24"/>
              </w:rPr>
            </w:pPr>
          </w:p>
          <w:p w:rsidR="00AF361B" w:rsidRPr="00115C0D" w:rsidRDefault="00AF361B" w:rsidP="00203AF2">
            <w:pPr>
              <w:rPr>
                <w:rFonts w:ascii="標楷體" w:eastAsia="標楷體" w:hAnsi="標楷體"/>
                <w:sz w:val="24"/>
                <w:szCs w:val="24"/>
              </w:rPr>
            </w:pPr>
            <w:r w:rsidRPr="00115C0D">
              <w:rPr>
                <w:rFonts w:ascii="標楷體" w:eastAsia="標楷體" w:hAnsi="標楷體" w:hint="eastAsia"/>
                <w:sz w:val="24"/>
                <w:szCs w:val="24"/>
              </w:rPr>
              <w:t xml:space="preserve"> </w:t>
            </w:r>
          </w:p>
          <w:p w:rsidR="00AF361B" w:rsidRPr="00115C0D" w:rsidRDefault="00AF361B" w:rsidP="00203AF2">
            <w:pPr>
              <w:spacing w:line="300" w:lineRule="exact"/>
              <w:rPr>
                <w:rFonts w:ascii="標楷體" w:eastAsia="標楷體" w:hAnsi="標楷體"/>
                <w:sz w:val="24"/>
                <w:szCs w:val="24"/>
              </w:rPr>
            </w:pPr>
          </w:p>
          <w:p w:rsidR="00AF361B" w:rsidRPr="00115C0D" w:rsidRDefault="00AF361B" w:rsidP="00203AF2">
            <w:pPr>
              <w:spacing w:line="300" w:lineRule="exact"/>
              <w:rPr>
                <w:rFonts w:ascii="標楷體" w:eastAsia="標楷體" w:hAnsi="標楷體"/>
                <w:sz w:val="24"/>
                <w:szCs w:val="24"/>
              </w:rPr>
            </w:pPr>
          </w:p>
          <w:p w:rsidR="00AF361B" w:rsidRPr="00115C0D" w:rsidRDefault="00AF361B" w:rsidP="00203AF2">
            <w:pPr>
              <w:rPr>
                <w:rFonts w:ascii="標楷體" w:eastAsia="標楷體" w:hAnsi="標楷體"/>
                <w:sz w:val="24"/>
                <w:szCs w:val="24"/>
              </w:rPr>
            </w:pPr>
            <w:r w:rsidRPr="00115C0D">
              <w:rPr>
                <w:rFonts w:ascii="標楷體" w:eastAsia="標楷體" w:hAnsi="標楷體" w:hint="eastAsia"/>
                <w:sz w:val="24"/>
                <w:szCs w:val="24"/>
              </w:rPr>
              <w:t xml:space="preserve"> </w:t>
            </w:r>
          </w:p>
          <w:p w:rsidR="00AF361B" w:rsidRPr="00115C0D" w:rsidRDefault="00AF361B" w:rsidP="00203AF2">
            <w:pPr>
              <w:spacing w:line="240" w:lineRule="exact"/>
              <w:rPr>
                <w:rFonts w:ascii="標楷體" w:eastAsia="標楷體" w:hAnsi="標楷體"/>
                <w:sz w:val="24"/>
                <w:szCs w:val="24"/>
              </w:rPr>
            </w:pPr>
          </w:p>
          <w:p w:rsidR="00AF361B" w:rsidRPr="00115C0D" w:rsidRDefault="00AF361B" w:rsidP="00203AF2">
            <w:pPr>
              <w:rPr>
                <w:rFonts w:ascii="標楷體" w:eastAsia="標楷體" w:hAnsi="標楷體"/>
                <w:sz w:val="24"/>
                <w:szCs w:val="24"/>
                <w:u w:val="single"/>
              </w:rPr>
            </w:pPr>
          </w:p>
          <w:p w:rsidR="00AF361B" w:rsidRPr="00115C0D" w:rsidRDefault="00AF361B" w:rsidP="00203AF2">
            <w:pPr>
              <w:rPr>
                <w:rFonts w:ascii="標楷體" w:eastAsia="標楷體" w:hAnsi="標楷體"/>
                <w:sz w:val="24"/>
                <w:szCs w:val="24"/>
              </w:rPr>
            </w:pPr>
            <w:r w:rsidRPr="00115C0D">
              <w:rPr>
                <w:rFonts w:ascii="標楷體" w:eastAsia="標楷體" w:hAnsi="標楷體"/>
                <w:sz w:val="24"/>
                <w:szCs w:val="24"/>
                <w:u w:val="single"/>
              </w:rPr>
              <w:t>本款新增</w:t>
            </w:r>
            <w:r w:rsidRPr="00115C0D">
              <w:rPr>
                <w:rFonts w:ascii="標楷體" w:eastAsia="標楷體" w:hAnsi="標楷體"/>
                <w:sz w:val="24"/>
                <w:szCs w:val="24"/>
              </w:rPr>
              <w:t>，</w:t>
            </w:r>
            <w:r w:rsidRPr="00115C0D">
              <w:rPr>
                <w:rFonts w:ascii="標楷體" w:eastAsia="標楷體" w:hAnsi="標楷體" w:hint="eastAsia"/>
                <w:sz w:val="24"/>
                <w:szCs w:val="24"/>
              </w:rPr>
              <w:t>以維護</w:t>
            </w:r>
            <w:r w:rsidRPr="00115C0D">
              <w:rPr>
                <w:rFonts w:ascii="標楷體" w:eastAsia="標楷體" w:hAnsi="標楷體"/>
                <w:sz w:val="24"/>
                <w:szCs w:val="24"/>
              </w:rPr>
              <w:t>校園環境</w:t>
            </w:r>
            <w:r w:rsidRPr="00115C0D">
              <w:rPr>
                <w:rFonts w:ascii="標楷體" w:eastAsia="標楷體" w:hAnsi="標楷體" w:hint="eastAsia"/>
                <w:sz w:val="24"/>
                <w:szCs w:val="24"/>
              </w:rPr>
              <w:t xml:space="preserve"> </w:t>
            </w:r>
            <w:r w:rsidRPr="00115C0D">
              <w:rPr>
                <w:rFonts w:ascii="標楷體" w:eastAsia="標楷體" w:hAnsi="標楷體"/>
                <w:sz w:val="24"/>
                <w:szCs w:val="24"/>
              </w:rPr>
              <w:t>。</w:t>
            </w:r>
          </w:p>
          <w:p w:rsidR="00AF361B" w:rsidRPr="00115C0D" w:rsidRDefault="00AF361B" w:rsidP="00203AF2">
            <w:pPr>
              <w:rPr>
                <w:rFonts w:ascii="標楷體" w:eastAsia="標楷體" w:hAnsi="標楷體"/>
                <w:sz w:val="24"/>
                <w:szCs w:val="24"/>
              </w:rPr>
            </w:pPr>
          </w:p>
          <w:p w:rsidR="00AF361B" w:rsidRPr="00115C0D" w:rsidRDefault="00AF361B" w:rsidP="00203AF2">
            <w:pPr>
              <w:spacing w:beforeLines="50" w:before="180"/>
              <w:rPr>
                <w:rFonts w:ascii="標楷體" w:eastAsia="標楷體" w:hAnsi="標楷體"/>
                <w:sz w:val="24"/>
                <w:szCs w:val="24"/>
              </w:rPr>
            </w:pPr>
            <w:r w:rsidRPr="00115C0D">
              <w:rPr>
                <w:rFonts w:ascii="標楷體" w:eastAsia="標楷體" w:hAnsi="標楷體"/>
                <w:sz w:val="24"/>
                <w:szCs w:val="24"/>
                <w:u w:val="single"/>
              </w:rPr>
              <w:t>本款新增</w:t>
            </w:r>
            <w:r w:rsidRPr="00115C0D">
              <w:rPr>
                <w:rFonts w:ascii="標楷體" w:eastAsia="標楷體" w:hAnsi="標楷體"/>
                <w:sz w:val="24"/>
                <w:szCs w:val="24"/>
              </w:rPr>
              <w:t>，對校園環境、安全、衛生，造成傷害之罰責。</w:t>
            </w:r>
          </w:p>
          <w:p w:rsidR="00AF361B" w:rsidRPr="00115C0D" w:rsidRDefault="00AF361B" w:rsidP="00203AF2">
            <w:pPr>
              <w:spacing w:line="320" w:lineRule="exact"/>
              <w:rPr>
                <w:rFonts w:ascii="標楷體" w:eastAsia="標楷體" w:hAnsi="標楷體"/>
                <w:sz w:val="24"/>
                <w:szCs w:val="24"/>
              </w:rPr>
            </w:pPr>
          </w:p>
          <w:p w:rsidR="00AF361B" w:rsidRPr="00115C0D" w:rsidRDefault="00AF361B" w:rsidP="00203AF2">
            <w:pPr>
              <w:spacing w:beforeLines="30" w:before="108" w:line="320" w:lineRule="exact"/>
              <w:rPr>
                <w:rFonts w:ascii="標楷體" w:eastAsia="標楷體" w:hAnsi="標楷體"/>
                <w:sz w:val="24"/>
                <w:szCs w:val="24"/>
              </w:rPr>
            </w:pPr>
            <w:r w:rsidRPr="00115C0D">
              <w:rPr>
                <w:rFonts w:ascii="標楷體" w:eastAsia="標楷體" w:hAnsi="標楷體"/>
                <w:sz w:val="24"/>
                <w:szCs w:val="24"/>
                <w:u w:val="single"/>
              </w:rPr>
              <w:t>本款新增</w:t>
            </w:r>
            <w:r w:rsidRPr="00115C0D">
              <w:rPr>
                <w:rFonts w:ascii="標楷體" w:eastAsia="標楷體" w:hAnsi="標楷體"/>
                <w:sz w:val="24"/>
                <w:szCs w:val="24"/>
              </w:rPr>
              <w:t>，對校園環境、安全、衛生，造成傷害之罰責。</w:t>
            </w:r>
          </w:p>
          <w:p w:rsidR="00AF361B" w:rsidRPr="00115C0D" w:rsidRDefault="00AF361B" w:rsidP="00203AF2">
            <w:pPr>
              <w:rPr>
                <w:rFonts w:ascii="標楷體" w:eastAsia="標楷體" w:hAnsi="標楷體"/>
                <w:sz w:val="24"/>
                <w:szCs w:val="24"/>
              </w:rPr>
            </w:pPr>
          </w:p>
        </w:tc>
      </w:tr>
      <w:tr w:rsidR="00AF361B" w:rsidRPr="00115C0D" w:rsidTr="00203AF2">
        <w:tc>
          <w:tcPr>
            <w:tcW w:w="3024" w:type="dxa"/>
          </w:tcPr>
          <w:p w:rsidR="00AF361B" w:rsidRPr="00115C0D" w:rsidRDefault="00AF361B" w:rsidP="00203AF2">
            <w:pPr>
              <w:spacing w:beforeLines="50" w:before="180" w:line="320" w:lineRule="exact"/>
              <w:ind w:rightChars="47" w:right="113"/>
              <w:jc w:val="both"/>
              <w:rPr>
                <w:rFonts w:ascii="標楷體" w:eastAsia="標楷體" w:hAnsi="標楷體"/>
                <w:sz w:val="24"/>
                <w:szCs w:val="24"/>
              </w:rPr>
            </w:pPr>
            <w:r w:rsidRPr="00115C0D">
              <w:rPr>
                <w:rFonts w:ascii="標楷體" w:eastAsia="標楷體" w:hAnsi="標楷體" w:hint="eastAsia"/>
                <w:sz w:val="24"/>
                <w:szCs w:val="24"/>
              </w:rPr>
              <w:lastRenderedPageBreak/>
              <w:t>第十二條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學生有下列情形之一者，得予以記小過：</w:t>
            </w:r>
          </w:p>
          <w:p w:rsidR="00AF361B" w:rsidRPr="00115C0D" w:rsidRDefault="00AF361B" w:rsidP="00203AF2">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一、具前條所列各款之再犯或情節較重者。</w:t>
            </w:r>
          </w:p>
          <w:p w:rsidR="00AF361B" w:rsidRPr="00115C0D" w:rsidRDefault="00AF361B" w:rsidP="00203AF2">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二、毆打同學，情節較輕者。</w:t>
            </w:r>
          </w:p>
          <w:p w:rsidR="00AF361B" w:rsidRPr="00115C0D" w:rsidRDefault="00AF361B" w:rsidP="00203AF2">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三、聚眾鬥毆之在場助勢者。</w:t>
            </w:r>
          </w:p>
          <w:p w:rsidR="00AF361B" w:rsidRPr="00115C0D" w:rsidRDefault="00AF361B" w:rsidP="00203AF2">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四、冒用證件或將證件借給他人使用，</w:t>
            </w:r>
          </w:p>
          <w:p w:rsidR="00AF361B" w:rsidRPr="00115C0D" w:rsidRDefault="00AF361B" w:rsidP="00203AF2">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 xml:space="preserve">    情節較輕者。</w:t>
            </w:r>
          </w:p>
          <w:p w:rsidR="00AF361B" w:rsidRPr="00115C0D" w:rsidRDefault="00AF361B" w:rsidP="00203AF2">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五、違反考場規則者。</w:t>
            </w:r>
          </w:p>
          <w:p w:rsidR="00AF361B" w:rsidRPr="00115C0D" w:rsidRDefault="00AF361B" w:rsidP="00203AF2">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六、未依各系、所規定申請核准，私自參加校外展演活動，致影響系、所教學或展演規劃，情節重大者。</w:t>
            </w:r>
          </w:p>
          <w:p w:rsidR="00AF361B" w:rsidRPr="00115C0D" w:rsidRDefault="00AF361B" w:rsidP="00203AF2">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七、</w:t>
            </w:r>
            <w:r w:rsidRPr="00B30947">
              <w:rPr>
                <w:rFonts w:ascii="標楷體" w:eastAsia="標楷體" w:hAnsi="標楷體" w:hint="eastAsia"/>
                <w:b/>
                <w:sz w:val="24"/>
                <w:szCs w:val="24"/>
                <w:u w:val="single"/>
              </w:rPr>
              <w:t>故意或重大過失行為，</w:t>
            </w:r>
            <w:r w:rsidRPr="00115C0D">
              <w:rPr>
                <w:rFonts w:ascii="標楷體" w:eastAsia="標楷體" w:hAnsi="標楷體" w:hint="eastAsia"/>
                <w:sz w:val="24"/>
                <w:szCs w:val="24"/>
              </w:rPr>
              <w:t>影響</w:t>
            </w:r>
            <w:r w:rsidRPr="00B30947">
              <w:rPr>
                <w:rFonts w:ascii="標楷體" w:eastAsia="標楷體" w:hAnsi="標楷體" w:hint="eastAsia"/>
                <w:b/>
                <w:sz w:val="24"/>
                <w:szCs w:val="24"/>
                <w:u w:val="single"/>
              </w:rPr>
              <w:t>校園安全或</w:t>
            </w:r>
            <w:r w:rsidRPr="00115C0D">
              <w:rPr>
                <w:rFonts w:ascii="標楷體" w:eastAsia="標楷體" w:hAnsi="標楷體" w:hint="eastAsia"/>
                <w:sz w:val="24"/>
                <w:szCs w:val="24"/>
              </w:rPr>
              <w:t>公共安全，情節較輕者。</w:t>
            </w:r>
          </w:p>
          <w:p w:rsidR="00AF361B" w:rsidRPr="00115C0D" w:rsidRDefault="00AF361B" w:rsidP="00203AF2">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八、管理公款有不當使用、挪用，帳目不清等情事，情節較輕者。</w:t>
            </w:r>
          </w:p>
          <w:p w:rsidR="00AF361B" w:rsidRPr="00115C0D" w:rsidRDefault="00AF361B" w:rsidP="00203AF2">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九、未依規定駕(騎)駛汽、機車闖入校園者，或不遵守規定路線行駛者。</w:t>
            </w:r>
          </w:p>
          <w:p w:rsidR="00AF361B" w:rsidRPr="00115C0D" w:rsidRDefault="00AF361B" w:rsidP="00203AF2">
            <w:pPr>
              <w:pStyle w:val="af"/>
              <w:tabs>
                <w:tab w:val="left" w:pos="3941"/>
              </w:tabs>
              <w:spacing w:after="0" w:line="320" w:lineRule="exact"/>
              <w:ind w:leftChars="-11" w:left="399" w:rightChars="81" w:right="194" w:hangingChars="177" w:hanging="425"/>
              <w:jc w:val="both"/>
              <w:rPr>
                <w:rFonts w:ascii="標楷體" w:eastAsia="標楷體" w:hAnsi="標楷體"/>
                <w:sz w:val="24"/>
                <w:szCs w:val="24"/>
              </w:rPr>
            </w:pPr>
            <w:r w:rsidRPr="00115C0D">
              <w:rPr>
                <w:rFonts w:ascii="標楷體" w:eastAsia="標楷體" w:hAnsi="標楷體" w:hint="eastAsia"/>
                <w:sz w:val="24"/>
                <w:szCs w:val="24"/>
              </w:rPr>
              <w:t>十、有擾亂學校正常教學，破壞學校 安寧之行為，情節較輕者。</w:t>
            </w:r>
          </w:p>
          <w:p w:rsidR="00AF361B" w:rsidRPr="00115C0D" w:rsidRDefault="00AF361B" w:rsidP="00203AF2">
            <w:pPr>
              <w:spacing w:line="320" w:lineRule="exact"/>
              <w:ind w:left="710" w:rightChars="47" w:right="113" w:hangingChars="296" w:hanging="710"/>
              <w:jc w:val="both"/>
              <w:rPr>
                <w:rFonts w:ascii="標楷體" w:eastAsia="標楷體" w:hAnsi="標楷體"/>
                <w:sz w:val="24"/>
                <w:szCs w:val="24"/>
              </w:rPr>
            </w:pPr>
            <w:r w:rsidRPr="00115C0D">
              <w:rPr>
                <w:rFonts w:ascii="標楷體" w:eastAsia="標楷體" w:hAnsi="標楷體" w:hint="eastAsia"/>
                <w:sz w:val="24"/>
                <w:szCs w:val="24"/>
              </w:rPr>
              <w:t>十一、無故侵入他人研究室、寢室，或擅自翻（拆）啟他人私有物件（含電腦資料），情節較輕者。</w:t>
            </w:r>
          </w:p>
          <w:p w:rsidR="00AF361B" w:rsidRPr="00115C0D" w:rsidRDefault="00AF361B" w:rsidP="00203AF2">
            <w:pPr>
              <w:pStyle w:val="a6"/>
              <w:spacing w:line="320" w:lineRule="exact"/>
              <w:ind w:left="710" w:rightChars="47" w:right="113" w:hangingChars="296" w:hanging="710"/>
              <w:jc w:val="both"/>
              <w:rPr>
                <w:rFonts w:ascii="標楷體" w:eastAsia="標楷體" w:hAnsi="標楷體"/>
                <w:sz w:val="24"/>
                <w:szCs w:val="24"/>
              </w:rPr>
            </w:pPr>
            <w:r w:rsidRPr="00115C0D">
              <w:rPr>
                <w:rFonts w:ascii="標楷體" w:eastAsia="標楷體" w:hAnsi="標楷體" w:hint="eastAsia"/>
                <w:sz w:val="24"/>
                <w:szCs w:val="24"/>
              </w:rPr>
              <w:t>十二、非住宿生未依規定完成申請，擅自進入宿舍者。</w:t>
            </w:r>
          </w:p>
          <w:p w:rsidR="00AF361B" w:rsidRDefault="00AF361B" w:rsidP="00203AF2">
            <w:pPr>
              <w:pStyle w:val="af"/>
              <w:spacing w:after="0" w:line="320" w:lineRule="exact"/>
              <w:ind w:left="710" w:rightChars="47" w:right="113" w:hangingChars="296" w:hanging="710"/>
              <w:jc w:val="both"/>
              <w:rPr>
                <w:rFonts w:ascii="標楷體" w:eastAsia="標楷體" w:hAnsi="標楷體"/>
                <w:sz w:val="24"/>
                <w:szCs w:val="24"/>
              </w:rPr>
            </w:pPr>
            <w:r w:rsidRPr="00115C0D">
              <w:rPr>
                <w:rFonts w:ascii="標楷體" w:eastAsia="標楷體" w:hAnsi="標楷體" w:hint="eastAsia"/>
                <w:sz w:val="24"/>
                <w:szCs w:val="24"/>
              </w:rPr>
              <w:t>十三、違規停車經上鎖後，擅自移動車輛者。</w:t>
            </w:r>
          </w:p>
          <w:p w:rsidR="00AF361B" w:rsidRPr="00115C0D" w:rsidRDefault="00AF361B" w:rsidP="00203AF2">
            <w:pPr>
              <w:pStyle w:val="af"/>
              <w:spacing w:after="0" w:line="320" w:lineRule="exact"/>
              <w:ind w:left="710" w:rightChars="47" w:right="113" w:hangingChars="296" w:hanging="710"/>
              <w:jc w:val="both"/>
              <w:rPr>
                <w:rFonts w:ascii="標楷體" w:eastAsia="標楷體" w:hAnsi="標楷體"/>
                <w:sz w:val="24"/>
                <w:szCs w:val="24"/>
              </w:rPr>
            </w:pPr>
          </w:p>
          <w:p w:rsidR="00AF361B" w:rsidRPr="00B30947" w:rsidRDefault="00AF361B" w:rsidP="00203AF2">
            <w:pPr>
              <w:pStyle w:val="af"/>
              <w:spacing w:after="0" w:line="320" w:lineRule="exact"/>
              <w:ind w:left="710" w:rightChars="47" w:right="113" w:hangingChars="296" w:hanging="710"/>
              <w:jc w:val="both"/>
              <w:rPr>
                <w:rFonts w:ascii="標楷體" w:eastAsia="標楷體" w:hAnsi="標楷體"/>
                <w:b/>
                <w:sz w:val="24"/>
                <w:szCs w:val="24"/>
              </w:rPr>
            </w:pPr>
            <w:r w:rsidRPr="00115C0D">
              <w:rPr>
                <w:rFonts w:ascii="標楷體" w:eastAsia="標楷體" w:hAnsi="標楷體" w:hint="eastAsia"/>
                <w:sz w:val="24"/>
                <w:szCs w:val="24"/>
              </w:rPr>
              <w:lastRenderedPageBreak/>
              <w:t>十四、</w:t>
            </w:r>
            <w:r w:rsidRPr="00B30947">
              <w:rPr>
                <w:rFonts w:ascii="標楷體" w:eastAsia="標楷體" w:hAnsi="標楷體" w:hint="eastAsia"/>
                <w:b/>
                <w:sz w:val="24"/>
                <w:szCs w:val="24"/>
                <w:u w:val="single"/>
              </w:rPr>
              <w:t>以言語</w:t>
            </w:r>
            <w:r w:rsidRPr="00115C0D">
              <w:rPr>
                <w:rFonts w:ascii="標楷體" w:eastAsia="標楷體" w:hAnsi="標楷體" w:hint="eastAsia"/>
                <w:sz w:val="24"/>
                <w:szCs w:val="24"/>
                <w:u w:val="single"/>
              </w:rPr>
              <w:t>、</w:t>
            </w:r>
            <w:r w:rsidRPr="00115C0D">
              <w:rPr>
                <w:rFonts w:ascii="標楷體" w:eastAsia="標楷體" w:hAnsi="標楷體" w:hint="eastAsia"/>
                <w:sz w:val="24"/>
                <w:szCs w:val="24"/>
              </w:rPr>
              <w:t>文字、圖像</w:t>
            </w:r>
            <w:r w:rsidRPr="00B30947">
              <w:rPr>
                <w:rFonts w:ascii="標楷體" w:eastAsia="標楷體" w:hAnsi="標楷體" w:hint="eastAsia"/>
                <w:b/>
                <w:sz w:val="24"/>
                <w:szCs w:val="24"/>
                <w:u w:val="single"/>
              </w:rPr>
              <w:t>(含使用網路)或類似之方式，散佈謾罵毀謗或侮辱等訊息，情節較輕者</w:t>
            </w:r>
            <w:r w:rsidRPr="00B30947">
              <w:rPr>
                <w:rFonts w:ascii="標楷體" w:eastAsia="標楷體" w:hAnsi="標楷體" w:hint="eastAsia"/>
                <w:b/>
                <w:sz w:val="24"/>
                <w:szCs w:val="24"/>
              </w:rPr>
              <w:t>。</w:t>
            </w:r>
          </w:p>
          <w:p w:rsidR="00AF361B" w:rsidRPr="00115C0D" w:rsidRDefault="00AF361B" w:rsidP="00203AF2">
            <w:pPr>
              <w:pStyle w:val="af"/>
              <w:spacing w:after="0" w:line="320" w:lineRule="exact"/>
              <w:ind w:left="710" w:rightChars="47" w:right="113" w:hangingChars="296" w:hanging="710"/>
              <w:jc w:val="both"/>
              <w:rPr>
                <w:rFonts w:ascii="標楷體" w:eastAsia="標楷體" w:hAnsi="標楷體"/>
                <w:sz w:val="24"/>
                <w:szCs w:val="24"/>
              </w:rPr>
            </w:pPr>
            <w:r w:rsidRPr="00115C0D">
              <w:rPr>
                <w:rFonts w:ascii="標楷體" w:eastAsia="標楷體" w:hAnsi="標楷體" w:hint="eastAsia"/>
                <w:sz w:val="24"/>
                <w:szCs w:val="24"/>
              </w:rPr>
              <w:t>十五、篡改他人網頁、架設網站提供上下載非法暨未經授權軟體、圖像及多媒體檔案或相關網路違規行為者。</w:t>
            </w:r>
          </w:p>
          <w:p w:rsidR="00AF361B" w:rsidRPr="00115C0D" w:rsidRDefault="00AF361B" w:rsidP="00203AF2">
            <w:pPr>
              <w:pStyle w:val="af"/>
              <w:spacing w:after="0" w:line="320" w:lineRule="exact"/>
              <w:ind w:left="708" w:rightChars="47" w:right="113" w:hangingChars="295" w:hanging="708"/>
              <w:jc w:val="both"/>
              <w:rPr>
                <w:rFonts w:ascii="標楷體" w:eastAsia="標楷體" w:hAnsi="標楷體"/>
                <w:sz w:val="24"/>
                <w:szCs w:val="24"/>
              </w:rPr>
            </w:pPr>
            <w:r w:rsidRPr="00115C0D">
              <w:rPr>
                <w:rFonts w:ascii="標楷體" w:eastAsia="標楷體" w:hAnsi="標楷體" w:hint="eastAsia"/>
                <w:sz w:val="24"/>
                <w:szCs w:val="24"/>
              </w:rPr>
              <w:t>十六、侵犯他人智慧財產權，情節較輕者。</w:t>
            </w:r>
          </w:p>
          <w:p w:rsidR="00AF361B" w:rsidRPr="00115C0D" w:rsidRDefault="00AF361B" w:rsidP="00203AF2">
            <w:pPr>
              <w:pStyle w:val="a6"/>
              <w:tabs>
                <w:tab w:val="clear" w:pos="4153"/>
                <w:tab w:val="clear" w:pos="8306"/>
              </w:tabs>
              <w:snapToGrid/>
              <w:spacing w:line="320" w:lineRule="exact"/>
              <w:ind w:left="708" w:rightChars="47" w:right="113" w:hangingChars="295" w:hanging="708"/>
              <w:rPr>
                <w:rFonts w:ascii="標楷體" w:eastAsia="標楷體" w:hAnsi="標楷體"/>
                <w:sz w:val="24"/>
                <w:szCs w:val="24"/>
              </w:rPr>
            </w:pPr>
            <w:r w:rsidRPr="00115C0D">
              <w:rPr>
                <w:rFonts w:ascii="標楷體" w:eastAsia="標楷體" w:hAnsi="標楷體" w:hint="eastAsia"/>
                <w:sz w:val="24"/>
                <w:szCs w:val="24"/>
              </w:rPr>
              <w:t>十七、涉及性騷擾、性霸凌情事，情節尚輕，經本校性別平等教育委員會調查認定屬實者。</w:t>
            </w:r>
          </w:p>
          <w:p w:rsidR="00AF361B" w:rsidRPr="001B59F3" w:rsidRDefault="00AF361B" w:rsidP="00203AF2">
            <w:pPr>
              <w:tabs>
                <w:tab w:val="left" w:pos="0"/>
                <w:tab w:val="left" w:pos="2694"/>
              </w:tabs>
              <w:spacing w:line="400" w:lineRule="exact"/>
              <w:ind w:rightChars="47" w:right="113"/>
              <w:textDirection w:val="lrTbV"/>
              <w:rPr>
                <w:rFonts w:ascii="標楷體" w:eastAsia="標楷體" w:hAnsi="標楷體"/>
                <w:b/>
                <w:sz w:val="24"/>
                <w:szCs w:val="24"/>
                <w:u w:val="single"/>
              </w:rPr>
            </w:pPr>
            <w:r w:rsidRPr="001B59F3">
              <w:rPr>
                <w:rFonts w:ascii="標楷體" w:eastAsia="標楷體" w:hAnsi="標楷體" w:hint="eastAsia"/>
                <w:b/>
                <w:sz w:val="24"/>
                <w:szCs w:val="24"/>
                <w:u w:val="single"/>
              </w:rPr>
              <w:t xml:space="preserve">十八、 違反校園網路使用 </w:t>
            </w:r>
          </w:p>
          <w:p w:rsidR="00AF361B" w:rsidRPr="001B59F3" w:rsidRDefault="00AF361B" w:rsidP="00203AF2">
            <w:pPr>
              <w:tabs>
                <w:tab w:val="left" w:pos="744"/>
                <w:tab w:val="left" w:pos="2694"/>
              </w:tabs>
              <w:spacing w:line="400" w:lineRule="exact"/>
              <w:ind w:leftChars="310" w:left="744" w:rightChars="47" w:right="113"/>
              <w:textDirection w:val="lrTbV"/>
              <w:rPr>
                <w:rFonts w:ascii="標楷體" w:eastAsia="標楷體" w:hAnsi="標楷體"/>
                <w:b/>
                <w:sz w:val="24"/>
                <w:szCs w:val="24"/>
                <w:u w:val="single"/>
              </w:rPr>
            </w:pPr>
            <w:r w:rsidRPr="001B59F3">
              <w:rPr>
                <w:rFonts w:ascii="標楷體" w:eastAsia="標楷體" w:hAnsi="標楷體" w:hint="eastAsia"/>
                <w:b/>
                <w:sz w:val="24"/>
                <w:szCs w:val="24"/>
                <w:u w:val="single"/>
              </w:rPr>
              <w:t>規範，有下列情形者：</w:t>
            </w:r>
          </w:p>
          <w:p w:rsidR="00AF361B" w:rsidRPr="001B59F3" w:rsidRDefault="00AF361B" w:rsidP="00203AF2">
            <w:pPr>
              <w:tabs>
                <w:tab w:val="left" w:pos="744"/>
              </w:tabs>
              <w:spacing w:line="400" w:lineRule="exact"/>
              <w:ind w:leftChars="310" w:left="744"/>
              <w:textDirection w:val="lrTbV"/>
              <w:rPr>
                <w:rFonts w:ascii="標楷體" w:eastAsia="標楷體" w:hAnsi="標楷體"/>
                <w:b/>
                <w:sz w:val="24"/>
                <w:szCs w:val="24"/>
                <w:u w:val="single"/>
              </w:rPr>
            </w:pPr>
            <w:r w:rsidRPr="001B59F3">
              <w:rPr>
                <w:rFonts w:ascii="標楷體" w:eastAsia="標楷體" w:hAnsi="標楷體" w:hint="eastAsia"/>
                <w:b/>
                <w:sz w:val="24"/>
                <w:szCs w:val="24"/>
                <w:u w:val="single"/>
              </w:rPr>
              <w:t xml:space="preserve">(一)散佈電腦病毒或其他干擾或破壞系統機能之程式。 </w:t>
            </w:r>
          </w:p>
          <w:p w:rsidR="00AF361B" w:rsidRPr="001B59F3" w:rsidRDefault="00AF361B" w:rsidP="00203AF2">
            <w:pPr>
              <w:pStyle w:val="a5"/>
              <w:widowControl/>
              <w:tabs>
                <w:tab w:val="left" w:pos="744"/>
              </w:tabs>
              <w:ind w:leftChars="0" w:left="744"/>
              <w:textDirection w:val="lrTbV"/>
              <w:rPr>
                <w:rFonts w:ascii="標楷體" w:eastAsia="標楷體" w:hAnsi="標楷體"/>
                <w:b/>
                <w:sz w:val="24"/>
                <w:szCs w:val="24"/>
                <w:u w:val="single"/>
              </w:rPr>
            </w:pPr>
            <w:r w:rsidRPr="001B59F3">
              <w:rPr>
                <w:rFonts w:ascii="標楷體" w:eastAsia="標楷體" w:hAnsi="標楷體" w:hint="eastAsia"/>
                <w:b/>
                <w:sz w:val="24"/>
                <w:szCs w:val="24"/>
                <w:u w:val="single"/>
              </w:rPr>
              <w:t>(二)濫用網路資源，影響系統之正常運作。</w:t>
            </w:r>
          </w:p>
          <w:p w:rsidR="00AF361B" w:rsidRPr="00115C0D" w:rsidRDefault="00AF361B" w:rsidP="00203AF2">
            <w:pPr>
              <w:spacing w:line="400" w:lineRule="exact"/>
              <w:ind w:firstLineChars="300" w:firstLine="720"/>
              <w:textDirection w:val="lrTbV"/>
              <w:rPr>
                <w:rFonts w:ascii="標楷體" w:eastAsia="標楷體" w:hAnsi="標楷體"/>
                <w:sz w:val="24"/>
                <w:szCs w:val="24"/>
              </w:rPr>
            </w:pPr>
          </w:p>
        </w:tc>
        <w:tc>
          <w:tcPr>
            <w:tcW w:w="3024" w:type="dxa"/>
          </w:tcPr>
          <w:p w:rsidR="00AF361B" w:rsidRPr="00115C0D" w:rsidRDefault="00AF361B" w:rsidP="00203AF2">
            <w:pPr>
              <w:tabs>
                <w:tab w:val="left" w:pos="3941"/>
              </w:tabs>
              <w:spacing w:beforeLines="50" w:before="180" w:line="320" w:lineRule="exact"/>
              <w:ind w:rightChars="81" w:right="194"/>
              <w:jc w:val="both"/>
              <w:rPr>
                <w:rFonts w:ascii="標楷體" w:eastAsia="標楷體" w:hAnsi="標楷體"/>
                <w:sz w:val="24"/>
                <w:szCs w:val="24"/>
              </w:rPr>
            </w:pPr>
            <w:r w:rsidRPr="00115C0D">
              <w:rPr>
                <w:rFonts w:ascii="標楷體" w:eastAsia="標楷體" w:hAnsi="標楷體" w:hint="eastAsia"/>
                <w:sz w:val="24"/>
                <w:szCs w:val="24"/>
              </w:rPr>
              <w:lastRenderedPageBreak/>
              <w:t>第十二條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學生有下列情形之一者，得予以記小過：</w:t>
            </w:r>
          </w:p>
          <w:p w:rsidR="00AF361B" w:rsidRPr="00115C0D" w:rsidRDefault="00AF361B" w:rsidP="00203AF2">
            <w:pPr>
              <w:pStyle w:val="af"/>
              <w:tabs>
                <w:tab w:val="left" w:pos="3941"/>
              </w:tabs>
              <w:spacing w:after="0" w:line="320" w:lineRule="exact"/>
              <w:ind w:left="396" w:rightChars="81" w:right="194" w:hangingChars="165" w:hanging="396"/>
              <w:jc w:val="both"/>
              <w:rPr>
                <w:rFonts w:ascii="標楷體" w:eastAsia="標楷體" w:hAnsi="標楷體"/>
                <w:sz w:val="24"/>
                <w:szCs w:val="24"/>
              </w:rPr>
            </w:pPr>
            <w:r w:rsidRPr="00115C0D">
              <w:rPr>
                <w:rFonts w:ascii="標楷體" w:eastAsia="標楷體" w:hAnsi="標楷體" w:hint="eastAsia"/>
                <w:sz w:val="24"/>
                <w:szCs w:val="24"/>
              </w:rPr>
              <w:t>一、具前條所列各款之再犯或情節較重者。</w:t>
            </w:r>
          </w:p>
          <w:p w:rsidR="00AF361B" w:rsidRPr="00115C0D" w:rsidRDefault="00AF361B" w:rsidP="00203AF2">
            <w:pPr>
              <w:pStyle w:val="af"/>
              <w:tabs>
                <w:tab w:val="left" w:pos="3941"/>
              </w:tabs>
              <w:spacing w:after="0" w:line="320" w:lineRule="exact"/>
              <w:ind w:leftChars="20" w:left="473" w:rightChars="81" w:right="194" w:hangingChars="177" w:hanging="425"/>
              <w:jc w:val="both"/>
              <w:rPr>
                <w:rFonts w:ascii="標楷體" w:eastAsia="標楷體" w:hAnsi="標楷體"/>
                <w:sz w:val="24"/>
                <w:szCs w:val="24"/>
              </w:rPr>
            </w:pPr>
            <w:r w:rsidRPr="00115C0D">
              <w:rPr>
                <w:rFonts w:ascii="標楷體" w:eastAsia="標楷體" w:hAnsi="標楷體" w:hint="eastAsia"/>
                <w:sz w:val="24"/>
                <w:szCs w:val="24"/>
              </w:rPr>
              <w:t>二、毆打同學，情節較輕者。</w:t>
            </w:r>
          </w:p>
          <w:p w:rsidR="00AF361B" w:rsidRPr="00115C0D" w:rsidRDefault="00AF361B" w:rsidP="00203AF2">
            <w:pPr>
              <w:pStyle w:val="af"/>
              <w:tabs>
                <w:tab w:val="left" w:pos="3941"/>
              </w:tabs>
              <w:spacing w:after="0" w:line="320" w:lineRule="exact"/>
              <w:ind w:leftChars="-1" w:left="471" w:rightChars="81" w:right="194" w:hangingChars="197" w:hanging="473"/>
              <w:jc w:val="both"/>
              <w:rPr>
                <w:rFonts w:ascii="標楷體" w:eastAsia="標楷體" w:hAnsi="標楷體"/>
                <w:sz w:val="24"/>
                <w:szCs w:val="24"/>
              </w:rPr>
            </w:pPr>
            <w:r w:rsidRPr="00115C0D">
              <w:rPr>
                <w:rFonts w:ascii="標楷體" w:eastAsia="標楷體" w:hAnsi="標楷體" w:hint="eastAsia"/>
                <w:sz w:val="24"/>
                <w:szCs w:val="24"/>
              </w:rPr>
              <w:t>三、聚眾鬥毆之在場助勢者。</w:t>
            </w:r>
          </w:p>
          <w:p w:rsidR="00AF361B" w:rsidRPr="00115C0D" w:rsidRDefault="00AF361B" w:rsidP="00203AF2">
            <w:pPr>
              <w:pStyle w:val="af"/>
              <w:tabs>
                <w:tab w:val="left" w:pos="3941"/>
              </w:tabs>
              <w:spacing w:after="0" w:line="320" w:lineRule="exact"/>
              <w:ind w:leftChars="-1" w:left="471" w:rightChars="81" w:right="194" w:hangingChars="197" w:hanging="473"/>
              <w:jc w:val="both"/>
              <w:rPr>
                <w:rFonts w:ascii="標楷體" w:eastAsia="標楷體" w:hAnsi="標楷體"/>
                <w:sz w:val="24"/>
                <w:szCs w:val="24"/>
              </w:rPr>
            </w:pPr>
            <w:r w:rsidRPr="00115C0D">
              <w:rPr>
                <w:rFonts w:ascii="標楷體" w:eastAsia="標楷體" w:hAnsi="標楷體" w:hint="eastAsia"/>
                <w:sz w:val="24"/>
                <w:szCs w:val="24"/>
              </w:rPr>
              <w:t>四、冒用證件或將證件借給他人使用，情</w:t>
            </w:r>
          </w:p>
          <w:p w:rsidR="00AF361B" w:rsidRPr="00115C0D" w:rsidRDefault="00AF361B" w:rsidP="00203AF2">
            <w:pPr>
              <w:pStyle w:val="af"/>
              <w:tabs>
                <w:tab w:val="left" w:pos="3941"/>
              </w:tabs>
              <w:spacing w:after="0" w:line="320" w:lineRule="exact"/>
              <w:ind w:left="710" w:rightChars="81" w:right="194" w:hangingChars="296" w:hanging="710"/>
              <w:jc w:val="both"/>
              <w:rPr>
                <w:rFonts w:ascii="標楷體" w:eastAsia="標楷體" w:hAnsi="標楷體"/>
                <w:sz w:val="24"/>
                <w:szCs w:val="24"/>
              </w:rPr>
            </w:pPr>
            <w:r w:rsidRPr="00115C0D">
              <w:rPr>
                <w:rFonts w:ascii="標楷體" w:eastAsia="標楷體" w:hAnsi="標楷體" w:hint="eastAsia"/>
                <w:sz w:val="24"/>
                <w:szCs w:val="24"/>
              </w:rPr>
              <w:t xml:space="preserve">    節較輕者。</w:t>
            </w:r>
          </w:p>
          <w:p w:rsidR="00AF361B" w:rsidRPr="00115C0D" w:rsidRDefault="00AF361B" w:rsidP="00203AF2">
            <w:pPr>
              <w:pStyle w:val="af"/>
              <w:tabs>
                <w:tab w:val="left" w:pos="3941"/>
              </w:tabs>
              <w:spacing w:after="0" w:line="320" w:lineRule="exact"/>
              <w:ind w:left="710" w:rightChars="81" w:right="194" w:hangingChars="296" w:hanging="710"/>
              <w:jc w:val="both"/>
              <w:rPr>
                <w:rFonts w:ascii="標楷體" w:eastAsia="標楷體" w:hAnsi="標楷體"/>
                <w:sz w:val="24"/>
                <w:szCs w:val="24"/>
              </w:rPr>
            </w:pPr>
            <w:r w:rsidRPr="00115C0D">
              <w:rPr>
                <w:rFonts w:ascii="標楷體" w:eastAsia="標楷體" w:hAnsi="標楷體" w:hint="eastAsia"/>
                <w:sz w:val="24"/>
                <w:szCs w:val="24"/>
              </w:rPr>
              <w:t>五、違反考場規則者。</w:t>
            </w:r>
          </w:p>
          <w:p w:rsidR="00AF361B" w:rsidRPr="00115C0D" w:rsidRDefault="00AF361B" w:rsidP="00203AF2">
            <w:pPr>
              <w:pStyle w:val="af"/>
              <w:tabs>
                <w:tab w:val="left" w:pos="3941"/>
              </w:tabs>
              <w:spacing w:after="0" w:line="320" w:lineRule="exact"/>
              <w:ind w:left="454" w:rightChars="81" w:right="194" w:hangingChars="189" w:hanging="454"/>
              <w:jc w:val="both"/>
              <w:rPr>
                <w:rFonts w:ascii="標楷體" w:eastAsia="標楷體" w:hAnsi="標楷體"/>
                <w:sz w:val="24"/>
                <w:szCs w:val="24"/>
              </w:rPr>
            </w:pPr>
            <w:r w:rsidRPr="00115C0D">
              <w:rPr>
                <w:rFonts w:ascii="標楷體" w:eastAsia="標楷體" w:hAnsi="標楷體" w:hint="eastAsia"/>
                <w:sz w:val="24"/>
                <w:szCs w:val="24"/>
              </w:rPr>
              <w:t>六、未依各系、所規定申請核准，私自參加校外展演活動，致影響系、所教學或展演規劃，情節重大者。</w:t>
            </w:r>
          </w:p>
          <w:p w:rsidR="00AF361B" w:rsidRPr="00115C0D" w:rsidRDefault="00AF361B" w:rsidP="00203AF2">
            <w:pPr>
              <w:pStyle w:val="af"/>
              <w:tabs>
                <w:tab w:val="left" w:pos="3941"/>
              </w:tabs>
              <w:spacing w:after="0" w:line="320" w:lineRule="exact"/>
              <w:ind w:leftChars="-1" w:left="471" w:rightChars="81" w:right="194" w:hangingChars="197" w:hanging="473"/>
              <w:jc w:val="both"/>
              <w:rPr>
                <w:rFonts w:ascii="標楷體" w:eastAsia="標楷體" w:hAnsi="標楷體"/>
                <w:sz w:val="24"/>
                <w:szCs w:val="24"/>
              </w:rPr>
            </w:pPr>
            <w:r w:rsidRPr="00115C0D">
              <w:rPr>
                <w:rFonts w:ascii="標楷體" w:eastAsia="標楷體" w:hAnsi="標楷體" w:hint="eastAsia"/>
                <w:sz w:val="24"/>
                <w:szCs w:val="24"/>
              </w:rPr>
              <w:t>七、影響公共安全，情節較輕者。</w:t>
            </w:r>
          </w:p>
          <w:p w:rsidR="00AF361B" w:rsidRPr="00115C0D" w:rsidRDefault="00AF361B" w:rsidP="00203AF2">
            <w:pPr>
              <w:pStyle w:val="af"/>
              <w:tabs>
                <w:tab w:val="left" w:pos="3941"/>
              </w:tabs>
              <w:spacing w:after="0" w:line="320" w:lineRule="exact"/>
              <w:ind w:leftChars="-1" w:left="471" w:rightChars="81" w:right="194" w:hangingChars="197" w:hanging="473"/>
              <w:jc w:val="both"/>
              <w:rPr>
                <w:rFonts w:ascii="標楷體" w:eastAsia="標楷體" w:hAnsi="標楷體"/>
                <w:sz w:val="24"/>
                <w:szCs w:val="24"/>
              </w:rPr>
            </w:pPr>
          </w:p>
          <w:p w:rsidR="00AF361B" w:rsidRPr="00115C0D" w:rsidRDefault="00AF361B" w:rsidP="00203AF2">
            <w:pPr>
              <w:pStyle w:val="af"/>
              <w:tabs>
                <w:tab w:val="left" w:pos="3941"/>
              </w:tabs>
              <w:spacing w:after="0" w:line="320" w:lineRule="exact"/>
              <w:ind w:leftChars="-1" w:left="471" w:rightChars="81" w:right="194" w:hangingChars="197" w:hanging="473"/>
              <w:jc w:val="both"/>
              <w:rPr>
                <w:rFonts w:ascii="標楷體" w:eastAsia="標楷體" w:hAnsi="標楷體"/>
                <w:sz w:val="24"/>
                <w:szCs w:val="24"/>
              </w:rPr>
            </w:pPr>
          </w:p>
          <w:p w:rsidR="00AF361B" w:rsidRPr="00115C0D" w:rsidRDefault="00AF361B" w:rsidP="00203AF2">
            <w:pPr>
              <w:pStyle w:val="af"/>
              <w:spacing w:after="0" w:line="320" w:lineRule="exact"/>
              <w:ind w:leftChars="-1" w:left="538" w:rightChars="47" w:right="113" w:hangingChars="225" w:hanging="540"/>
              <w:jc w:val="both"/>
              <w:rPr>
                <w:rFonts w:ascii="標楷體" w:eastAsia="標楷體" w:hAnsi="標楷體"/>
                <w:sz w:val="24"/>
                <w:szCs w:val="24"/>
              </w:rPr>
            </w:pPr>
            <w:r w:rsidRPr="00115C0D">
              <w:rPr>
                <w:rFonts w:ascii="標楷體" w:eastAsia="標楷體" w:hAnsi="標楷體" w:hint="eastAsia"/>
                <w:sz w:val="24"/>
                <w:szCs w:val="24"/>
              </w:rPr>
              <w:t>八、管理公款有不當使用、挪用，帳目不清等情事，情節較輕者。</w:t>
            </w:r>
          </w:p>
          <w:p w:rsidR="00AF361B" w:rsidRPr="00115C0D" w:rsidRDefault="00AF361B" w:rsidP="00203AF2">
            <w:pPr>
              <w:pStyle w:val="af"/>
              <w:tabs>
                <w:tab w:val="left" w:pos="3941"/>
              </w:tabs>
              <w:spacing w:after="0" w:line="320" w:lineRule="exact"/>
              <w:ind w:left="538" w:rightChars="81" w:right="194" w:hangingChars="224" w:hanging="538"/>
              <w:jc w:val="both"/>
              <w:rPr>
                <w:rFonts w:ascii="標楷體" w:eastAsia="標楷體" w:hAnsi="標楷體"/>
                <w:sz w:val="24"/>
                <w:szCs w:val="24"/>
              </w:rPr>
            </w:pPr>
            <w:r w:rsidRPr="00115C0D">
              <w:rPr>
                <w:rFonts w:ascii="標楷體" w:eastAsia="標楷體" w:hAnsi="標楷體" w:hint="eastAsia"/>
                <w:sz w:val="24"/>
                <w:szCs w:val="24"/>
              </w:rPr>
              <w:t>九、未依規定駕(騎)駛汽、機車闖入校園者，或不遵守規定路線行駛者。</w:t>
            </w:r>
          </w:p>
          <w:p w:rsidR="00AF361B" w:rsidRPr="00115C0D" w:rsidRDefault="00AF361B" w:rsidP="00203AF2">
            <w:pPr>
              <w:pStyle w:val="af"/>
              <w:tabs>
                <w:tab w:val="left" w:pos="3941"/>
              </w:tabs>
              <w:spacing w:after="0" w:line="320" w:lineRule="exact"/>
              <w:ind w:leftChars="-11" w:left="399" w:rightChars="81" w:right="194" w:hangingChars="177" w:hanging="425"/>
              <w:jc w:val="both"/>
              <w:rPr>
                <w:rFonts w:ascii="標楷體" w:eastAsia="標楷體" w:hAnsi="標楷體"/>
                <w:sz w:val="24"/>
                <w:szCs w:val="24"/>
              </w:rPr>
            </w:pPr>
            <w:r w:rsidRPr="00115C0D">
              <w:rPr>
                <w:rFonts w:ascii="標楷體" w:eastAsia="標楷體" w:hAnsi="標楷體" w:hint="eastAsia"/>
                <w:sz w:val="24"/>
                <w:szCs w:val="24"/>
              </w:rPr>
              <w:t>十、有擾亂學校正常教學，破壞學校 安寧之行為，情節較輕者。</w:t>
            </w:r>
          </w:p>
          <w:p w:rsidR="00AF361B" w:rsidRPr="00115C0D" w:rsidRDefault="00AF361B" w:rsidP="00203AF2">
            <w:pPr>
              <w:spacing w:line="320" w:lineRule="exact"/>
              <w:ind w:left="710" w:rightChars="47" w:right="113" w:hangingChars="296" w:hanging="710"/>
              <w:jc w:val="both"/>
              <w:rPr>
                <w:rFonts w:ascii="標楷體" w:eastAsia="標楷體" w:hAnsi="標楷體"/>
                <w:sz w:val="24"/>
                <w:szCs w:val="24"/>
              </w:rPr>
            </w:pPr>
            <w:r w:rsidRPr="00115C0D">
              <w:rPr>
                <w:rFonts w:ascii="標楷體" w:eastAsia="標楷體" w:hAnsi="標楷體" w:hint="eastAsia"/>
                <w:sz w:val="24"/>
                <w:szCs w:val="24"/>
              </w:rPr>
              <w:t>十一、無故侵入他人研究室、寢室，或擅自翻（拆）啟他人私有物件（含電腦資料），情節較輕者。</w:t>
            </w:r>
          </w:p>
          <w:p w:rsidR="00AF361B" w:rsidRPr="00115C0D" w:rsidRDefault="00AF361B" w:rsidP="00203AF2">
            <w:pPr>
              <w:pStyle w:val="a6"/>
              <w:tabs>
                <w:tab w:val="left" w:pos="3941"/>
              </w:tabs>
              <w:spacing w:line="320" w:lineRule="exact"/>
              <w:ind w:left="710" w:rightChars="81" w:right="194" w:hangingChars="296" w:hanging="710"/>
              <w:jc w:val="both"/>
              <w:rPr>
                <w:rFonts w:ascii="標楷體" w:eastAsia="標楷體" w:hAnsi="標楷體"/>
                <w:sz w:val="24"/>
                <w:szCs w:val="24"/>
              </w:rPr>
            </w:pPr>
            <w:r w:rsidRPr="00115C0D">
              <w:rPr>
                <w:rFonts w:ascii="標楷體" w:eastAsia="標楷體" w:hAnsi="標楷體" w:hint="eastAsia"/>
                <w:sz w:val="24"/>
                <w:szCs w:val="24"/>
              </w:rPr>
              <w:t>十二、非住宿生未依規定完成申請，擅自進入宿舍者。</w:t>
            </w:r>
          </w:p>
          <w:p w:rsidR="00AF361B" w:rsidRDefault="00AF361B" w:rsidP="00203AF2">
            <w:pPr>
              <w:pStyle w:val="af"/>
              <w:tabs>
                <w:tab w:val="left" w:pos="3941"/>
              </w:tabs>
              <w:spacing w:after="0" w:line="320" w:lineRule="exact"/>
              <w:ind w:left="710" w:rightChars="81" w:right="194" w:hangingChars="296" w:hanging="710"/>
              <w:jc w:val="both"/>
              <w:rPr>
                <w:rFonts w:ascii="標楷體" w:eastAsia="標楷體" w:hAnsi="標楷體"/>
                <w:sz w:val="24"/>
                <w:szCs w:val="24"/>
              </w:rPr>
            </w:pPr>
            <w:r w:rsidRPr="00115C0D">
              <w:rPr>
                <w:rFonts w:ascii="標楷體" w:eastAsia="標楷體" w:hAnsi="標楷體" w:hint="eastAsia"/>
                <w:sz w:val="24"/>
                <w:szCs w:val="24"/>
              </w:rPr>
              <w:t>十三、違規停車經上鎖後，擅自移動車輛者。</w:t>
            </w:r>
          </w:p>
          <w:p w:rsidR="00AF361B" w:rsidRPr="00115C0D" w:rsidRDefault="00AF361B" w:rsidP="00203AF2">
            <w:pPr>
              <w:pStyle w:val="af"/>
              <w:tabs>
                <w:tab w:val="left" w:pos="3941"/>
              </w:tabs>
              <w:spacing w:after="0" w:line="320" w:lineRule="exact"/>
              <w:ind w:left="710" w:rightChars="81" w:right="194" w:hangingChars="296" w:hanging="710"/>
              <w:jc w:val="both"/>
              <w:rPr>
                <w:rFonts w:ascii="標楷體" w:eastAsia="標楷體" w:hAnsi="標楷體"/>
                <w:sz w:val="24"/>
                <w:szCs w:val="24"/>
              </w:rPr>
            </w:pPr>
          </w:p>
          <w:p w:rsidR="00AF361B" w:rsidRPr="00115C0D" w:rsidRDefault="00AF361B" w:rsidP="00203AF2">
            <w:pPr>
              <w:pStyle w:val="af"/>
              <w:tabs>
                <w:tab w:val="left" w:pos="3941"/>
              </w:tabs>
              <w:spacing w:after="0" w:line="320" w:lineRule="exact"/>
              <w:ind w:left="710" w:rightChars="81" w:right="194" w:hangingChars="296" w:hanging="710"/>
              <w:jc w:val="both"/>
              <w:rPr>
                <w:rFonts w:ascii="標楷體" w:eastAsia="標楷體" w:hAnsi="標楷體"/>
                <w:sz w:val="24"/>
                <w:szCs w:val="24"/>
              </w:rPr>
            </w:pPr>
            <w:r w:rsidRPr="00115C0D">
              <w:rPr>
                <w:rFonts w:ascii="標楷體" w:eastAsia="標楷體" w:hAnsi="標楷體" w:hint="eastAsia"/>
                <w:sz w:val="24"/>
                <w:szCs w:val="24"/>
              </w:rPr>
              <w:lastRenderedPageBreak/>
              <w:t>十四、</w:t>
            </w:r>
            <w:r w:rsidRPr="00115C0D">
              <w:rPr>
                <w:rFonts w:ascii="標楷體" w:eastAsia="標楷體" w:hAnsi="標楷體" w:hint="eastAsia"/>
                <w:sz w:val="24"/>
                <w:szCs w:val="24"/>
                <w:u w:val="single"/>
              </w:rPr>
              <w:t>公開張貼攻訐污衊他人之</w:t>
            </w:r>
            <w:r w:rsidRPr="00115C0D">
              <w:rPr>
                <w:rFonts w:ascii="標楷體" w:eastAsia="標楷體" w:hAnsi="標楷體" w:hint="eastAsia"/>
                <w:sz w:val="24"/>
                <w:szCs w:val="24"/>
              </w:rPr>
              <w:t>文字</w:t>
            </w:r>
            <w:r w:rsidRPr="00115C0D">
              <w:rPr>
                <w:rFonts w:ascii="標楷體" w:eastAsia="標楷體" w:hAnsi="標楷體" w:hint="eastAsia"/>
                <w:sz w:val="24"/>
                <w:szCs w:val="24"/>
                <w:u w:val="single"/>
              </w:rPr>
              <w:t>、聲音、</w:t>
            </w:r>
            <w:r w:rsidRPr="00115C0D">
              <w:rPr>
                <w:rFonts w:ascii="標楷體" w:eastAsia="標楷體" w:hAnsi="標楷體" w:hint="eastAsia"/>
                <w:sz w:val="24"/>
                <w:szCs w:val="24"/>
              </w:rPr>
              <w:t>圖像</w:t>
            </w:r>
            <w:r w:rsidRPr="00115C0D">
              <w:rPr>
                <w:rFonts w:ascii="標楷體" w:eastAsia="標楷體" w:hAnsi="標楷體" w:hint="eastAsia"/>
                <w:sz w:val="24"/>
                <w:szCs w:val="24"/>
                <w:u w:val="single"/>
              </w:rPr>
              <w:t>者</w:t>
            </w:r>
            <w:r w:rsidRPr="00115C0D">
              <w:rPr>
                <w:rFonts w:ascii="標楷體" w:eastAsia="標楷體" w:hAnsi="標楷體" w:hint="eastAsia"/>
                <w:sz w:val="24"/>
                <w:szCs w:val="24"/>
              </w:rPr>
              <w:t>。</w:t>
            </w:r>
          </w:p>
          <w:p w:rsidR="00AF361B" w:rsidRPr="00115C0D" w:rsidRDefault="00AF361B" w:rsidP="00203AF2">
            <w:pPr>
              <w:pStyle w:val="af"/>
              <w:tabs>
                <w:tab w:val="left" w:pos="3941"/>
              </w:tabs>
              <w:spacing w:after="0" w:line="320" w:lineRule="exact"/>
              <w:ind w:left="710" w:rightChars="81" w:right="194" w:hangingChars="296" w:hanging="710"/>
              <w:jc w:val="both"/>
              <w:rPr>
                <w:rFonts w:ascii="標楷體" w:eastAsia="標楷體" w:hAnsi="標楷體"/>
                <w:sz w:val="24"/>
                <w:szCs w:val="24"/>
              </w:rPr>
            </w:pPr>
          </w:p>
          <w:p w:rsidR="00AF361B" w:rsidRPr="00115C0D" w:rsidRDefault="00AF361B" w:rsidP="00203AF2">
            <w:pPr>
              <w:pStyle w:val="af"/>
              <w:tabs>
                <w:tab w:val="left" w:pos="3941"/>
              </w:tabs>
              <w:spacing w:after="0" w:line="320" w:lineRule="exact"/>
              <w:ind w:left="710" w:rightChars="81" w:right="194" w:hangingChars="296" w:hanging="710"/>
              <w:jc w:val="both"/>
              <w:rPr>
                <w:rFonts w:ascii="標楷體" w:eastAsia="標楷體" w:hAnsi="標楷體"/>
                <w:sz w:val="24"/>
                <w:szCs w:val="24"/>
              </w:rPr>
            </w:pPr>
          </w:p>
          <w:p w:rsidR="00AF361B" w:rsidRPr="00115C0D" w:rsidRDefault="00AF361B" w:rsidP="00203AF2">
            <w:pPr>
              <w:pStyle w:val="af"/>
              <w:tabs>
                <w:tab w:val="left" w:pos="3941"/>
              </w:tabs>
              <w:spacing w:after="0" w:line="320" w:lineRule="exact"/>
              <w:ind w:left="710" w:rightChars="81" w:right="194" w:hangingChars="296" w:hanging="710"/>
              <w:jc w:val="both"/>
              <w:rPr>
                <w:rFonts w:ascii="標楷體" w:eastAsia="標楷體" w:hAnsi="標楷體"/>
                <w:sz w:val="24"/>
                <w:szCs w:val="24"/>
              </w:rPr>
            </w:pPr>
          </w:p>
          <w:p w:rsidR="00AF361B" w:rsidRPr="00115C0D" w:rsidRDefault="00AF361B" w:rsidP="00203AF2">
            <w:pPr>
              <w:pStyle w:val="af"/>
              <w:tabs>
                <w:tab w:val="left" w:pos="3941"/>
              </w:tabs>
              <w:spacing w:after="0" w:line="320" w:lineRule="exact"/>
              <w:ind w:left="710" w:rightChars="81" w:right="194" w:hangingChars="296" w:hanging="710"/>
              <w:jc w:val="both"/>
              <w:rPr>
                <w:rFonts w:ascii="標楷體" w:eastAsia="標楷體" w:hAnsi="標楷體"/>
                <w:sz w:val="24"/>
                <w:szCs w:val="24"/>
              </w:rPr>
            </w:pPr>
            <w:r w:rsidRPr="00115C0D">
              <w:rPr>
                <w:rFonts w:ascii="標楷體" w:eastAsia="標楷體" w:hAnsi="標楷體" w:hint="eastAsia"/>
                <w:sz w:val="24"/>
                <w:szCs w:val="24"/>
              </w:rPr>
              <w:t>十五、篡改他人網頁、架設網站提供上下載非法暨未經授權軟體、圖像及多媒體檔案或相關網路違規行為者。</w:t>
            </w:r>
          </w:p>
          <w:p w:rsidR="00AF361B" w:rsidRPr="00115C0D" w:rsidRDefault="00AF361B" w:rsidP="00203AF2">
            <w:pPr>
              <w:pStyle w:val="af"/>
              <w:tabs>
                <w:tab w:val="left" w:pos="3941"/>
              </w:tabs>
              <w:spacing w:after="0" w:line="320" w:lineRule="exact"/>
              <w:ind w:left="708" w:rightChars="81" w:right="194" w:hangingChars="295" w:hanging="708"/>
              <w:jc w:val="both"/>
              <w:rPr>
                <w:rFonts w:ascii="標楷體" w:eastAsia="標楷體" w:hAnsi="標楷體"/>
                <w:sz w:val="24"/>
                <w:szCs w:val="24"/>
              </w:rPr>
            </w:pPr>
            <w:r w:rsidRPr="00115C0D">
              <w:rPr>
                <w:rFonts w:ascii="標楷體" w:eastAsia="標楷體" w:hAnsi="標楷體" w:hint="eastAsia"/>
                <w:sz w:val="24"/>
                <w:szCs w:val="24"/>
              </w:rPr>
              <w:t>十六、侵犯他人智慧財產權，情節較輕者。</w:t>
            </w:r>
          </w:p>
          <w:p w:rsidR="00AF361B" w:rsidRPr="00115C0D" w:rsidRDefault="00AF361B" w:rsidP="00203AF2">
            <w:pPr>
              <w:pStyle w:val="a6"/>
              <w:tabs>
                <w:tab w:val="clear" w:pos="4153"/>
                <w:tab w:val="clear" w:pos="8306"/>
                <w:tab w:val="left" w:pos="3941"/>
              </w:tabs>
              <w:snapToGrid/>
              <w:spacing w:line="320" w:lineRule="exact"/>
              <w:ind w:left="708" w:rightChars="81" w:right="194" w:hangingChars="295" w:hanging="708"/>
              <w:rPr>
                <w:rFonts w:ascii="標楷體" w:eastAsia="標楷體" w:hAnsi="標楷體"/>
                <w:sz w:val="24"/>
                <w:szCs w:val="24"/>
              </w:rPr>
            </w:pPr>
            <w:r w:rsidRPr="00115C0D">
              <w:rPr>
                <w:rFonts w:ascii="標楷體" w:eastAsia="標楷體" w:hAnsi="標楷體" w:hint="eastAsia"/>
                <w:sz w:val="24"/>
                <w:szCs w:val="24"/>
              </w:rPr>
              <w:t>十七、涉及性騷擾、性霸凌情事，情節尚輕，經本校性別平等教育委員會調查認定屬實者。</w:t>
            </w:r>
          </w:p>
          <w:p w:rsidR="00AF361B" w:rsidRPr="00115C0D" w:rsidRDefault="00AF361B" w:rsidP="00203AF2">
            <w:pPr>
              <w:pStyle w:val="a6"/>
              <w:tabs>
                <w:tab w:val="clear" w:pos="4153"/>
                <w:tab w:val="clear" w:pos="8306"/>
              </w:tabs>
              <w:snapToGrid/>
              <w:spacing w:line="320" w:lineRule="exact"/>
              <w:ind w:leftChars="20" w:left="324" w:hangingChars="115" w:hanging="276"/>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tc>
        <w:tc>
          <w:tcPr>
            <w:tcW w:w="3025" w:type="dxa"/>
          </w:tcPr>
          <w:p w:rsidR="00AF361B" w:rsidRPr="00115C0D" w:rsidRDefault="00AF361B" w:rsidP="00203AF2">
            <w:pPr>
              <w:rPr>
                <w:rFonts w:ascii="標楷體" w:eastAsia="標楷體" w:hAnsi="標楷體"/>
                <w:sz w:val="24"/>
                <w:szCs w:val="24"/>
              </w:rPr>
            </w:pPr>
            <w:r w:rsidRPr="00115C0D">
              <w:rPr>
                <w:rFonts w:ascii="標楷體" w:eastAsia="標楷體" w:hAnsi="標楷體" w:hint="eastAsia"/>
                <w:sz w:val="24"/>
                <w:szCs w:val="24"/>
              </w:rPr>
              <w:lastRenderedPageBreak/>
              <w:t xml:space="preserve"> </w:t>
            </w: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spacing w:line="380" w:lineRule="exact"/>
              <w:rPr>
                <w:rFonts w:ascii="標楷體" w:eastAsia="標楷體" w:hAnsi="標楷體"/>
                <w:sz w:val="24"/>
                <w:szCs w:val="24"/>
              </w:rPr>
            </w:pPr>
          </w:p>
          <w:p w:rsidR="00AF361B" w:rsidRPr="00115C0D" w:rsidRDefault="00AF361B" w:rsidP="00203AF2">
            <w:pPr>
              <w:spacing w:line="380" w:lineRule="exact"/>
              <w:rPr>
                <w:rFonts w:ascii="標楷體" w:eastAsia="標楷體" w:hAnsi="標楷體"/>
                <w:sz w:val="24"/>
                <w:szCs w:val="24"/>
              </w:rPr>
            </w:pPr>
          </w:p>
          <w:p w:rsidR="00AF361B" w:rsidRPr="00115C0D" w:rsidRDefault="00AF361B" w:rsidP="00203AF2">
            <w:pPr>
              <w:spacing w:beforeLines="20" w:before="72" w:line="380" w:lineRule="exact"/>
              <w:rPr>
                <w:rFonts w:ascii="標楷體" w:eastAsia="標楷體" w:hAnsi="標楷體"/>
                <w:sz w:val="24"/>
                <w:szCs w:val="24"/>
              </w:rPr>
            </w:pPr>
            <w:r w:rsidRPr="00115C0D">
              <w:rPr>
                <w:rFonts w:ascii="標楷體" w:eastAsia="標楷體" w:hAnsi="標楷體" w:hint="eastAsia"/>
                <w:sz w:val="24"/>
                <w:szCs w:val="24"/>
              </w:rPr>
              <w:t>為符合法律明確性原則，爰予修正本款。</w:t>
            </w: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spacing w:line="220" w:lineRule="exact"/>
              <w:rPr>
                <w:rFonts w:ascii="標楷體" w:eastAsia="標楷體" w:hAnsi="標楷體"/>
                <w:sz w:val="24"/>
                <w:szCs w:val="24"/>
              </w:rPr>
            </w:pPr>
          </w:p>
          <w:p w:rsidR="00AF361B" w:rsidRPr="00115C0D" w:rsidRDefault="00AF361B" w:rsidP="00203AF2">
            <w:pPr>
              <w:spacing w:line="220" w:lineRule="exact"/>
              <w:rPr>
                <w:rFonts w:ascii="標楷體" w:eastAsia="標楷體" w:hAnsi="標楷體"/>
                <w:sz w:val="24"/>
                <w:szCs w:val="24"/>
              </w:rPr>
            </w:pPr>
          </w:p>
          <w:p w:rsidR="00AF361B" w:rsidRPr="00115C0D" w:rsidRDefault="00AF361B" w:rsidP="00203AF2">
            <w:pPr>
              <w:spacing w:beforeLines="50" w:before="180"/>
              <w:rPr>
                <w:rFonts w:ascii="標楷體" w:eastAsia="標楷體" w:hAnsi="標楷體"/>
                <w:sz w:val="24"/>
                <w:szCs w:val="24"/>
              </w:rPr>
            </w:pPr>
          </w:p>
          <w:p w:rsidR="00AF361B" w:rsidRPr="00115C0D" w:rsidRDefault="00AF361B" w:rsidP="00203AF2">
            <w:pPr>
              <w:spacing w:beforeLines="50" w:before="180" w:line="380" w:lineRule="exact"/>
              <w:rPr>
                <w:rFonts w:ascii="標楷體" w:eastAsia="標楷體" w:hAnsi="標楷體"/>
                <w:sz w:val="24"/>
                <w:szCs w:val="24"/>
              </w:rPr>
            </w:pPr>
            <w:r w:rsidRPr="00115C0D">
              <w:rPr>
                <w:rFonts w:ascii="標楷體" w:eastAsia="標楷體" w:hAnsi="標楷體" w:hint="eastAsia"/>
                <w:sz w:val="24"/>
                <w:szCs w:val="24"/>
              </w:rPr>
              <w:t>為符合法律明確性原則，爰</w:t>
            </w:r>
            <w:r w:rsidRPr="00115C0D">
              <w:rPr>
                <w:rFonts w:ascii="標楷體" w:eastAsia="標楷體" w:hAnsi="標楷體" w:hint="eastAsia"/>
                <w:sz w:val="24"/>
                <w:szCs w:val="24"/>
              </w:rPr>
              <w:lastRenderedPageBreak/>
              <w:t>予修正本款。</w:t>
            </w: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spacing w:beforeLines="30" w:before="108"/>
              <w:rPr>
                <w:rFonts w:ascii="標楷體" w:eastAsia="標楷體" w:hAnsi="標楷體"/>
                <w:sz w:val="24"/>
                <w:szCs w:val="24"/>
              </w:rPr>
            </w:pPr>
            <w:r w:rsidRPr="00115C0D">
              <w:rPr>
                <w:rFonts w:ascii="標楷體" w:eastAsia="標楷體" w:hAnsi="標楷體" w:hint="eastAsia"/>
                <w:sz w:val="24"/>
                <w:szCs w:val="24"/>
                <w:u w:val="single"/>
              </w:rPr>
              <w:t>本款新增</w:t>
            </w:r>
            <w:r w:rsidRPr="00115C0D">
              <w:rPr>
                <w:rFonts w:ascii="標楷體" w:eastAsia="標楷體" w:hAnsi="標楷體" w:hint="eastAsia"/>
                <w:sz w:val="24"/>
                <w:szCs w:val="24"/>
              </w:rPr>
              <w:t>，以符合現代網路使用的現況。</w:t>
            </w: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tc>
      </w:tr>
      <w:tr w:rsidR="00AF361B" w:rsidRPr="00115C0D" w:rsidTr="00203AF2">
        <w:tc>
          <w:tcPr>
            <w:tcW w:w="3024" w:type="dxa"/>
          </w:tcPr>
          <w:p w:rsidR="00AF361B" w:rsidRPr="00115C0D" w:rsidRDefault="00AF361B" w:rsidP="00203AF2">
            <w:pPr>
              <w:spacing w:beforeLines="50" w:before="180" w:line="320" w:lineRule="exact"/>
              <w:jc w:val="both"/>
              <w:rPr>
                <w:rFonts w:ascii="標楷體" w:eastAsia="標楷體" w:hAnsi="標楷體"/>
                <w:sz w:val="24"/>
                <w:szCs w:val="24"/>
              </w:rPr>
            </w:pPr>
            <w:r w:rsidRPr="00115C0D">
              <w:rPr>
                <w:rFonts w:ascii="標楷體" w:eastAsia="標楷體" w:hAnsi="標楷體" w:hint="eastAsia"/>
                <w:sz w:val="24"/>
                <w:szCs w:val="24"/>
              </w:rPr>
              <w:lastRenderedPageBreak/>
              <w:t>第十三條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學生有下列情形之一者，得予以記大過：</w:t>
            </w:r>
          </w:p>
          <w:p w:rsidR="00AF361B" w:rsidRPr="00115C0D" w:rsidRDefault="00AF361B" w:rsidP="00203AF2">
            <w:pPr>
              <w:pStyle w:val="af"/>
              <w:spacing w:after="0" w:line="320" w:lineRule="exact"/>
              <w:ind w:left="474" w:hanging="426"/>
              <w:jc w:val="both"/>
              <w:rPr>
                <w:rFonts w:ascii="標楷體" w:eastAsia="標楷體" w:hAnsi="標楷體"/>
                <w:sz w:val="24"/>
                <w:szCs w:val="24"/>
              </w:rPr>
            </w:pPr>
            <w:r w:rsidRPr="00115C0D">
              <w:rPr>
                <w:rFonts w:ascii="標楷體" w:eastAsia="標楷體" w:hAnsi="標楷體" w:hint="eastAsia"/>
                <w:sz w:val="24"/>
                <w:szCs w:val="24"/>
              </w:rPr>
              <w:t>一、具第十二條第二至十七款之再犯或情節較重者。</w:t>
            </w: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二、偽造、變造、冒用、假借他人證件或將個人證件不當借與他人使用，情節較重者。</w:t>
            </w: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三、妨害教職員工生執行公務者。</w:t>
            </w: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四、考試舞弊者。</w:t>
            </w:r>
          </w:p>
          <w:p w:rsidR="00AF361B" w:rsidRDefault="00AF361B" w:rsidP="00203AF2">
            <w:pPr>
              <w:pStyle w:val="af1"/>
              <w:spacing w:before="0" w:line="320" w:lineRule="exact"/>
              <w:ind w:left="474" w:rightChars="-11" w:right="-26" w:hanging="426"/>
              <w:jc w:val="both"/>
              <w:rPr>
                <w:rFonts w:ascii="標楷體" w:eastAsia="標楷體" w:hAnsi="標楷體"/>
                <w:sz w:val="24"/>
                <w:szCs w:val="24"/>
              </w:rPr>
            </w:pPr>
            <w:r w:rsidRPr="00115C0D">
              <w:rPr>
                <w:rFonts w:ascii="標楷體" w:eastAsia="標楷體" w:hAnsi="標楷體" w:hint="eastAsia"/>
                <w:sz w:val="24"/>
                <w:szCs w:val="24"/>
              </w:rPr>
              <w:t>五、有賭博、竊盜、侵占他人財物或破壞他人物</w:t>
            </w:r>
            <w:r w:rsidRPr="00115C0D">
              <w:rPr>
                <w:rFonts w:ascii="標楷體" w:eastAsia="標楷體" w:hAnsi="標楷體" w:hint="eastAsia"/>
                <w:sz w:val="24"/>
                <w:szCs w:val="24"/>
              </w:rPr>
              <w:lastRenderedPageBreak/>
              <w:t>品者。</w:t>
            </w:r>
          </w:p>
          <w:p w:rsidR="00AF361B" w:rsidRPr="00115C0D" w:rsidRDefault="00AF361B" w:rsidP="00203AF2">
            <w:pPr>
              <w:pStyle w:val="af1"/>
              <w:spacing w:before="0" w:line="320" w:lineRule="exact"/>
              <w:ind w:left="474" w:rightChars="-11" w:right="-26" w:hanging="426"/>
              <w:jc w:val="both"/>
              <w:rPr>
                <w:rFonts w:ascii="標楷體" w:eastAsia="標楷體" w:hAnsi="標楷體"/>
                <w:sz w:val="24"/>
                <w:szCs w:val="24"/>
              </w:rPr>
            </w:pP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六、毆人、互毆、或聚眾鬥毆情節較重者。</w:t>
            </w: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七、故意毀損公物、文件、圖書或教學設備者。</w:t>
            </w: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八、觸犯刑法，經法院或學校查證屬實，情節輕微者。</w:t>
            </w: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九、吸食、施打或非法持有毒品、安非他命或其他麻醉品者。</w:t>
            </w: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十、酗酒滋事者。</w:t>
            </w:r>
          </w:p>
          <w:p w:rsidR="00AF361B" w:rsidRPr="00115C0D" w:rsidRDefault="00AF361B" w:rsidP="00203AF2">
            <w:pPr>
              <w:pStyle w:val="af1"/>
              <w:spacing w:before="0" w:line="320" w:lineRule="exact"/>
              <w:ind w:left="615" w:right="0" w:hanging="567"/>
              <w:jc w:val="both"/>
              <w:rPr>
                <w:rFonts w:ascii="標楷體" w:eastAsia="標楷體" w:hAnsi="標楷體"/>
                <w:sz w:val="24"/>
                <w:szCs w:val="24"/>
              </w:rPr>
            </w:pPr>
            <w:r w:rsidRPr="00115C0D">
              <w:rPr>
                <w:rFonts w:ascii="標楷體" w:eastAsia="標楷體" w:hAnsi="標楷體" w:hint="eastAsia"/>
                <w:sz w:val="24"/>
                <w:szCs w:val="24"/>
              </w:rPr>
              <w:t>十一、管理公款有浮報、濫用、挪用或帳目不清等情事，情節較重者。</w:t>
            </w:r>
          </w:p>
          <w:p w:rsidR="00AF361B" w:rsidRPr="00115C0D" w:rsidRDefault="00AF361B" w:rsidP="00203AF2">
            <w:pPr>
              <w:pStyle w:val="af1"/>
              <w:spacing w:before="0" w:line="320" w:lineRule="exact"/>
              <w:ind w:left="615" w:right="0" w:hanging="567"/>
              <w:jc w:val="both"/>
              <w:rPr>
                <w:rFonts w:ascii="標楷體" w:eastAsia="標楷體" w:hAnsi="標楷體"/>
                <w:sz w:val="24"/>
                <w:szCs w:val="24"/>
              </w:rPr>
            </w:pPr>
            <w:r w:rsidRPr="00115C0D">
              <w:rPr>
                <w:rFonts w:ascii="標楷體" w:eastAsia="標楷體" w:hAnsi="標楷體" w:hint="eastAsia"/>
                <w:sz w:val="24"/>
                <w:szCs w:val="24"/>
              </w:rPr>
              <w:t>十二、非住宿生未依規定完成申請，擅自進入宿舍，經勸阻或驅離無效，且態度傲慢者。</w:t>
            </w:r>
          </w:p>
          <w:p w:rsidR="00AF361B" w:rsidRPr="00115C0D" w:rsidRDefault="00AF361B" w:rsidP="00203AF2">
            <w:pPr>
              <w:pStyle w:val="af1"/>
              <w:spacing w:before="0" w:line="320" w:lineRule="exact"/>
              <w:ind w:left="615" w:right="0" w:hanging="567"/>
              <w:jc w:val="both"/>
              <w:rPr>
                <w:rFonts w:ascii="標楷體" w:eastAsia="標楷體" w:hAnsi="標楷體"/>
                <w:sz w:val="24"/>
                <w:szCs w:val="24"/>
              </w:rPr>
            </w:pPr>
            <w:r w:rsidRPr="00115C0D">
              <w:rPr>
                <w:rFonts w:ascii="標楷體" w:eastAsia="標楷體" w:hAnsi="標楷體" w:hint="eastAsia"/>
                <w:sz w:val="24"/>
                <w:szCs w:val="24"/>
              </w:rPr>
              <w:t>十三、在校內儲存危險物或非法持有違禁物品者。</w:t>
            </w:r>
          </w:p>
          <w:p w:rsidR="00AF361B" w:rsidRPr="00115C0D" w:rsidRDefault="00AF361B" w:rsidP="00203AF2">
            <w:pPr>
              <w:pStyle w:val="af"/>
              <w:spacing w:after="0" w:line="320" w:lineRule="exact"/>
              <w:ind w:left="615" w:hanging="567"/>
              <w:jc w:val="both"/>
              <w:rPr>
                <w:rFonts w:ascii="標楷體" w:eastAsia="標楷體" w:hAnsi="標楷體"/>
                <w:sz w:val="24"/>
                <w:szCs w:val="24"/>
              </w:rPr>
            </w:pPr>
            <w:r w:rsidRPr="00115C0D">
              <w:rPr>
                <w:rFonts w:ascii="標楷體" w:eastAsia="標楷體" w:hAnsi="標楷體" w:hint="eastAsia"/>
                <w:sz w:val="24"/>
                <w:szCs w:val="24"/>
              </w:rPr>
              <w:t>十四、擅自偷改成績、學籍等相關資料，情節較輕者。</w:t>
            </w:r>
          </w:p>
          <w:p w:rsidR="00AF361B" w:rsidRPr="00115C0D" w:rsidRDefault="00AF361B" w:rsidP="00203AF2">
            <w:pPr>
              <w:pStyle w:val="af1"/>
              <w:spacing w:before="0" w:line="320" w:lineRule="exact"/>
              <w:ind w:left="757" w:right="0" w:hanging="709"/>
              <w:jc w:val="both"/>
              <w:rPr>
                <w:rFonts w:ascii="標楷體" w:eastAsia="標楷體" w:hAnsi="標楷體"/>
                <w:sz w:val="24"/>
                <w:szCs w:val="24"/>
              </w:rPr>
            </w:pPr>
            <w:r w:rsidRPr="00115C0D">
              <w:rPr>
                <w:rFonts w:ascii="標楷體" w:eastAsia="標楷體" w:hAnsi="標楷體" w:hint="eastAsia"/>
                <w:sz w:val="24"/>
                <w:szCs w:val="24"/>
              </w:rPr>
              <w:t>十五、有妨害風化行為，情節較重者。</w:t>
            </w:r>
          </w:p>
          <w:p w:rsidR="00AF361B" w:rsidRPr="00115C0D" w:rsidRDefault="00AF361B" w:rsidP="00203AF2">
            <w:pPr>
              <w:spacing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十六、建立色情、暴力、販毒、賭博等非法網站或其它利用網路從事不法行為，情節較重者。</w:t>
            </w:r>
          </w:p>
          <w:p w:rsidR="00AF361B" w:rsidRPr="00115C0D" w:rsidRDefault="00AF361B" w:rsidP="00203AF2">
            <w:pPr>
              <w:spacing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十七、</w:t>
            </w:r>
            <w:r w:rsidRPr="00B30947">
              <w:rPr>
                <w:rFonts w:ascii="標楷體" w:eastAsia="標楷體" w:hAnsi="標楷體" w:hint="eastAsia"/>
                <w:b/>
                <w:sz w:val="24"/>
                <w:szCs w:val="24"/>
                <w:u w:val="single"/>
              </w:rPr>
              <w:t>以言語、文字、圖像(含使用網路)或類似之方式，散佈謾罵毀謗或侮辱等訊息，</w:t>
            </w:r>
            <w:r w:rsidRPr="00115C0D">
              <w:rPr>
                <w:rFonts w:ascii="標楷體" w:eastAsia="標楷體" w:hAnsi="標楷體" w:hint="eastAsia"/>
                <w:sz w:val="24"/>
                <w:szCs w:val="24"/>
              </w:rPr>
              <w:t>情節較重者。</w:t>
            </w:r>
          </w:p>
          <w:p w:rsidR="00AF361B" w:rsidRDefault="00AF361B" w:rsidP="00203AF2">
            <w:pPr>
              <w:spacing w:beforeLines="20" w:before="72"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十八、</w:t>
            </w:r>
            <w:r w:rsidRPr="004B5F12">
              <w:rPr>
                <w:rFonts w:ascii="標楷體" w:eastAsia="標楷體" w:hAnsi="標楷體" w:hint="eastAsia"/>
                <w:sz w:val="24"/>
                <w:szCs w:val="24"/>
              </w:rPr>
              <w:t>篡改學校、政府機關各單位網頁；或者入侵學校、他人所屬電腦、伺服器，</w:t>
            </w:r>
            <w:r w:rsidRPr="00115C0D">
              <w:rPr>
                <w:rFonts w:ascii="標楷體" w:eastAsia="標楷體" w:hAnsi="標楷體" w:hint="eastAsia"/>
                <w:sz w:val="24"/>
                <w:szCs w:val="24"/>
              </w:rPr>
              <w:t>從事破壞、修改、竊取、擅自瀏覽他人文件檔</w:t>
            </w:r>
            <w:r w:rsidRPr="00115C0D">
              <w:rPr>
                <w:rFonts w:ascii="標楷體" w:eastAsia="標楷體" w:hAnsi="標楷體" w:hint="eastAsia"/>
                <w:sz w:val="24"/>
                <w:szCs w:val="24"/>
              </w:rPr>
              <w:lastRenderedPageBreak/>
              <w:t>案等相關資訊者。</w:t>
            </w:r>
          </w:p>
          <w:p w:rsidR="00AF361B" w:rsidRDefault="00AF361B" w:rsidP="00203AF2">
            <w:pPr>
              <w:spacing w:beforeLines="20" w:before="72"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 xml:space="preserve"> </w:t>
            </w:r>
          </w:p>
          <w:p w:rsidR="00AF361B" w:rsidRPr="00115C0D" w:rsidRDefault="00AF361B" w:rsidP="00203AF2">
            <w:pPr>
              <w:spacing w:line="320" w:lineRule="exact"/>
              <w:ind w:leftChars="20" w:left="614" w:hangingChars="236" w:hanging="566"/>
              <w:jc w:val="both"/>
              <w:rPr>
                <w:rFonts w:ascii="標楷體" w:eastAsia="標楷體" w:hAnsi="標楷體"/>
                <w:sz w:val="24"/>
                <w:szCs w:val="24"/>
              </w:rPr>
            </w:pPr>
            <w:r w:rsidRPr="00115C0D">
              <w:rPr>
                <w:rFonts w:ascii="標楷體" w:eastAsia="標楷體" w:hAnsi="標楷體" w:hint="eastAsia"/>
                <w:sz w:val="24"/>
                <w:szCs w:val="24"/>
              </w:rPr>
              <w:t>十九、架設網站提供上下載非法暨未經授權軟體、圖像及多媒體檔案或相關網路違規行為，情節較重者。</w:t>
            </w:r>
          </w:p>
          <w:p w:rsidR="00AF361B" w:rsidRPr="00115C0D" w:rsidRDefault="00AF361B" w:rsidP="00203AF2">
            <w:pPr>
              <w:spacing w:line="320" w:lineRule="exact"/>
              <w:ind w:leftChars="19" w:left="615" w:hangingChars="237" w:hanging="569"/>
              <w:jc w:val="both"/>
              <w:rPr>
                <w:rFonts w:ascii="標楷體" w:eastAsia="標楷體" w:hAnsi="標楷體"/>
                <w:sz w:val="24"/>
                <w:szCs w:val="24"/>
              </w:rPr>
            </w:pPr>
            <w:r w:rsidRPr="00115C0D">
              <w:rPr>
                <w:rFonts w:ascii="標楷體" w:eastAsia="標楷體" w:hAnsi="標楷體" w:hint="eastAsia"/>
                <w:sz w:val="24"/>
                <w:szCs w:val="24"/>
              </w:rPr>
              <w:t>二十、侵犯他人智慧財產權，情節較重者。</w:t>
            </w:r>
          </w:p>
          <w:p w:rsidR="00AF361B" w:rsidRPr="00115C0D" w:rsidRDefault="00AF361B" w:rsidP="00203AF2">
            <w:pPr>
              <w:pStyle w:val="af"/>
              <w:spacing w:after="0"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二十一、涉及性騷擾、性霸凌情事，情節較重，經本校性別平等教育委員會調查認定屬實者。</w:t>
            </w:r>
          </w:p>
          <w:p w:rsidR="00AF361B" w:rsidRPr="00115C0D" w:rsidRDefault="00AF361B" w:rsidP="00203AF2">
            <w:pPr>
              <w:pStyle w:val="a6"/>
              <w:tabs>
                <w:tab w:val="clear" w:pos="4153"/>
                <w:tab w:val="clear" w:pos="8306"/>
              </w:tabs>
              <w:snapToGrid/>
              <w:spacing w:line="320" w:lineRule="exact"/>
              <w:ind w:leftChars="20" w:left="756" w:hangingChars="295" w:hanging="708"/>
              <w:rPr>
                <w:rFonts w:ascii="標楷體" w:eastAsia="標楷體" w:hAnsi="標楷體"/>
                <w:sz w:val="24"/>
                <w:szCs w:val="24"/>
              </w:rPr>
            </w:pPr>
            <w:r w:rsidRPr="00115C0D">
              <w:rPr>
                <w:rFonts w:ascii="標楷體" w:eastAsia="標楷體" w:hAnsi="標楷體" w:hint="eastAsia"/>
                <w:sz w:val="24"/>
                <w:szCs w:val="24"/>
              </w:rPr>
              <w:t>二十二、參與校外升學考試發生舞弊情事者。</w:t>
            </w:r>
          </w:p>
        </w:tc>
        <w:tc>
          <w:tcPr>
            <w:tcW w:w="3024" w:type="dxa"/>
          </w:tcPr>
          <w:p w:rsidR="00AF361B" w:rsidRPr="00115C0D" w:rsidRDefault="00AF361B" w:rsidP="00203AF2">
            <w:pPr>
              <w:spacing w:beforeLines="50" w:before="180" w:line="320" w:lineRule="exact"/>
              <w:jc w:val="both"/>
              <w:rPr>
                <w:rFonts w:ascii="標楷體" w:eastAsia="標楷體" w:hAnsi="標楷體"/>
                <w:sz w:val="24"/>
                <w:szCs w:val="24"/>
              </w:rPr>
            </w:pPr>
            <w:r w:rsidRPr="00115C0D">
              <w:rPr>
                <w:rFonts w:ascii="標楷體" w:eastAsia="標楷體" w:hAnsi="標楷體" w:hint="eastAsia"/>
                <w:sz w:val="24"/>
                <w:szCs w:val="24"/>
              </w:rPr>
              <w:lastRenderedPageBreak/>
              <w:t>第十三條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學生有下列情形之一者，得予以記大過：</w:t>
            </w:r>
          </w:p>
          <w:p w:rsidR="00AF361B" w:rsidRPr="00115C0D" w:rsidRDefault="00AF361B" w:rsidP="00203AF2">
            <w:pPr>
              <w:pStyle w:val="af"/>
              <w:spacing w:after="0" w:line="320" w:lineRule="exact"/>
              <w:ind w:left="474" w:hanging="426"/>
              <w:jc w:val="both"/>
              <w:rPr>
                <w:rFonts w:ascii="標楷體" w:eastAsia="標楷體" w:hAnsi="標楷體"/>
                <w:sz w:val="24"/>
                <w:szCs w:val="24"/>
              </w:rPr>
            </w:pPr>
            <w:r w:rsidRPr="00115C0D">
              <w:rPr>
                <w:rFonts w:ascii="標楷體" w:eastAsia="標楷體" w:hAnsi="標楷體" w:hint="eastAsia"/>
                <w:sz w:val="24"/>
                <w:szCs w:val="24"/>
              </w:rPr>
              <w:t>一、具第十二條第二至十七款之再犯或情節較重者。</w:t>
            </w: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二、偽造、變造、冒用、假借他人證件或將個人證件不當借與他人使用，情節較重者。</w:t>
            </w: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三、妨害教職員工生執行公務者。</w:t>
            </w: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四、考試舞弊者。</w:t>
            </w:r>
          </w:p>
          <w:p w:rsidR="00AF361B" w:rsidRDefault="00AF361B" w:rsidP="00203AF2">
            <w:pPr>
              <w:pStyle w:val="af1"/>
              <w:spacing w:before="0" w:line="320" w:lineRule="exact"/>
              <w:ind w:left="474" w:rightChars="-11" w:right="-26" w:hanging="426"/>
              <w:jc w:val="both"/>
              <w:rPr>
                <w:rFonts w:ascii="標楷體" w:eastAsia="標楷體" w:hAnsi="標楷體"/>
                <w:sz w:val="24"/>
                <w:szCs w:val="24"/>
              </w:rPr>
            </w:pPr>
            <w:r w:rsidRPr="00115C0D">
              <w:rPr>
                <w:rFonts w:ascii="標楷體" w:eastAsia="標楷體" w:hAnsi="標楷體" w:hint="eastAsia"/>
                <w:sz w:val="24"/>
                <w:szCs w:val="24"/>
              </w:rPr>
              <w:t>五、有賭博、竊盜、侵占他人財物或破壞他人物</w:t>
            </w:r>
            <w:r w:rsidRPr="00115C0D">
              <w:rPr>
                <w:rFonts w:ascii="標楷體" w:eastAsia="標楷體" w:hAnsi="標楷體" w:hint="eastAsia"/>
                <w:sz w:val="24"/>
                <w:szCs w:val="24"/>
              </w:rPr>
              <w:lastRenderedPageBreak/>
              <w:t>品者。</w:t>
            </w:r>
          </w:p>
          <w:p w:rsidR="00AF361B" w:rsidRPr="00115C0D" w:rsidRDefault="00AF361B" w:rsidP="00203AF2">
            <w:pPr>
              <w:pStyle w:val="af1"/>
              <w:spacing w:before="0" w:line="320" w:lineRule="exact"/>
              <w:ind w:left="474" w:rightChars="-11" w:right="-26" w:hanging="426"/>
              <w:jc w:val="both"/>
              <w:rPr>
                <w:rFonts w:ascii="標楷體" w:eastAsia="標楷體" w:hAnsi="標楷體"/>
                <w:sz w:val="24"/>
                <w:szCs w:val="24"/>
              </w:rPr>
            </w:pP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六、毆人、互毆、或聚眾鬥毆情節較重者。</w:t>
            </w: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七、故意毀損公物、文件、圖書或教學設備者。</w:t>
            </w: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八、觸犯刑法，經法院或學校查證屬實，情節輕微者。</w:t>
            </w: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九、吸食、施打或非法持有毒品、安非他命或其他麻醉品者。</w:t>
            </w:r>
          </w:p>
          <w:p w:rsidR="00AF361B" w:rsidRPr="00115C0D" w:rsidRDefault="00AF361B" w:rsidP="00203AF2">
            <w:pPr>
              <w:pStyle w:val="af1"/>
              <w:spacing w:before="0" w:line="320" w:lineRule="exact"/>
              <w:ind w:left="474" w:right="0" w:hanging="426"/>
              <w:jc w:val="both"/>
              <w:rPr>
                <w:rFonts w:ascii="標楷體" w:eastAsia="標楷體" w:hAnsi="標楷體"/>
                <w:sz w:val="24"/>
                <w:szCs w:val="24"/>
              </w:rPr>
            </w:pPr>
            <w:r w:rsidRPr="00115C0D">
              <w:rPr>
                <w:rFonts w:ascii="標楷體" w:eastAsia="標楷體" w:hAnsi="標楷體" w:hint="eastAsia"/>
                <w:sz w:val="24"/>
                <w:szCs w:val="24"/>
              </w:rPr>
              <w:t>十、酗酒滋事者。</w:t>
            </w:r>
          </w:p>
          <w:p w:rsidR="00AF361B" w:rsidRPr="00115C0D" w:rsidRDefault="00AF361B" w:rsidP="00203AF2">
            <w:pPr>
              <w:pStyle w:val="af1"/>
              <w:spacing w:before="0" w:line="320" w:lineRule="exact"/>
              <w:ind w:left="615" w:right="0" w:hanging="567"/>
              <w:jc w:val="both"/>
              <w:rPr>
                <w:rFonts w:ascii="標楷體" w:eastAsia="標楷體" w:hAnsi="標楷體"/>
                <w:sz w:val="24"/>
                <w:szCs w:val="24"/>
              </w:rPr>
            </w:pPr>
            <w:r w:rsidRPr="00115C0D">
              <w:rPr>
                <w:rFonts w:ascii="標楷體" w:eastAsia="標楷體" w:hAnsi="標楷體" w:hint="eastAsia"/>
                <w:sz w:val="24"/>
                <w:szCs w:val="24"/>
              </w:rPr>
              <w:t>十一、管理公款有浮報、濫用、挪用或帳目不清等情事，情節較重者。</w:t>
            </w:r>
          </w:p>
          <w:p w:rsidR="00AF361B" w:rsidRPr="00115C0D" w:rsidRDefault="00AF361B" w:rsidP="00203AF2">
            <w:pPr>
              <w:pStyle w:val="af1"/>
              <w:spacing w:before="0" w:line="320" w:lineRule="exact"/>
              <w:ind w:left="615" w:right="0" w:hanging="567"/>
              <w:jc w:val="both"/>
              <w:rPr>
                <w:rFonts w:ascii="標楷體" w:eastAsia="標楷體" w:hAnsi="標楷體"/>
                <w:sz w:val="24"/>
                <w:szCs w:val="24"/>
              </w:rPr>
            </w:pPr>
            <w:r w:rsidRPr="00115C0D">
              <w:rPr>
                <w:rFonts w:ascii="標楷體" w:eastAsia="標楷體" w:hAnsi="標楷體" w:hint="eastAsia"/>
                <w:sz w:val="24"/>
                <w:szCs w:val="24"/>
              </w:rPr>
              <w:t>十二、非住宿生未依規定完成申請，擅自進入宿舍，經勸阻或驅離無效，且態度傲慢者。</w:t>
            </w:r>
          </w:p>
          <w:p w:rsidR="00AF361B" w:rsidRPr="00115C0D" w:rsidRDefault="00AF361B" w:rsidP="00203AF2">
            <w:pPr>
              <w:pStyle w:val="af1"/>
              <w:spacing w:before="0" w:line="320" w:lineRule="exact"/>
              <w:ind w:left="615" w:right="0" w:hanging="567"/>
              <w:jc w:val="both"/>
              <w:rPr>
                <w:rFonts w:ascii="標楷體" w:eastAsia="標楷體" w:hAnsi="標楷體"/>
                <w:sz w:val="24"/>
                <w:szCs w:val="24"/>
              </w:rPr>
            </w:pPr>
            <w:r w:rsidRPr="00115C0D">
              <w:rPr>
                <w:rFonts w:ascii="標楷體" w:eastAsia="標楷體" w:hAnsi="標楷體" w:hint="eastAsia"/>
                <w:sz w:val="24"/>
                <w:szCs w:val="24"/>
              </w:rPr>
              <w:t>十三、在校內儲存危險物或非法持有違禁物品者。</w:t>
            </w:r>
          </w:p>
          <w:p w:rsidR="00AF361B" w:rsidRPr="00115C0D" w:rsidRDefault="00AF361B" w:rsidP="00203AF2">
            <w:pPr>
              <w:pStyle w:val="af"/>
              <w:spacing w:after="0" w:line="320" w:lineRule="exact"/>
              <w:ind w:left="615" w:hanging="567"/>
              <w:jc w:val="both"/>
              <w:rPr>
                <w:rFonts w:ascii="標楷體" w:eastAsia="標楷體" w:hAnsi="標楷體"/>
                <w:sz w:val="24"/>
                <w:szCs w:val="24"/>
              </w:rPr>
            </w:pPr>
            <w:r w:rsidRPr="00115C0D">
              <w:rPr>
                <w:rFonts w:ascii="標楷體" w:eastAsia="標楷體" w:hAnsi="標楷體" w:hint="eastAsia"/>
                <w:sz w:val="24"/>
                <w:szCs w:val="24"/>
              </w:rPr>
              <w:t>十四、擅自偷改成績、學籍等相關資料，情節較輕者。</w:t>
            </w:r>
          </w:p>
          <w:p w:rsidR="00AF361B" w:rsidRPr="00115C0D" w:rsidRDefault="00AF361B" w:rsidP="00203AF2">
            <w:pPr>
              <w:pStyle w:val="af1"/>
              <w:spacing w:before="0" w:line="320" w:lineRule="exact"/>
              <w:ind w:left="757" w:right="0" w:hanging="709"/>
              <w:jc w:val="both"/>
              <w:rPr>
                <w:rFonts w:ascii="標楷體" w:eastAsia="標楷體" w:hAnsi="標楷體"/>
                <w:sz w:val="24"/>
                <w:szCs w:val="24"/>
              </w:rPr>
            </w:pPr>
            <w:r w:rsidRPr="00115C0D">
              <w:rPr>
                <w:rFonts w:ascii="標楷體" w:eastAsia="標楷體" w:hAnsi="標楷體" w:hint="eastAsia"/>
                <w:sz w:val="24"/>
                <w:szCs w:val="24"/>
              </w:rPr>
              <w:t>十五、有妨害風化行為，情節較重者。</w:t>
            </w:r>
          </w:p>
          <w:p w:rsidR="00AF361B" w:rsidRPr="00115C0D" w:rsidRDefault="00AF361B" w:rsidP="00203AF2">
            <w:pPr>
              <w:spacing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十六、建立色情、暴力、販毒、賭博等非法網站或其它利用網路從事不法行為，情節較重者。</w:t>
            </w:r>
          </w:p>
          <w:p w:rsidR="00AF361B" w:rsidRPr="00115C0D" w:rsidRDefault="00AF361B" w:rsidP="00203AF2">
            <w:pPr>
              <w:spacing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十七、公開張貼惡意攻訐污衊他人文字、聲音、圖像，情節較重者。</w:t>
            </w:r>
          </w:p>
          <w:p w:rsidR="00AF361B" w:rsidRPr="00115C0D" w:rsidRDefault="00AF361B" w:rsidP="00203AF2">
            <w:pPr>
              <w:spacing w:line="320" w:lineRule="exact"/>
              <w:ind w:leftChars="20" w:left="756" w:hangingChars="295" w:hanging="708"/>
              <w:jc w:val="both"/>
              <w:rPr>
                <w:rFonts w:ascii="標楷體" w:eastAsia="標楷體" w:hAnsi="標楷體"/>
                <w:sz w:val="24"/>
                <w:szCs w:val="24"/>
              </w:rPr>
            </w:pPr>
          </w:p>
          <w:p w:rsidR="00AF361B" w:rsidRPr="00115C0D" w:rsidRDefault="00AF361B" w:rsidP="00203AF2">
            <w:pPr>
              <w:spacing w:line="320" w:lineRule="exact"/>
              <w:ind w:leftChars="20" w:left="756" w:hangingChars="295" w:hanging="708"/>
              <w:jc w:val="both"/>
              <w:rPr>
                <w:rFonts w:ascii="標楷體" w:eastAsia="標楷體" w:hAnsi="標楷體"/>
                <w:sz w:val="24"/>
                <w:szCs w:val="24"/>
              </w:rPr>
            </w:pPr>
          </w:p>
          <w:p w:rsidR="00AF361B" w:rsidRPr="00115C0D" w:rsidRDefault="00AF361B" w:rsidP="00203AF2">
            <w:pPr>
              <w:spacing w:beforeLines="20" w:before="72"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十八、</w:t>
            </w:r>
            <w:r w:rsidRPr="004B5F12">
              <w:rPr>
                <w:rFonts w:ascii="標楷體" w:eastAsia="標楷體" w:hAnsi="標楷體" w:hint="eastAsia"/>
                <w:sz w:val="24"/>
                <w:szCs w:val="24"/>
              </w:rPr>
              <w:t>篡改學校、政府機關各單位網頁；或者入侵學校、他人所屬電腦、伺服器，</w:t>
            </w:r>
            <w:r w:rsidRPr="00115C0D">
              <w:rPr>
                <w:rFonts w:ascii="標楷體" w:eastAsia="標楷體" w:hAnsi="標楷體" w:hint="eastAsia"/>
                <w:sz w:val="24"/>
                <w:szCs w:val="24"/>
              </w:rPr>
              <w:t>從事破壞、修改、竊取、擅自瀏覽他人文件檔</w:t>
            </w:r>
            <w:r w:rsidRPr="00115C0D">
              <w:rPr>
                <w:rFonts w:ascii="標楷體" w:eastAsia="標楷體" w:hAnsi="標楷體" w:hint="eastAsia"/>
                <w:sz w:val="24"/>
                <w:szCs w:val="24"/>
              </w:rPr>
              <w:lastRenderedPageBreak/>
              <w:t>案等相關資訊者。</w:t>
            </w:r>
          </w:p>
          <w:p w:rsidR="00AF361B" w:rsidRDefault="00AF361B" w:rsidP="00203AF2">
            <w:pPr>
              <w:spacing w:line="320" w:lineRule="exact"/>
              <w:ind w:leftChars="20" w:left="614" w:hangingChars="236" w:hanging="566"/>
              <w:jc w:val="both"/>
              <w:rPr>
                <w:rFonts w:ascii="標楷體" w:eastAsia="標楷體" w:hAnsi="標楷體"/>
                <w:sz w:val="24"/>
                <w:szCs w:val="24"/>
              </w:rPr>
            </w:pPr>
          </w:p>
          <w:p w:rsidR="00AF361B" w:rsidRPr="00115C0D" w:rsidRDefault="00AF361B" w:rsidP="00203AF2">
            <w:pPr>
              <w:spacing w:line="320" w:lineRule="exact"/>
              <w:ind w:leftChars="20" w:left="614" w:hangingChars="236" w:hanging="566"/>
              <w:jc w:val="both"/>
              <w:rPr>
                <w:rFonts w:ascii="標楷體" w:eastAsia="標楷體" w:hAnsi="標楷體"/>
                <w:sz w:val="24"/>
                <w:szCs w:val="24"/>
              </w:rPr>
            </w:pPr>
            <w:r w:rsidRPr="00115C0D">
              <w:rPr>
                <w:rFonts w:ascii="標楷體" w:eastAsia="標楷體" w:hAnsi="標楷體" w:hint="eastAsia"/>
                <w:sz w:val="24"/>
                <w:szCs w:val="24"/>
              </w:rPr>
              <w:t>十九、架設網站提供上下載非法暨未經授權軟體、圖像及多媒體檔案或相關網路違規行為，情節較重者。</w:t>
            </w:r>
          </w:p>
          <w:p w:rsidR="00AF361B" w:rsidRPr="00115C0D" w:rsidRDefault="00AF361B" w:rsidP="00203AF2">
            <w:pPr>
              <w:spacing w:line="320" w:lineRule="exact"/>
              <w:ind w:leftChars="19" w:left="615" w:hangingChars="237" w:hanging="569"/>
              <w:jc w:val="both"/>
              <w:rPr>
                <w:rFonts w:ascii="標楷體" w:eastAsia="標楷體" w:hAnsi="標楷體"/>
                <w:sz w:val="24"/>
                <w:szCs w:val="24"/>
              </w:rPr>
            </w:pPr>
            <w:r w:rsidRPr="00115C0D">
              <w:rPr>
                <w:rFonts w:ascii="標楷體" w:eastAsia="標楷體" w:hAnsi="標楷體" w:hint="eastAsia"/>
                <w:sz w:val="24"/>
                <w:szCs w:val="24"/>
              </w:rPr>
              <w:t>二十、侵犯他人智慧財產權，情節較重者。</w:t>
            </w:r>
          </w:p>
          <w:p w:rsidR="00AF361B" w:rsidRPr="00115C0D" w:rsidRDefault="00AF361B" w:rsidP="00203AF2">
            <w:pPr>
              <w:pStyle w:val="af"/>
              <w:spacing w:after="0" w:line="320" w:lineRule="exact"/>
              <w:ind w:leftChars="20" w:left="756" w:hangingChars="295" w:hanging="708"/>
              <w:jc w:val="both"/>
              <w:rPr>
                <w:rFonts w:ascii="標楷體" w:eastAsia="標楷體" w:hAnsi="標楷體"/>
                <w:sz w:val="24"/>
                <w:szCs w:val="24"/>
              </w:rPr>
            </w:pPr>
            <w:r w:rsidRPr="00115C0D">
              <w:rPr>
                <w:rFonts w:ascii="標楷體" w:eastAsia="標楷體" w:hAnsi="標楷體" w:hint="eastAsia"/>
                <w:sz w:val="24"/>
                <w:szCs w:val="24"/>
              </w:rPr>
              <w:t>二十一、涉及性騷擾、性霸凌情事，情節較重，經本校性別平等教育委員會調查認定屬實者。</w:t>
            </w:r>
          </w:p>
          <w:p w:rsidR="00AF361B" w:rsidRPr="00115C0D" w:rsidRDefault="00AF361B" w:rsidP="00203AF2">
            <w:pPr>
              <w:pStyle w:val="a6"/>
              <w:tabs>
                <w:tab w:val="clear" w:pos="4153"/>
                <w:tab w:val="clear" w:pos="8306"/>
              </w:tabs>
              <w:snapToGrid/>
              <w:spacing w:line="320" w:lineRule="exact"/>
              <w:ind w:leftChars="20" w:left="756" w:hangingChars="295" w:hanging="708"/>
              <w:rPr>
                <w:rFonts w:ascii="標楷體" w:eastAsia="標楷體" w:hAnsi="標楷體"/>
                <w:sz w:val="24"/>
                <w:szCs w:val="24"/>
              </w:rPr>
            </w:pPr>
            <w:r w:rsidRPr="00115C0D">
              <w:rPr>
                <w:rFonts w:ascii="標楷體" w:eastAsia="標楷體" w:hAnsi="標楷體" w:hint="eastAsia"/>
                <w:sz w:val="24"/>
                <w:szCs w:val="24"/>
              </w:rPr>
              <w:t>二十二、參與校外升學考試發生舞弊情事者。</w:t>
            </w:r>
          </w:p>
          <w:p w:rsidR="00AF361B" w:rsidRPr="00115C0D" w:rsidRDefault="00AF361B" w:rsidP="00203AF2">
            <w:pPr>
              <w:rPr>
                <w:rFonts w:ascii="標楷體" w:eastAsia="標楷體" w:hAnsi="標楷體"/>
                <w:sz w:val="24"/>
                <w:szCs w:val="24"/>
              </w:rPr>
            </w:pPr>
          </w:p>
        </w:tc>
        <w:tc>
          <w:tcPr>
            <w:tcW w:w="3025" w:type="dxa"/>
          </w:tcPr>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p>
          <w:p w:rsidR="00AF361B" w:rsidRPr="00115C0D" w:rsidRDefault="00AF361B" w:rsidP="00203AF2">
            <w:pPr>
              <w:spacing w:beforeLines="70" w:before="252" w:line="280" w:lineRule="exact"/>
              <w:rPr>
                <w:rFonts w:ascii="標楷體" w:eastAsia="標楷體" w:hAnsi="標楷體"/>
                <w:sz w:val="24"/>
                <w:szCs w:val="24"/>
              </w:rPr>
            </w:pPr>
          </w:p>
          <w:p w:rsidR="00AF361B" w:rsidRDefault="00AF361B" w:rsidP="00203AF2">
            <w:pPr>
              <w:spacing w:line="280" w:lineRule="exact"/>
              <w:rPr>
                <w:rFonts w:ascii="標楷體" w:eastAsia="標楷體" w:hAnsi="標楷體"/>
                <w:sz w:val="24"/>
                <w:szCs w:val="24"/>
              </w:rPr>
            </w:pPr>
          </w:p>
          <w:p w:rsidR="00AF361B" w:rsidRPr="00115C0D" w:rsidRDefault="00AF361B" w:rsidP="00203AF2">
            <w:pPr>
              <w:spacing w:line="280" w:lineRule="exact"/>
              <w:rPr>
                <w:rFonts w:ascii="標楷體" w:eastAsia="標楷體" w:hAnsi="標楷體"/>
                <w:sz w:val="24"/>
                <w:szCs w:val="24"/>
              </w:rPr>
            </w:pPr>
            <w:r w:rsidRPr="00115C0D">
              <w:rPr>
                <w:rFonts w:ascii="標楷體" w:eastAsia="標楷體" w:hAnsi="標楷體" w:hint="eastAsia"/>
                <w:sz w:val="24"/>
                <w:szCs w:val="24"/>
              </w:rPr>
              <w:t>為符合現代網路使用的現況與法律明確性原則，爰予修正本款。</w:t>
            </w:r>
          </w:p>
          <w:p w:rsidR="00AF361B" w:rsidRPr="00115C0D" w:rsidRDefault="00AF361B" w:rsidP="00203AF2">
            <w:pPr>
              <w:rPr>
                <w:rFonts w:ascii="標楷體" w:eastAsia="標楷體" w:hAnsi="標楷體"/>
                <w:sz w:val="24"/>
                <w:szCs w:val="24"/>
              </w:rPr>
            </w:pPr>
          </w:p>
          <w:p w:rsidR="00AF361B" w:rsidRPr="00115C0D" w:rsidRDefault="00AF361B" w:rsidP="00203AF2">
            <w:pPr>
              <w:rPr>
                <w:rFonts w:ascii="標楷體" w:eastAsia="標楷體" w:hAnsi="標楷體"/>
                <w:sz w:val="24"/>
                <w:szCs w:val="24"/>
              </w:rPr>
            </w:pPr>
            <w:r>
              <w:rPr>
                <w:rFonts w:ascii="標楷體" w:eastAsia="標楷體" w:hAnsi="標楷體" w:hint="eastAsia"/>
                <w:sz w:val="24"/>
                <w:szCs w:val="24"/>
              </w:rPr>
              <w:t xml:space="preserve"> </w:t>
            </w:r>
          </w:p>
          <w:p w:rsidR="00AF361B" w:rsidRPr="00017F94" w:rsidRDefault="00AF361B" w:rsidP="00203AF2">
            <w:pPr>
              <w:rPr>
                <w:rFonts w:ascii="標楷體" w:eastAsia="標楷體" w:hAnsi="標楷體"/>
                <w:sz w:val="24"/>
                <w:szCs w:val="24"/>
              </w:rPr>
            </w:pPr>
          </w:p>
        </w:tc>
      </w:tr>
      <w:tr w:rsidR="00AF361B" w:rsidRPr="00115C0D" w:rsidTr="00203AF2">
        <w:tc>
          <w:tcPr>
            <w:tcW w:w="3024" w:type="dxa"/>
          </w:tcPr>
          <w:p w:rsidR="00AF361B" w:rsidRPr="00115C0D" w:rsidRDefault="00AF361B" w:rsidP="00203AF2">
            <w:pPr>
              <w:spacing w:line="400" w:lineRule="exact"/>
              <w:textDirection w:val="lrTbV"/>
              <w:rPr>
                <w:rFonts w:ascii="標楷體" w:eastAsia="標楷體" w:hAnsi="標楷體"/>
                <w:sz w:val="24"/>
                <w:szCs w:val="24"/>
              </w:rPr>
            </w:pPr>
            <w:r w:rsidRPr="00115C0D">
              <w:rPr>
                <w:rFonts w:ascii="標楷體" w:eastAsia="標楷體" w:hAnsi="標楷體" w:hint="eastAsia"/>
                <w:sz w:val="24"/>
                <w:szCs w:val="24"/>
              </w:rPr>
              <w:lastRenderedPageBreak/>
              <w:t>第十四條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違反前條</w:t>
            </w:r>
            <w:r w:rsidRPr="00017F94">
              <w:rPr>
                <w:rFonts w:ascii="標楷體" w:eastAsia="標楷體" w:hAnsi="標楷體" w:hint="eastAsia"/>
                <w:b/>
                <w:sz w:val="24"/>
                <w:szCs w:val="24"/>
                <w:u w:val="single"/>
              </w:rPr>
              <w:t>第二至二十二</w:t>
            </w:r>
            <w:r w:rsidRPr="00115C0D">
              <w:rPr>
                <w:rFonts w:ascii="標楷體" w:eastAsia="標楷體" w:hAnsi="標楷體" w:hint="eastAsia"/>
                <w:sz w:val="24"/>
                <w:szCs w:val="24"/>
              </w:rPr>
              <w:t xml:space="preserve">款之規定，屢勸不聽或累犯者， </w:t>
            </w:r>
            <w:r w:rsidRPr="00115C0D">
              <w:rPr>
                <w:rFonts w:ascii="標楷體" w:eastAsia="標楷體" w:hAnsi="標楷體" w:hint="eastAsia"/>
                <w:sz w:val="24"/>
                <w:szCs w:val="24"/>
                <w:u w:val="single"/>
              </w:rPr>
              <w:t>得</w:t>
            </w:r>
            <w:r w:rsidRPr="00115C0D">
              <w:rPr>
                <w:rFonts w:ascii="標楷體" w:eastAsia="標楷體" w:hAnsi="標楷體" w:hint="eastAsia"/>
                <w:sz w:val="24"/>
                <w:szCs w:val="24"/>
              </w:rPr>
              <w:t>予以定期察看。</w:t>
            </w: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line="400" w:lineRule="exact"/>
              <w:jc w:val="both"/>
              <w:rPr>
                <w:rFonts w:ascii="標楷體" w:eastAsia="標楷體" w:hAnsi="標楷體"/>
                <w:sz w:val="24"/>
                <w:szCs w:val="24"/>
              </w:rPr>
            </w:pPr>
            <w:r w:rsidRPr="00115C0D">
              <w:rPr>
                <w:rFonts w:ascii="標楷體" w:eastAsia="標楷體" w:hAnsi="標楷體" w:hint="eastAsia"/>
                <w:sz w:val="24"/>
                <w:szCs w:val="24"/>
              </w:rPr>
              <w:t>凡受定期察看處分之學生，不論過去有無功過，均以二大過二小過計之。</w:t>
            </w:r>
          </w:p>
          <w:p w:rsidR="00AF361B" w:rsidRPr="00115C0D" w:rsidRDefault="00AF361B" w:rsidP="00203AF2">
            <w:pPr>
              <w:spacing w:line="400" w:lineRule="exact"/>
              <w:ind w:left="1200" w:hangingChars="500" w:hanging="1200"/>
              <w:jc w:val="both"/>
              <w:rPr>
                <w:rFonts w:ascii="標楷體" w:eastAsia="標楷體" w:hAnsi="標楷體"/>
                <w:sz w:val="24"/>
                <w:szCs w:val="24"/>
              </w:rPr>
            </w:pPr>
          </w:p>
          <w:p w:rsidR="00AF361B" w:rsidRPr="00115C0D" w:rsidRDefault="00AF361B" w:rsidP="00203AF2">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受定期察看處分之學</w:t>
            </w:r>
          </w:p>
          <w:p w:rsidR="00AF361B" w:rsidRPr="00115C0D" w:rsidRDefault="00AF361B" w:rsidP="00203AF2">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生，如有忠勇事蹟，對學</w:t>
            </w:r>
          </w:p>
          <w:p w:rsidR="00AF361B" w:rsidRPr="00115C0D" w:rsidRDefault="00AF361B" w:rsidP="00203AF2">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校社會國家有重大貢</w:t>
            </w:r>
          </w:p>
          <w:p w:rsidR="00AF361B" w:rsidRPr="00115C0D" w:rsidRDefault="00AF361B" w:rsidP="00203AF2">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獻，或自定期察看處分起</w:t>
            </w:r>
          </w:p>
          <w:p w:rsidR="00AF361B" w:rsidRPr="00115C0D" w:rsidRDefault="00AF361B" w:rsidP="00203AF2">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一年內，學業品行均有顯</w:t>
            </w:r>
          </w:p>
          <w:p w:rsidR="00AF361B" w:rsidRPr="00115C0D" w:rsidRDefault="00AF361B" w:rsidP="00203AF2">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著進步，得陳請撤銷定期</w:t>
            </w:r>
          </w:p>
          <w:p w:rsidR="00AF361B" w:rsidRPr="00115C0D" w:rsidRDefault="00AF361B" w:rsidP="00203AF2">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察看或依其功獎抵銷。</w:t>
            </w:r>
          </w:p>
        </w:tc>
        <w:tc>
          <w:tcPr>
            <w:tcW w:w="3024" w:type="dxa"/>
          </w:tcPr>
          <w:p w:rsidR="00AF361B" w:rsidRPr="00004F60" w:rsidRDefault="00AF361B" w:rsidP="00203AF2">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第十四條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違反前條</w:t>
            </w:r>
            <w:r w:rsidRPr="00004F60">
              <w:rPr>
                <w:rFonts w:ascii="標楷體" w:eastAsia="標楷體" w:hAnsi="標楷體" w:hint="eastAsia"/>
                <w:sz w:val="24"/>
                <w:szCs w:val="24"/>
              </w:rPr>
              <w:t>所</w:t>
            </w:r>
          </w:p>
          <w:p w:rsidR="00AF361B" w:rsidRPr="00115C0D" w:rsidRDefault="00AF361B" w:rsidP="00203AF2">
            <w:pPr>
              <w:spacing w:line="400" w:lineRule="exact"/>
              <w:ind w:leftChars="20" w:left="48"/>
              <w:jc w:val="both"/>
              <w:rPr>
                <w:rFonts w:ascii="標楷體" w:eastAsia="標楷體" w:hAnsi="標楷體"/>
                <w:sz w:val="24"/>
                <w:szCs w:val="24"/>
              </w:rPr>
            </w:pPr>
            <w:r w:rsidRPr="00004F60">
              <w:rPr>
                <w:rFonts w:ascii="標楷體" w:eastAsia="標楷體" w:hAnsi="標楷體" w:hint="eastAsia"/>
                <w:sz w:val="24"/>
                <w:szCs w:val="24"/>
              </w:rPr>
              <w:t>列各</w:t>
            </w:r>
            <w:r w:rsidRPr="00115C0D">
              <w:rPr>
                <w:rFonts w:ascii="標楷體" w:eastAsia="標楷體" w:hAnsi="標楷體" w:hint="eastAsia"/>
                <w:sz w:val="24"/>
                <w:szCs w:val="24"/>
              </w:rPr>
              <w:t>款情形之一，屢勸不聽或累犯者，予以定期察看。</w:t>
            </w:r>
          </w:p>
          <w:p w:rsidR="00AF361B" w:rsidRPr="00115C0D" w:rsidRDefault="00AF361B" w:rsidP="00203AF2">
            <w:pPr>
              <w:spacing w:line="400" w:lineRule="exact"/>
              <w:ind w:left="1200" w:hangingChars="500" w:hanging="1200"/>
              <w:jc w:val="both"/>
              <w:rPr>
                <w:rFonts w:ascii="標楷體" w:eastAsia="標楷體" w:hAnsi="標楷體"/>
                <w:sz w:val="24"/>
                <w:szCs w:val="24"/>
              </w:rPr>
            </w:pP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line="400" w:lineRule="exact"/>
              <w:jc w:val="both"/>
              <w:rPr>
                <w:rFonts w:ascii="標楷體" w:eastAsia="標楷體" w:hAnsi="標楷體"/>
                <w:sz w:val="24"/>
                <w:szCs w:val="24"/>
              </w:rPr>
            </w:pPr>
            <w:r w:rsidRPr="00115C0D">
              <w:rPr>
                <w:rFonts w:ascii="標楷體" w:eastAsia="標楷體" w:hAnsi="標楷體" w:hint="eastAsia"/>
                <w:sz w:val="24"/>
                <w:szCs w:val="24"/>
              </w:rPr>
              <w:t>凡受定期察看處分之學生，不論過去有無功過，均以二大過二小過計之。</w:t>
            </w:r>
          </w:p>
          <w:p w:rsidR="00AF361B" w:rsidRPr="00115C0D" w:rsidRDefault="00AF361B" w:rsidP="00203AF2">
            <w:pPr>
              <w:spacing w:line="400" w:lineRule="exact"/>
              <w:ind w:left="1200" w:hangingChars="500" w:hanging="1200"/>
              <w:jc w:val="both"/>
              <w:rPr>
                <w:rFonts w:ascii="標楷體" w:eastAsia="標楷體" w:hAnsi="標楷體"/>
                <w:sz w:val="24"/>
                <w:szCs w:val="24"/>
              </w:rPr>
            </w:pPr>
          </w:p>
          <w:p w:rsidR="00AF361B" w:rsidRPr="00115C0D" w:rsidRDefault="00AF361B" w:rsidP="00203AF2">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受定期察看處分之學</w:t>
            </w:r>
          </w:p>
          <w:p w:rsidR="00AF361B" w:rsidRPr="00115C0D" w:rsidRDefault="00AF361B" w:rsidP="00203AF2">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生，如有忠勇事蹟，對學</w:t>
            </w:r>
          </w:p>
          <w:p w:rsidR="00AF361B" w:rsidRPr="00115C0D" w:rsidRDefault="00AF361B" w:rsidP="00203AF2">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校社會國家有重大貢</w:t>
            </w:r>
          </w:p>
          <w:p w:rsidR="00AF361B" w:rsidRPr="00115C0D" w:rsidRDefault="00AF361B" w:rsidP="00203AF2">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獻，或自定期察看處分起</w:t>
            </w:r>
          </w:p>
          <w:p w:rsidR="00AF361B" w:rsidRPr="00115C0D" w:rsidRDefault="00AF361B" w:rsidP="00203AF2">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一年內，學業品行均有顯</w:t>
            </w:r>
          </w:p>
          <w:p w:rsidR="00AF361B" w:rsidRPr="00115C0D" w:rsidRDefault="00AF361B" w:rsidP="00203AF2">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著進步，得陳請撤銷定期</w:t>
            </w:r>
          </w:p>
          <w:p w:rsidR="00AF361B" w:rsidRPr="00115C0D" w:rsidRDefault="00AF361B" w:rsidP="00203AF2">
            <w:pPr>
              <w:spacing w:line="400" w:lineRule="exact"/>
              <w:ind w:left="1200" w:hangingChars="500" w:hanging="1200"/>
              <w:jc w:val="both"/>
              <w:rPr>
                <w:rFonts w:ascii="標楷體" w:eastAsia="標楷體" w:hAnsi="標楷體"/>
                <w:sz w:val="24"/>
                <w:szCs w:val="24"/>
              </w:rPr>
            </w:pPr>
            <w:r w:rsidRPr="00115C0D">
              <w:rPr>
                <w:rFonts w:ascii="標楷體" w:eastAsia="標楷體" w:hAnsi="標楷體" w:hint="eastAsia"/>
                <w:sz w:val="24"/>
                <w:szCs w:val="24"/>
              </w:rPr>
              <w:t>察看或依其功獎抵銷。</w:t>
            </w:r>
          </w:p>
        </w:tc>
        <w:tc>
          <w:tcPr>
            <w:tcW w:w="3025" w:type="dxa"/>
          </w:tcPr>
          <w:p w:rsidR="00AF361B" w:rsidRPr="00115C0D" w:rsidRDefault="00AF361B" w:rsidP="00203AF2">
            <w:pPr>
              <w:rPr>
                <w:rFonts w:ascii="標楷體" w:eastAsia="標楷體" w:hAnsi="標楷體"/>
                <w:sz w:val="24"/>
                <w:szCs w:val="24"/>
              </w:rPr>
            </w:pPr>
            <w:r w:rsidRPr="00115C0D">
              <w:rPr>
                <w:rFonts w:ascii="標楷體" w:eastAsia="標楷體" w:hAnsi="標楷體" w:hint="eastAsia"/>
                <w:sz w:val="24"/>
                <w:szCs w:val="24"/>
              </w:rPr>
              <w:t>依據教育部臺教學(二)字第1040067806</w:t>
            </w:r>
            <w:r w:rsidRPr="00115C0D">
              <w:rPr>
                <w:rFonts w:ascii="標楷體" w:eastAsia="標楷體" w:hAnsi="標楷體"/>
                <w:color w:val="000000"/>
                <w:sz w:val="24"/>
                <w:szCs w:val="24"/>
              </w:rPr>
              <w:t>號</w:t>
            </w:r>
            <w:r w:rsidRPr="00115C0D">
              <w:rPr>
                <w:rFonts w:ascii="標楷體" w:eastAsia="標楷體" w:hAnsi="標楷體" w:hint="eastAsia"/>
                <w:color w:val="000000"/>
                <w:sz w:val="24"/>
                <w:szCs w:val="24"/>
              </w:rPr>
              <w:t>函</w:t>
            </w:r>
            <w:r>
              <w:rPr>
                <w:rFonts w:ascii="標楷體" w:eastAsia="標楷體" w:hAnsi="標楷體" w:hint="eastAsia"/>
                <w:sz w:val="24"/>
                <w:szCs w:val="24"/>
              </w:rPr>
              <w:t>，為</w:t>
            </w:r>
            <w:r w:rsidRPr="00115C0D">
              <w:rPr>
                <w:rFonts w:ascii="標楷體" w:eastAsia="標楷體" w:hAnsi="標楷體" w:hint="eastAsia"/>
                <w:sz w:val="24"/>
                <w:szCs w:val="24"/>
              </w:rPr>
              <w:t>符合法律比例原則與明確性</w:t>
            </w:r>
            <w:r>
              <w:rPr>
                <w:rFonts w:ascii="標楷體" w:eastAsia="標楷體" w:hAnsi="標楷體" w:hint="eastAsia"/>
                <w:sz w:val="24"/>
                <w:szCs w:val="24"/>
              </w:rPr>
              <w:t>，爰予修正本項</w:t>
            </w:r>
            <w:r w:rsidRPr="00115C0D">
              <w:rPr>
                <w:rFonts w:ascii="標楷體" w:eastAsia="標楷體" w:hAnsi="標楷體" w:hint="eastAsia"/>
                <w:sz w:val="24"/>
                <w:szCs w:val="24"/>
              </w:rPr>
              <w:t>。</w:t>
            </w:r>
          </w:p>
        </w:tc>
      </w:tr>
      <w:tr w:rsidR="00AF361B" w:rsidRPr="00115C0D" w:rsidTr="00203AF2">
        <w:tc>
          <w:tcPr>
            <w:tcW w:w="3024" w:type="dxa"/>
          </w:tcPr>
          <w:p w:rsidR="00AF361B" w:rsidRPr="00115C0D" w:rsidRDefault="00AF361B" w:rsidP="00203AF2">
            <w:pPr>
              <w:pStyle w:val="af"/>
              <w:spacing w:after="0" w:line="400" w:lineRule="exact"/>
              <w:ind w:left="1678" w:hanging="1678"/>
              <w:jc w:val="both"/>
              <w:rPr>
                <w:rFonts w:ascii="標楷體" w:eastAsia="標楷體" w:hAnsi="標楷體"/>
                <w:sz w:val="24"/>
                <w:szCs w:val="24"/>
              </w:rPr>
            </w:pPr>
            <w:r w:rsidRPr="00115C0D">
              <w:rPr>
                <w:rFonts w:ascii="標楷體" w:eastAsia="標楷體" w:hAnsi="標楷體" w:hint="eastAsia"/>
                <w:sz w:val="24"/>
                <w:szCs w:val="24"/>
              </w:rPr>
              <w:t>第十五條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w:t>
            </w:r>
          </w:p>
          <w:p w:rsidR="00AF361B" w:rsidRPr="00115C0D" w:rsidRDefault="00AF361B" w:rsidP="00203AF2">
            <w:pPr>
              <w:pStyle w:val="af"/>
              <w:spacing w:after="0" w:line="400" w:lineRule="exact"/>
              <w:ind w:left="1678" w:hanging="1678"/>
              <w:jc w:val="both"/>
              <w:rPr>
                <w:rFonts w:ascii="標楷體" w:eastAsia="標楷體" w:hAnsi="標楷體"/>
                <w:sz w:val="24"/>
                <w:szCs w:val="24"/>
              </w:rPr>
            </w:pPr>
            <w:r w:rsidRPr="00115C0D">
              <w:rPr>
                <w:rFonts w:ascii="標楷體" w:eastAsia="標楷體" w:hAnsi="標楷體" w:hint="eastAsia"/>
                <w:sz w:val="24"/>
                <w:szCs w:val="24"/>
              </w:rPr>
              <w:t>情形之一者，</w:t>
            </w:r>
            <w:r w:rsidRPr="00115C0D">
              <w:rPr>
                <w:rFonts w:ascii="標楷體" w:eastAsia="標楷體" w:hAnsi="標楷體" w:hint="eastAsia"/>
                <w:sz w:val="24"/>
                <w:szCs w:val="24"/>
                <w:u w:val="single"/>
              </w:rPr>
              <w:t>得</w:t>
            </w:r>
            <w:r w:rsidRPr="00115C0D">
              <w:rPr>
                <w:rFonts w:ascii="標楷體" w:eastAsia="標楷體" w:hAnsi="標楷體" w:hint="eastAsia"/>
                <w:sz w:val="24"/>
                <w:szCs w:val="24"/>
              </w:rPr>
              <w:t>予以定期</w:t>
            </w:r>
          </w:p>
          <w:p w:rsidR="00AF361B" w:rsidRPr="00115C0D" w:rsidRDefault="00AF361B" w:rsidP="00203AF2">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t>停學：</w:t>
            </w:r>
          </w:p>
          <w:p w:rsidR="00AF361B" w:rsidRPr="00115C0D" w:rsidRDefault="00AF361B" w:rsidP="00203AF2">
            <w:pPr>
              <w:pStyle w:val="af"/>
              <w:numPr>
                <w:ilvl w:val="0"/>
                <w:numId w:val="21"/>
              </w:numPr>
              <w:autoSpaceDE w:val="0"/>
              <w:autoSpaceDN w:val="0"/>
              <w:adjustRightInd w:val="0"/>
              <w:spacing w:after="0" w:line="400" w:lineRule="exact"/>
              <w:ind w:left="567" w:hanging="567"/>
              <w:jc w:val="both"/>
              <w:rPr>
                <w:rFonts w:ascii="標楷體" w:eastAsia="標楷體" w:hAnsi="標楷體"/>
                <w:sz w:val="24"/>
                <w:szCs w:val="24"/>
                <w:u w:val="single"/>
              </w:rPr>
            </w:pPr>
            <w:r w:rsidRPr="00017F94">
              <w:rPr>
                <w:rFonts w:ascii="標楷體" w:eastAsia="標楷體" w:hAnsi="標楷體" w:hint="eastAsia"/>
                <w:b/>
                <w:sz w:val="24"/>
                <w:szCs w:val="24"/>
                <w:u w:val="single"/>
              </w:rPr>
              <w:t>違反</w:t>
            </w:r>
            <w:r w:rsidRPr="00115C0D">
              <w:rPr>
                <w:rFonts w:ascii="標楷體" w:eastAsia="標楷體" w:hAnsi="標楷體" w:hint="eastAsia"/>
                <w:sz w:val="24"/>
                <w:szCs w:val="24"/>
              </w:rPr>
              <w:t>第十三條</w:t>
            </w:r>
            <w:r w:rsidRPr="00017F94">
              <w:rPr>
                <w:rFonts w:ascii="標楷體" w:eastAsia="標楷體" w:hAnsi="標楷體" w:hint="eastAsia"/>
                <w:b/>
                <w:sz w:val="24"/>
                <w:szCs w:val="24"/>
                <w:u w:val="single"/>
              </w:rPr>
              <w:t>第二至二十二款之規定，</w:t>
            </w:r>
          </w:p>
          <w:p w:rsidR="00AF361B" w:rsidRPr="00115C0D" w:rsidRDefault="00AF361B" w:rsidP="00203AF2">
            <w:pPr>
              <w:pStyle w:val="af"/>
              <w:spacing w:after="0" w:line="400" w:lineRule="exact"/>
              <w:ind w:firstLineChars="200" w:firstLine="480"/>
              <w:jc w:val="both"/>
              <w:rPr>
                <w:rFonts w:ascii="標楷體" w:eastAsia="標楷體" w:hAnsi="標楷體"/>
                <w:sz w:val="24"/>
                <w:szCs w:val="24"/>
              </w:rPr>
            </w:pPr>
            <w:r w:rsidRPr="00115C0D">
              <w:rPr>
                <w:rFonts w:ascii="標楷體" w:eastAsia="標楷體" w:hAnsi="標楷體" w:hint="eastAsia"/>
                <w:sz w:val="24"/>
                <w:szCs w:val="24"/>
              </w:rPr>
              <w:t xml:space="preserve">其情節嚴重但知悔悟  </w:t>
            </w:r>
          </w:p>
          <w:p w:rsidR="00AF361B" w:rsidRPr="00115C0D" w:rsidRDefault="00AF361B" w:rsidP="00203AF2">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t xml:space="preserve">    者。</w:t>
            </w:r>
          </w:p>
          <w:p w:rsidR="00AF361B" w:rsidRPr="00115C0D" w:rsidRDefault="00AF361B" w:rsidP="00203AF2">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lastRenderedPageBreak/>
              <w:t>二、定期察看期間，再犯</w:t>
            </w:r>
          </w:p>
          <w:p w:rsidR="00AF361B" w:rsidRPr="00115C0D" w:rsidRDefault="00AF361B" w:rsidP="00203AF2">
            <w:pPr>
              <w:pStyle w:val="af"/>
              <w:spacing w:after="0" w:line="400" w:lineRule="exact"/>
              <w:ind w:firstLineChars="200" w:firstLine="480"/>
              <w:jc w:val="both"/>
              <w:rPr>
                <w:rFonts w:ascii="標楷體" w:eastAsia="標楷體" w:hAnsi="標楷體"/>
                <w:sz w:val="24"/>
                <w:szCs w:val="24"/>
              </w:rPr>
            </w:pPr>
            <w:r w:rsidRPr="00115C0D">
              <w:rPr>
                <w:rFonts w:ascii="標楷體" w:eastAsia="標楷體" w:hAnsi="標楷體" w:hint="eastAsia"/>
                <w:sz w:val="24"/>
                <w:szCs w:val="24"/>
              </w:rPr>
              <w:t>記申誡以上之處分</w:t>
            </w:r>
          </w:p>
          <w:p w:rsidR="00AF361B" w:rsidRPr="00115C0D" w:rsidRDefault="00AF361B" w:rsidP="00203AF2">
            <w:pPr>
              <w:pStyle w:val="af"/>
              <w:spacing w:after="0" w:line="400" w:lineRule="exact"/>
              <w:ind w:firstLineChars="200" w:firstLine="480"/>
              <w:jc w:val="both"/>
              <w:rPr>
                <w:rFonts w:ascii="標楷體" w:eastAsia="標楷體" w:hAnsi="標楷體"/>
                <w:sz w:val="24"/>
                <w:szCs w:val="24"/>
                <w:u w:val="single"/>
              </w:rPr>
            </w:pPr>
            <w:r w:rsidRPr="00115C0D">
              <w:rPr>
                <w:rFonts w:ascii="標楷體" w:eastAsia="標楷體" w:hAnsi="標楷體" w:hint="eastAsia"/>
                <w:sz w:val="24"/>
                <w:szCs w:val="24"/>
              </w:rPr>
              <w:t>者。</w:t>
            </w:r>
          </w:p>
          <w:p w:rsidR="00AF361B" w:rsidRPr="00115C0D" w:rsidRDefault="00AF361B" w:rsidP="00203AF2">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t>三、定期察看撤銷後，再</w:t>
            </w:r>
          </w:p>
          <w:p w:rsidR="00AF361B" w:rsidRPr="00115C0D" w:rsidRDefault="00AF361B" w:rsidP="00203AF2">
            <w:pPr>
              <w:pStyle w:val="af"/>
              <w:spacing w:after="0" w:line="400" w:lineRule="exact"/>
              <w:ind w:leftChars="200" w:left="480"/>
              <w:jc w:val="both"/>
              <w:rPr>
                <w:rFonts w:ascii="標楷體" w:eastAsia="標楷體" w:hAnsi="標楷體"/>
                <w:sz w:val="24"/>
                <w:szCs w:val="24"/>
              </w:rPr>
            </w:pPr>
            <w:r w:rsidRPr="00115C0D">
              <w:rPr>
                <w:rFonts w:ascii="標楷體" w:eastAsia="標楷體" w:hAnsi="標楷體" w:hint="eastAsia"/>
                <w:sz w:val="24"/>
                <w:szCs w:val="24"/>
              </w:rPr>
              <w:t>犯過失累計達小過以上者。</w:t>
            </w:r>
          </w:p>
        </w:tc>
        <w:tc>
          <w:tcPr>
            <w:tcW w:w="3024" w:type="dxa"/>
          </w:tcPr>
          <w:p w:rsidR="00AF361B" w:rsidRPr="00115C0D" w:rsidRDefault="00AF361B" w:rsidP="00203AF2">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lastRenderedPageBreak/>
              <w:t>第十五條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學生有下列情形之一者，予以定期停學：</w:t>
            </w:r>
          </w:p>
          <w:p w:rsidR="00AF361B" w:rsidRPr="00115C0D" w:rsidRDefault="00AF361B" w:rsidP="00203AF2">
            <w:pPr>
              <w:pStyle w:val="af"/>
              <w:spacing w:after="0" w:line="400" w:lineRule="exact"/>
              <w:jc w:val="both"/>
              <w:rPr>
                <w:rFonts w:ascii="標楷體" w:eastAsia="標楷體" w:hAnsi="標楷體"/>
                <w:sz w:val="24"/>
                <w:szCs w:val="24"/>
              </w:rPr>
            </w:pPr>
          </w:p>
          <w:p w:rsidR="00AF361B" w:rsidRPr="00004F60" w:rsidRDefault="00AF361B" w:rsidP="00203AF2">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t>一、</w:t>
            </w:r>
            <w:r w:rsidRPr="00004F60">
              <w:rPr>
                <w:rFonts w:ascii="標楷體" w:eastAsia="標楷體" w:hAnsi="標楷體" w:hint="eastAsia"/>
                <w:sz w:val="24"/>
                <w:szCs w:val="24"/>
              </w:rPr>
              <w:t>具第十三條所列各款</w:t>
            </w:r>
          </w:p>
          <w:p w:rsidR="00AF361B" w:rsidRPr="00115C0D" w:rsidRDefault="00AF361B" w:rsidP="00203AF2">
            <w:pPr>
              <w:pStyle w:val="af"/>
              <w:spacing w:after="0" w:line="400" w:lineRule="exact"/>
              <w:ind w:firstLineChars="150" w:firstLine="360"/>
              <w:jc w:val="both"/>
              <w:rPr>
                <w:rFonts w:ascii="標楷體" w:eastAsia="標楷體" w:hAnsi="標楷體"/>
                <w:sz w:val="24"/>
                <w:szCs w:val="24"/>
              </w:rPr>
            </w:pPr>
            <w:r w:rsidRPr="00004F60">
              <w:rPr>
                <w:rFonts w:ascii="標楷體" w:eastAsia="標楷體" w:hAnsi="標楷體" w:hint="eastAsia"/>
                <w:sz w:val="24"/>
                <w:szCs w:val="24"/>
              </w:rPr>
              <w:t>之一，</w:t>
            </w:r>
            <w:r w:rsidRPr="00115C0D">
              <w:rPr>
                <w:rFonts w:ascii="標楷體" w:eastAsia="標楷體" w:hAnsi="標楷體" w:hint="eastAsia"/>
                <w:sz w:val="24"/>
                <w:szCs w:val="24"/>
              </w:rPr>
              <w:t>其情節嚴重但</w:t>
            </w:r>
          </w:p>
          <w:p w:rsidR="00AF361B" w:rsidRPr="00115C0D" w:rsidRDefault="00AF361B" w:rsidP="00203AF2">
            <w:pPr>
              <w:pStyle w:val="af"/>
              <w:spacing w:after="0" w:line="400" w:lineRule="exact"/>
              <w:ind w:firstLineChars="150" w:firstLine="360"/>
              <w:jc w:val="both"/>
              <w:rPr>
                <w:rFonts w:ascii="標楷體" w:eastAsia="標楷體" w:hAnsi="標楷體"/>
                <w:sz w:val="24"/>
                <w:szCs w:val="24"/>
              </w:rPr>
            </w:pPr>
            <w:r w:rsidRPr="00115C0D">
              <w:rPr>
                <w:rFonts w:ascii="標楷體" w:eastAsia="標楷體" w:hAnsi="標楷體" w:hint="eastAsia"/>
                <w:sz w:val="24"/>
                <w:szCs w:val="24"/>
              </w:rPr>
              <w:t>知悔悟者。</w:t>
            </w:r>
          </w:p>
          <w:p w:rsidR="00AF361B" w:rsidRPr="00115C0D" w:rsidRDefault="00AF361B" w:rsidP="00203AF2">
            <w:pPr>
              <w:pStyle w:val="af"/>
              <w:spacing w:after="0" w:line="400" w:lineRule="exact"/>
              <w:ind w:firstLineChars="150" w:firstLine="360"/>
              <w:jc w:val="both"/>
              <w:rPr>
                <w:rFonts w:ascii="標楷體" w:eastAsia="標楷體" w:hAnsi="標楷體"/>
                <w:sz w:val="24"/>
                <w:szCs w:val="24"/>
              </w:rPr>
            </w:pPr>
          </w:p>
          <w:p w:rsidR="00AF361B" w:rsidRPr="00115C0D" w:rsidRDefault="00AF361B" w:rsidP="00203AF2">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lastRenderedPageBreak/>
              <w:t>二、定期察看期間，再犯</w:t>
            </w:r>
          </w:p>
          <w:p w:rsidR="00AF361B" w:rsidRPr="00115C0D" w:rsidRDefault="00AF361B" w:rsidP="00203AF2">
            <w:pPr>
              <w:pStyle w:val="af"/>
              <w:spacing w:after="0" w:line="400" w:lineRule="exact"/>
              <w:ind w:firstLineChars="200" w:firstLine="480"/>
              <w:jc w:val="both"/>
              <w:rPr>
                <w:rFonts w:ascii="標楷體" w:eastAsia="標楷體" w:hAnsi="標楷體"/>
                <w:sz w:val="24"/>
                <w:szCs w:val="24"/>
              </w:rPr>
            </w:pPr>
            <w:r w:rsidRPr="00115C0D">
              <w:rPr>
                <w:rFonts w:ascii="標楷體" w:eastAsia="標楷體" w:hAnsi="標楷體" w:hint="eastAsia"/>
                <w:sz w:val="24"/>
                <w:szCs w:val="24"/>
              </w:rPr>
              <w:t>記申誡以上之處分</w:t>
            </w:r>
          </w:p>
          <w:p w:rsidR="00AF361B" w:rsidRPr="00115C0D" w:rsidRDefault="00AF361B" w:rsidP="00203AF2">
            <w:pPr>
              <w:pStyle w:val="af"/>
              <w:spacing w:after="0" w:line="400" w:lineRule="exact"/>
              <w:ind w:firstLineChars="200" w:firstLine="480"/>
              <w:jc w:val="both"/>
              <w:rPr>
                <w:rFonts w:ascii="標楷體" w:eastAsia="標楷體" w:hAnsi="標楷體"/>
                <w:sz w:val="24"/>
                <w:szCs w:val="24"/>
                <w:u w:val="single"/>
              </w:rPr>
            </w:pPr>
            <w:r w:rsidRPr="00115C0D">
              <w:rPr>
                <w:rFonts w:ascii="標楷體" w:eastAsia="標楷體" w:hAnsi="標楷體" w:hint="eastAsia"/>
                <w:sz w:val="24"/>
                <w:szCs w:val="24"/>
              </w:rPr>
              <w:t>者。</w:t>
            </w:r>
          </w:p>
          <w:p w:rsidR="00AF361B" w:rsidRPr="00115C0D" w:rsidRDefault="00AF361B" w:rsidP="00203AF2">
            <w:pPr>
              <w:pStyle w:val="af"/>
              <w:spacing w:after="0" w:line="400" w:lineRule="exact"/>
              <w:jc w:val="both"/>
              <w:rPr>
                <w:rFonts w:ascii="標楷體" w:eastAsia="標楷體" w:hAnsi="標楷體"/>
                <w:sz w:val="24"/>
                <w:szCs w:val="24"/>
              </w:rPr>
            </w:pPr>
            <w:r w:rsidRPr="00115C0D">
              <w:rPr>
                <w:rFonts w:ascii="標楷體" w:eastAsia="標楷體" w:hAnsi="標楷體" w:hint="eastAsia"/>
                <w:sz w:val="24"/>
                <w:szCs w:val="24"/>
              </w:rPr>
              <w:t>三、定期察看撤銷後，再</w:t>
            </w:r>
          </w:p>
          <w:p w:rsidR="00AF361B" w:rsidRPr="00115C0D" w:rsidRDefault="00AF361B" w:rsidP="00203AF2">
            <w:pPr>
              <w:pStyle w:val="af"/>
              <w:spacing w:after="0" w:line="400" w:lineRule="exact"/>
              <w:ind w:leftChars="200" w:left="480"/>
              <w:jc w:val="both"/>
              <w:rPr>
                <w:rFonts w:ascii="標楷體" w:eastAsia="標楷體" w:hAnsi="標楷體"/>
                <w:sz w:val="24"/>
                <w:szCs w:val="24"/>
              </w:rPr>
            </w:pPr>
            <w:r w:rsidRPr="00115C0D">
              <w:rPr>
                <w:rFonts w:ascii="標楷體" w:eastAsia="標楷體" w:hAnsi="標楷體" w:hint="eastAsia"/>
                <w:sz w:val="24"/>
                <w:szCs w:val="24"/>
              </w:rPr>
              <w:t>犯過失累計達小過以上者。</w:t>
            </w:r>
          </w:p>
        </w:tc>
        <w:tc>
          <w:tcPr>
            <w:tcW w:w="3025" w:type="dxa"/>
          </w:tcPr>
          <w:p w:rsidR="00AF361B" w:rsidRPr="00115C0D" w:rsidRDefault="00AF361B" w:rsidP="00203AF2">
            <w:pPr>
              <w:spacing w:line="400" w:lineRule="exact"/>
              <w:ind w:rightChars="38" w:right="91"/>
              <w:jc w:val="both"/>
              <w:rPr>
                <w:rFonts w:ascii="標楷體" w:eastAsia="標楷體" w:hAnsi="標楷體"/>
                <w:sz w:val="24"/>
                <w:szCs w:val="24"/>
              </w:rPr>
            </w:pPr>
            <w:r w:rsidRPr="00115C0D">
              <w:rPr>
                <w:rFonts w:ascii="標楷體" w:eastAsia="標楷體" w:hAnsi="標楷體" w:hint="eastAsia"/>
                <w:sz w:val="24"/>
                <w:szCs w:val="24"/>
              </w:rPr>
              <w:lastRenderedPageBreak/>
              <w:t xml:space="preserve"> </w:t>
            </w:r>
          </w:p>
          <w:p w:rsidR="00AF361B" w:rsidRPr="00115C0D" w:rsidRDefault="00AF361B" w:rsidP="00203AF2">
            <w:pPr>
              <w:spacing w:line="400" w:lineRule="exact"/>
              <w:ind w:rightChars="38" w:right="91"/>
              <w:jc w:val="both"/>
              <w:rPr>
                <w:rFonts w:ascii="標楷體" w:eastAsia="標楷體" w:hAnsi="標楷體"/>
                <w:sz w:val="24"/>
                <w:szCs w:val="24"/>
              </w:rPr>
            </w:pPr>
          </w:p>
          <w:p w:rsidR="00AF361B" w:rsidRPr="00115C0D" w:rsidRDefault="00AF361B" w:rsidP="00203AF2">
            <w:pPr>
              <w:spacing w:line="400" w:lineRule="exact"/>
              <w:ind w:rightChars="38" w:right="91"/>
              <w:jc w:val="both"/>
              <w:rPr>
                <w:rFonts w:ascii="標楷體" w:eastAsia="標楷體" w:hAnsi="標楷體"/>
                <w:sz w:val="24"/>
                <w:szCs w:val="24"/>
              </w:rPr>
            </w:pPr>
          </w:p>
          <w:p w:rsidR="00AF361B" w:rsidRPr="00115C0D" w:rsidRDefault="00AF361B" w:rsidP="00203AF2">
            <w:pPr>
              <w:spacing w:line="400" w:lineRule="exact"/>
              <w:ind w:rightChars="38" w:right="91"/>
              <w:jc w:val="both"/>
              <w:rPr>
                <w:rFonts w:ascii="標楷體" w:eastAsia="標楷體" w:hAnsi="標楷體"/>
                <w:sz w:val="24"/>
                <w:szCs w:val="24"/>
              </w:rPr>
            </w:pPr>
            <w:r w:rsidRPr="00115C0D">
              <w:rPr>
                <w:rFonts w:ascii="標楷體" w:eastAsia="標楷體" w:hAnsi="標楷體" w:hint="eastAsia"/>
                <w:sz w:val="24"/>
                <w:szCs w:val="24"/>
              </w:rPr>
              <w:t>依據教育部臺教學(二)字第1040067806</w:t>
            </w:r>
            <w:r w:rsidRPr="00115C0D">
              <w:rPr>
                <w:rFonts w:ascii="標楷體" w:eastAsia="標楷體" w:hAnsi="標楷體"/>
                <w:color w:val="000000"/>
                <w:sz w:val="24"/>
                <w:szCs w:val="24"/>
              </w:rPr>
              <w:t>號</w:t>
            </w:r>
            <w:r w:rsidRPr="00115C0D">
              <w:rPr>
                <w:rFonts w:ascii="標楷體" w:eastAsia="標楷體" w:hAnsi="標楷體" w:hint="eastAsia"/>
                <w:color w:val="000000"/>
                <w:sz w:val="24"/>
                <w:szCs w:val="24"/>
              </w:rPr>
              <w:t>函，</w:t>
            </w:r>
            <w:r w:rsidRPr="00115C0D">
              <w:rPr>
                <w:rFonts w:ascii="標楷體" w:eastAsia="標楷體" w:hAnsi="標楷體" w:hint="eastAsia"/>
                <w:sz w:val="24"/>
                <w:szCs w:val="24"/>
              </w:rPr>
              <w:t>為符合法律比例原則與明確</w:t>
            </w:r>
            <w:r>
              <w:rPr>
                <w:rFonts w:ascii="標楷體" w:eastAsia="標楷體" w:hAnsi="標楷體" w:hint="eastAsia"/>
                <w:sz w:val="24"/>
                <w:szCs w:val="24"/>
              </w:rPr>
              <w:t xml:space="preserve"> </w:t>
            </w:r>
            <w:r w:rsidRPr="00115C0D">
              <w:rPr>
                <w:rFonts w:ascii="標楷體" w:eastAsia="標楷體" w:hAnsi="標楷體" w:hint="eastAsia"/>
                <w:sz w:val="24"/>
                <w:szCs w:val="24"/>
              </w:rPr>
              <w:t>。</w:t>
            </w:r>
          </w:p>
        </w:tc>
      </w:tr>
      <w:tr w:rsidR="00AF361B" w:rsidRPr="00115C0D" w:rsidTr="00203AF2">
        <w:tc>
          <w:tcPr>
            <w:tcW w:w="3024" w:type="dxa"/>
          </w:tcPr>
          <w:p w:rsidR="00AF361B" w:rsidRPr="00115C0D" w:rsidRDefault="00AF361B" w:rsidP="00203AF2">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lastRenderedPageBreak/>
              <w:t>第十六條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w:t>
            </w:r>
          </w:p>
          <w:p w:rsidR="00AF361B" w:rsidRPr="00115C0D" w:rsidRDefault="00AF361B" w:rsidP="00203AF2">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t>情形之一者， 得予以退</w:t>
            </w:r>
          </w:p>
          <w:p w:rsidR="00AF361B" w:rsidRPr="00115C0D" w:rsidRDefault="00AF361B" w:rsidP="00203AF2">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t>學：</w:t>
            </w:r>
          </w:p>
          <w:p w:rsidR="00AF361B" w:rsidRPr="00115C0D" w:rsidRDefault="00AF361B" w:rsidP="00203AF2">
            <w:pPr>
              <w:pStyle w:val="af"/>
              <w:spacing w:after="0" w:line="400" w:lineRule="exact"/>
              <w:ind w:left="426" w:hanging="426"/>
              <w:jc w:val="both"/>
              <w:rPr>
                <w:rFonts w:ascii="標楷體" w:eastAsia="標楷體" w:hAnsi="標楷體"/>
                <w:sz w:val="24"/>
                <w:szCs w:val="24"/>
              </w:rPr>
            </w:pPr>
            <w:r w:rsidRPr="00115C0D">
              <w:rPr>
                <w:rFonts w:ascii="標楷體" w:eastAsia="標楷體" w:hAnsi="標楷體" w:hint="eastAsia"/>
                <w:sz w:val="24"/>
                <w:szCs w:val="24"/>
              </w:rPr>
              <w:t>一、</w:t>
            </w:r>
            <w:r w:rsidRPr="00115C0D">
              <w:rPr>
                <w:rFonts w:ascii="標楷體" w:eastAsia="標楷體" w:hAnsi="標楷體" w:hint="eastAsia"/>
                <w:sz w:val="24"/>
                <w:szCs w:val="24"/>
                <w:u w:val="single"/>
              </w:rPr>
              <w:t>違反</w:t>
            </w:r>
            <w:r w:rsidRPr="00115C0D">
              <w:rPr>
                <w:rFonts w:ascii="標楷體" w:eastAsia="標楷體" w:hAnsi="標楷體" w:hint="eastAsia"/>
                <w:sz w:val="24"/>
                <w:szCs w:val="24"/>
              </w:rPr>
              <w:t>第十三條</w:t>
            </w:r>
            <w:r w:rsidRPr="00017F94">
              <w:rPr>
                <w:rFonts w:ascii="標楷體" w:eastAsia="標楷體" w:hAnsi="標楷體" w:hint="eastAsia"/>
                <w:b/>
                <w:sz w:val="24"/>
                <w:szCs w:val="24"/>
                <w:u w:val="single"/>
              </w:rPr>
              <w:t>第二至二十二款之規定</w:t>
            </w:r>
            <w:r w:rsidRPr="00017F94">
              <w:rPr>
                <w:rFonts w:ascii="標楷體" w:eastAsia="標楷體" w:hAnsi="標楷體" w:hint="eastAsia"/>
                <w:b/>
                <w:sz w:val="24"/>
                <w:szCs w:val="24"/>
              </w:rPr>
              <w:t>，</w:t>
            </w:r>
            <w:r w:rsidRPr="00115C0D">
              <w:rPr>
                <w:rFonts w:ascii="標楷體" w:eastAsia="標楷體" w:hAnsi="標楷體" w:hint="eastAsia"/>
                <w:sz w:val="24"/>
                <w:szCs w:val="24"/>
              </w:rPr>
              <w:t>其情節嚴重者。</w:t>
            </w:r>
          </w:p>
          <w:p w:rsidR="00AF361B" w:rsidRPr="00115C0D" w:rsidRDefault="00AF361B" w:rsidP="00203AF2">
            <w:pPr>
              <w:pStyle w:val="af"/>
              <w:spacing w:after="0" w:line="400" w:lineRule="exact"/>
              <w:ind w:left="480" w:hangingChars="200" w:hanging="480"/>
              <w:jc w:val="both"/>
              <w:rPr>
                <w:rFonts w:ascii="標楷體" w:eastAsia="標楷體" w:hAnsi="標楷體"/>
                <w:b/>
                <w:sz w:val="24"/>
                <w:szCs w:val="24"/>
              </w:rPr>
            </w:pPr>
          </w:p>
          <w:p w:rsidR="00AF361B" w:rsidRPr="00115C0D" w:rsidRDefault="00AF361B" w:rsidP="00203AF2">
            <w:pPr>
              <w:pStyle w:val="af"/>
              <w:spacing w:after="0" w:line="400" w:lineRule="exact"/>
              <w:ind w:left="480" w:hangingChars="200" w:hanging="480"/>
              <w:jc w:val="both"/>
              <w:rPr>
                <w:rFonts w:ascii="標楷體" w:eastAsia="標楷體" w:hAnsi="標楷體"/>
                <w:sz w:val="24"/>
                <w:szCs w:val="24"/>
              </w:rPr>
            </w:pPr>
            <w:r w:rsidRPr="00115C0D">
              <w:rPr>
                <w:rFonts w:ascii="標楷體" w:eastAsia="標楷體" w:hAnsi="標楷體" w:hint="eastAsia"/>
                <w:b/>
                <w:sz w:val="24"/>
                <w:szCs w:val="24"/>
              </w:rPr>
              <w:t>二、</w:t>
            </w:r>
            <w:r w:rsidRPr="00115C0D">
              <w:rPr>
                <w:rFonts w:ascii="標楷體" w:eastAsia="標楷體" w:hAnsi="標楷體" w:hint="eastAsia"/>
                <w:sz w:val="24"/>
                <w:szCs w:val="24"/>
              </w:rPr>
              <w:t>定期停學期滿，未按規定依時限申請復學者。</w:t>
            </w:r>
          </w:p>
          <w:p w:rsidR="00AF361B" w:rsidRPr="00115C0D" w:rsidRDefault="00AF361B" w:rsidP="00203AF2">
            <w:pPr>
              <w:pStyle w:val="af"/>
              <w:spacing w:after="0" w:line="400" w:lineRule="exact"/>
              <w:ind w:left="480" w:hangingChars="200" w:hanging="480"/>
              <w:jc w:val="both"/>
              <w:rPr>
                <w:rFonts w:ascii="標楷體" w:eastAsia="標楷體" w:hAnsi="標楷體"/>
                <w:sz w:val="24"/>
                <w:szCs w:val="24"/>
              </w:rPr>
            </w:pPr>
            <w:r w:rsidRPr="00115C0D">
              <w:rPr>
                <w:rFonts w:ascii="標楷體" w:eastAsia="標楷體" w:hAnsi="標楷體" w:hint="eastAsia"/>
                <w:b/>
                <w:sz w:val="24"/>
                <w:szCs w:val="24"/>
                <w:u w:val="single"/>
              </w:rPr>
              <w:t>三</w:t>
            </w:r>
            <w:r w:rsidRPr="00115C0D">
              <w:rPr>
                <w:rFonts w:ascii="標楷體" w:eastAsia="標楷體" w:hAnsi="標楷體" w:hint="eastAsia"/>
                <w:sz w:val="24"/>
                <w:szCs w:val="24"/>
              </w:rPr>
              <w:t>、定期停學註銷後，再犯重大過失者。</w:t>
            </w:r>
          </w:p>
          <w:p w:rsidR="00AF361B" w:rsidRPr="00115C0D" w:rsidRDefault="00AF361B" w:rsidP="00203AF2">
            <w:pPr>
              <w:ind w:left="480" w:hangingChars="200" w:hanging="480"/>
              <w:jc w:val="both"/>
              <w:rPr>
                <w:rFonts w:ascii="標楷體" w:eastAsia="標楷體" w:hAnsi="標楷體"/>
                <w:sz w:val="24"/>
                <w:szCs w:val="24"/>
              </w:rPr>
            </w:pPr>
            <w:r w:rsidRPr="00115C0D">
              <w:rPr>
                <w:rFonts w:ascii="標楷體" w:eastAsia="標楷體" w:hAnsi="標楷體" w:hint="eastAsia"/>
                <w:sz w:val="24"/>
                <w:szCs w:val="24"/>
              </w:rPr>
              <w:t>四、聚眾要挾、挑撥離間製造事端，</w:t>
            </w:r>
            <w:r w:rsidRPr="00017F94">
              <w:rPr>
                <w:rFonts w:ascii="標楷體" w:eastAsia="標楷體" w:hAnsi="標楷體" w:hint="eastAsia"/>
                <w:b/>
                <w:sz w:val="24"/>
                <w:szCs w:val="24"/>
                <w:u w:val="single"/>
              </w:rPr>
              <w:t>嚴重危害校園安全者</w:t>
            </w:r>
            <w:r w:rsidRPr="00115C0D">
              <w:rPr>
                <w:rFonts w:ascii="標楷體" w:eastAsia="標楷體" w:hAnsi="標楷體" w:hint="eastAsia"/>
                <w:sz w:val="24"/>
                <w:szCs w:val="24"/>
              </w:rPr>
              <w:t>。</w:t>
            </w:r>
          </w:p>
          <w:p w:rsidR="00AF361B" w:rsidRPr="00115C0D" w:rsidRDefault="00AF361B" w:rsidP="00203AF2">
            <w:pPr>
              <w:pStyle w:val="af"/>
              <w:spacing w:after="0" w:line="400" w:lineRule="exact"/>
              <w:ind w:left="480" w:hangingChars="200" w:hanging="480"/>
              <w:jc w:val="both"/>
              <w:rPr>
                <w:rFonts w:ascii="標楷體" w:eastAsia="標楷體" w:hAnsi="標楷體" w:cs="..."/>
                <w:sz w:val="24"/>
                <w:szCs w:val="24"/>
              </w:rPr>
            </w:pPr>
            <w:r w:rsidRPr="00115C0D">
              <w:rPr>
                <w:rFonts w:ascii="標楷體" w:eastAsia="標楷體" w:hAnsi="標楷體" w:hint="eastAsia"/>
                <w:sz w:val="24"/>
                <w:szCs w:val="24"/>
              </w:rPr>
              <w:t>五、考試時找人代考或代人考試，或第二次舞弊者。</w:t>
            </w:r>
          </w:p>
          <w:p w:rsidR="00AF361B" w:rsidRPr="00115C0D" w:rsidRDefault="00AF361B" w:rsidP="00203AF2">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t>六、毆打師長或持械傷人</w:t>
            </w:r>
          </w:p>
          <w:p w:rsidR="00AF361B" w:rsidRPr="00115C0D" w:rsidRDefault="00AF361B" w:rsidP="00203AF2">
            <w:pPr>
              <w:pStyle w:val="af"/>
              <w:spacing w:after="0" w:line="400" w:lineRule="exact"/>
              <w:ind w:firstLineChars="200" w:firstLine="480"/>
              <w:jc w:val="both"/>
              <w:rPr>
                <w:rFonts w:ascii="標楷體" w:eastAsia="標楷體" w:hAnsi="標楷體"/>
                <w:sz w:val="24"/>
                <w:szCs w:val="24"/>
              </w:rPr>
            </w:pPr>
            <w:r w:rsidRPr="00115C0D">
              <w:rPr>
                <w:rFonts w:ascii="標楷體" w:eastAsia="標楷體" w:hAnsi="標楷體" w:hint="eastAsia"/>
                <w:sz w:val="24"/>
                <w:szCs w:val="24"/>
              </w:rPr>
              <w:t>者。</w:t>
            </w:r>
          </w:p>
          <w:p w:rsidR="00AF361B" w:rsidRPr="00115C0D" w:rsidRDefault="00AF361B" w:rsidP="00203AF2">
            <w:pPr>
              <w:spacing w:line="400" w:lineRule="exact"/>
              <w:ind w:left="898" w:hangingChars="374" w:hanging="898"/>
              <w:jc w:val="both"/>
              <w:rPr>
                <w:rFonts w:ascii="標楷體" w:eastAsia="標楷體" w:hAnsi="標楷體"/>
                <w:sz w:val="24"/>
                <w:szCs w:val="24"/>
              </w:rPr>
            </w:pPr>
            <w:r w:rsidRPr="00115C0D">
              <w:rPr>
                <w:rFonts w:ascii="標楷體" w:eastAsia="標楷體" w:hAnsi="標楷體" w:hint="eastAsia"/>
                <w:sz w:val="24"/>
                <w:szCs w:val="24"/>
              </w:rPr>
              <w:t>七、參加犯罪組織或活動</w:t>
            </w:r>
          </w:p>
          <w:p w:rsidR="00AF361B" w:rsidRPr="00115C0D" w:rsidRDefault="00AF361B" w:rsidP="00203AF2">
            <w:pPr>
              <w:spacing w:line="400" w:lineRule="exact"/>
              <w:ind w:leftChars="200" w:left="898" w:hangingChars="174" w:hanging="418"/>
              <w:jc w:val="both"/>
              <w:rPr>
                <w:rFonts w:ascii="標楷體" w:eastAsia="標楷體" w:hAnsi="標楷體"/>
                <w:sz w:val="24"/>
                <w:szCs w:val="24"/>
              </w:rPr>
            </w:pPr>
            <w:r w:rsidRPr="00115C0D">
              <w:rPr>
                <w:rFonts w:ascii="標楷體" w:eastAsia="標楷體" w:hAnsi="標楷體" w:hint="eastAsia"/>
                <w:sz w:val="24"/>
                <w:szCs w:val="24"/>
              </w:rPr>
              <w:t>者。</w:t>
            </w:r>
          </w:p>
          <w:p w:rsidR="00AF361B" w:rsidRPr="00115C0D" w:rsidRDefault="00AF361B" w:rsidP="00203AF2">
            <w:pPr>
              <w:pStyle w:val="af1"/>
              <w:spacing w:before="0" w:line="320" w:lineRule="exact"/>
              <w:ind w:leftChars="2" w:left="466" w:right="0" w:hangingChars="192" w:hanging="461"/>
              <w:jc w:val="both"/>
              <w:rPr>
                <w:rFonts w:ascii="標楷體" w:eastAsia="標楷體" w:hAnsi="標楷體"/>
                <w:sz w:val="24"/>
                <w:szCs w:val="24"/>
              </w:rPr>
            </w:pPr>
            <w:r w:rsidRPr="00115C0D">
              <w:rPr>
                <w:rFonts w:ascii="標楷體" w:eastAsia="標楷體" w:hAnsi="標楷體" w:hint="eastAsia"/>
                <w:sz w:val="24"/>
                <w:szCs w:val="24"/>
              </w:rPr>
              <w:t>八、販賣或非法製造毒品、安非他命或其他麻醉品者。</w:t>
            </w:r>
          </w:p>
          <w:p w:rsidR="00AF361B" w:rsidRPr="00115C0D" w:rsidRDefault="00AF361B" w:rsidP="00203AF2">
            <w:pPr>
              <w:pStyle w:val="af"/>
              <w:spacing w:after="0" w:line="320" w:lineRule="exact"/>
              <w:ind w:leftChars="2" w:left="365" w:hangingChars="150" w:hanging="360"/>
              <w:jc w:val="both"/>
              <w:rPr>
                <w:rFonts w:ascii="標楷體" w:eastAsia="標楷體" w:hAnsi="標楷體"/>
                <w:sz w:val="24"/>
                <w:szCs w:val="24"/>
              </w:rPr>
            </w:pPr>
            <w:r w:rsidRPr="00115C0D">
              <w:rPr>
                <w:rFonts w:ascii="標楷體" w:eastAsia="標楷體" w:hAnsi="標楷體" w:hint="eastAsia"/>
                <w:sz w:val="24"/>
                <w:szCs w:val="24"/>
              </w:rPr>
              <w:t>九、</w:t>
            </w:r>
            <w:r w:rsidRPr="00017F94">
              <w:rPr>
                <w:rFonts w:ascii="標楷體" w:eastAsia="標楷體" w:hAnsi="標楷體" w:hint="eastAsia"/>
                <w:b/>
                <w:sz w:val="24"/>
                <w:szCs w:val="24"/>
                <w:u w:val="single"/>
              </w:rPr>
              <w:t>功過相抵後</w:t>
            </w:r>
            <w:r w:rsidRPr="001B59F3">
              <w:rPr>
                <w:rFonts w:ascii="標楷體" w:eastAsia="標楷體" w:hAnsi="標楷體" w:hint="eastAsia"/>
                <w:sz w:val="24"/>
                <w:szCs w:val="24"/>
                <w:u w:val="single"/>
              </w:rPr>
              <w:t>，</w:t>
            </w:r>
            <w:r w:rsidRPr="00115C0D">
              <w:rPr>
                <w:rFonts w:ascii="標楷體" w:eastAsia="標楷體" w:hAnsi="標楷體" w:hint="eastAsia"/>
                <w:sz w:val="24"/>
                <w:szCs w:val="24"/>
              </w:rPr>
              <w:t>所受處分累計大過三次者。</w:t>
            </w:r>
          </w:p>
          <w:p w:rsidR="00AF361B" w:rsidRPr="00115C0D" w:rsidRDefault="00AF361B" w:rsidP="00203AF2">
            <w:pPr>
              <w:pStyle w:val="af"/>
              <w:spacing w:after="0" w:line="320" w:lineRule="exact"/>
              <w:ind w:leftChars="2" w:left="622" w:hangingChars="257" w:hanging="617"/>
              <w:jc w:val="both"/>
              <w:rPr>
                <w:rFonts w:ascii="標楷體" w:eastAsia="標楷體" w:hAnsi="標楷體"/>
                <w:sz w:val="24"/>
                <w:szCs w:val="24"/>
              </w:rPr>
            </w:pPr>
            <w:r w:rsidRPr="00115C0D">
              <w:rPr>
                <w:rFonts w:ascii="標楷體" w:eastAsia="標楷體" w:hAnsi="標楷體" w:hint="eastAsia"/>
                <w:sz w:val="24"/>
                <w:szCs w:val="24"/>
              </w:rPr>
              <w:t>十、觸犯國家最輕本刑三</w:t>
            </w:r>
          </w:p>
          <w:p w:rsidR="00AF361B" w:rsidRPr="00115C0D" w:rsidRDefault="00AF361B" w:rsidP="00203AF2">
            <w:pPr>
              <w:pStyle w:val="af"/>
              <w:spacing w:after="0" w:line="320" w:lineRule="exact"/>
              <w:ind w:leftChars="152" w:left="622" w:hangingChars="107" w:hanging="257"/>
              <w:jc w:val="both"/>
              <w:rPr>
                <w:rFonts w:ascii="標楷體" w:eastAsia="標楷體" w:hAnsi="標楷體"/>
                <w:sz w:val="24"/>
                <w:szCs w:val="24"/>
              </w:rPr>
            </w:pPr>
            <w:r w:rsidRPr="00115C0D">
              <w:rPr>
                <w:rFonts w:ascii="標楷體" w:eastAsia="標楷體" w:hAnsi="標楷體" w:hint="eastAsia"/>
                <w:sz w:val="24"/>
                <w:szCs w:val="24"/>
              </w:rPr>
              <w:t>年以上，經法院有罪</w:t>
            </w:r>
          </w:p>
          <w:p w:rsidR="00AF361B" w:rsidRPr="00115C0D" w:rsidRDefault="00AF361B" w:rsidP="00203AF2">
            <w:pPr>
              <w:pStyle w:val="af"/>
              <w:spacing w:after="0" w:line="320" w:lineRule="exact"/>
              <w:ind w:leftChars="152" w:left="622" w:hangingChars="107" w:hanging="257"/>
              <w:jc w:val="both"/>
              <w:rPr>
                <w:rFonts w:ascii="標楷體" w:eastAsia="標楷體" w:hAnsi="標楷體"/>
                <w:sz w:val="24"/>
                <w:szCs w:val="24"/>
              </w:rPr>
            </w:pPr>
            <w:r w:rsidRPr="00115C0D">
              <w:rPr>
                <w:rFonts w:ascii="標楷體" w:eastAsia="標楷體" w:hAnsi="標楷體" w:hint="eastAsia"/>
                <w:sz w:val="24"/>
                <w:szCs w:val="24"/>
              </w:rPr>
              <w:t>判刑確定者。</w:t>
            </w:r>
          </w:p>
          <w:p w:rsidR="00AF361B" w:rsidRPr="00115C0D" w:rsidRDefault="00AF361B" w:rsidP="00203AF2">
            <w:pPr>
              <w:pStyle w:val="af1"/>
              <w:spacing w:before="0" w:line="320" w:lineRule="exact"/>
              <w:ind w:leftChars="2" w:left="622" w:right="0" w:hangingChars="257" w:hanging="617"/>
              <w:jc w:val="both"/>
              <w:rPr>
                <w:rFonts w:ascii="標楷體" w:eastAsia="標楷體" w:hAnsi="標楷體"/>
                <w:sz w:val="24"/>
                <w:szCs w:val="24"/>
              </w:rPr>
            </w:pPr>
            <w:r w:rsidRPr="00115C0D">
              <w:rPr>
                <w:rFonts w:ascii="標楷體" w:eastAsia="標楷體" w:hAnsi="標楷體" w:hint="eastAsia"/>
                <w:sz w:val="24"/>
                <w:szCs w:val="24"/>
              </w:rPr>
              <w:t>十一、蓄意破壞學校安全設備或行為嚴重影響校園安全者。</w:t>
            </w:r>
          </w:p>
          <w:p w:rsidR="00AF361B" w:rsidRPr="00115C0D" w:rsidRDefault="00AF361B" w:rsidP="00203AF2">
            <w:pPr>
              <w:pStyle w:val="af1"/>
              <w:spacing w:before="0" w:line="320" w:lineRule="exact"/>
              <w:ind w:leftChars="2" w:left="622" w:right="0" w:hangingChars="257" w:hanging="617"/>
              <w:jc w:val="both"/>
              <w:rPr>
                <w:rFonts w:ascii="標楷體" w:eastAsia="標楷體" w:hAnsi="標楷體"/>
                <w:sz w:val="24"/>
                <w:szCs w:val="24"/>
              </w:rPr>
            </w:pPr>
            <w:r w:rsidRPr="00115C0D">
              <w:rPr>
                <w:rFonts w:ascii="標楷體" w:eastAsia="標楷體" w:hAnsi="標楷體" w:hint="eastAsia"/>
                <w:sz w:val="24"/>
                <w:szCs w:val="24"/>
              </w:rPr>
              <w:t>十二、參與校外升學考試發</w:t>
            </w:r>
            <w:r w:rsidRPr="00115C0D">
              <w:rPr>
                <w:rFonts w:ascii="標楷體" w:eastAsia="標楷體" w:hAnsi="標楷體" w:hint="eastAsia"/>
                <w:sz w:val="24"/>
                <w:szCs w:val="24"/>
              </w:rPr>
              <w:lastRenderedPageBreak/>
              <w:t>生舞弊，情節嚴重者。</w:t>
            </w:r>
          </w:p>
          <w:p w:rsidR="00AF361B" w:rsidRPr="00115C0D" w:rsidRDefault="00AF361B" w:rsidP="00203AF2">
            <w:pPr>
              <w:pStyle w:val="af1"/>
              <w:spacing w:before="0" w:line="320" w:lineRule="exact"/>
              <w:ind w:leftChars="2" w:left="622" w:right="0" w:hangingChars="257" w:hanging="617"/>
              <w:jc w:val="both"/>
              <w:rPr>
                <w:rFonts w:ascii="標楷體" w:eastAsia="標楷體" w:hAnsi="標楷體"/>
                <w:sz w:val="24"/>
                <w:szCs w:val="24"/>
              </w:rPr>
            </w:pPr>
            <w:r w:rsidRPr="00115C0D">
              <w:rPr>
                <w:rFonts w:ascii="標楷體" w:eastAsia="標楷體" w:hAnsi="標楷體" w:hint="eastAsia"/>
                <w:sz w:val="24"/>
                <w:szCs w:val="24"/>
              </w:rPr>
              <w:t>十三、涉及性騷擾、性霸凌情節嚴重或性侵害情事，經本校性別平等教育委員會調查認定屬實者。</w:t>
            </w:r>
          </w:p>
        </w:tc>
        <w:tc>
          <w:tcPr>
            <w:tcW w:w="3024" w:type="dxa"/>
          </w:tcPr>
          <w:p w:rsidR="00AF361B" w:rsidRPr="00115C0D" w:rsidRDefault="00AF361B" w:rsidP="00203AF2">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lastRenderedPageBreak/>
              <w:t>第十六條</w:t>
            </w:r>
            <w:r w:rsidRPr="00115C0D">
              <w:rPr>
                <w:rFonts w:ascii="標楷體" w:eastAsia="標楷體" w:hAnsi="標楷體" w:cs="細明體" w:hint="eastAsia"/>
                <w:sz w:val="24"/>
                <w:szCs w:val="24"/>
              </w:rPr>
              <w:t xml:space="preserve">  </w:t>
            </w:r>
            <w:r w:rsidRPr="00115C0D">
              <w:rPr>
                <w:rFonts w:ascii="標楷體" w:eastAsia="標楷體" w:hAnsi="標楷體" w:hint="eastAsia"/>
                <w:sz w:val="24"/>
                <w:szCs w:val="24"/>
              </w:rPr>
              <w:t>學生有下列</w:t>
            </w:r>
          </w:p>
          <w:p w:rsidR="00AF361B" w:rsidRPr="00115C0D" w:rsidRDefault="00AF361B" w:rsidP="00203AF2">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t>情形之一者， 得予以退</w:t>
            </w:r>
          </w:p>
          <w:p w:rsidR="00AF361B" w:rsidRPr="00115C0D" w:rsidRDefault="00AF361B" w:rsidP="00203AF2">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t>學：</w:t>
            </w:r>
          </w:p>
          <w:p w:rsidR="00AF361B" w:rsidRPr="00115C0D" w:rsidRDefault="00AF361B" w:rsidP="00203AF2">
            <w:pPr>
              <w:pStyle w:val="af"/>
              <w:spacing w:after="0" w:line="400" w:lineRule="exact"/>
              <w:ind w:left="360" w:hangingChars="150" w:hanging="360"/>
              <w:jc w:val="both"/>
              <w:rPr>
                <w:rFonts w:ascii="標楷體" w:eastAsia="標楷體" w:hAnsi="標楷體"/>
                <w:sz w:val="24"/>
                <w:szCs w:val="24"/>
              </w:rPr>
            </w:pPr>
            <w:r w:rsidRPr="00115C0D">
              <w:rPr>
                <w:rFonts w:ascii="標楷體" w:eastAsia="標楷體" w:hAnsi="標楷體" w:hint="eastAsia"/>
                <w:sz w:val="24"/>
                <w:szCs w:val="24"/>
              </w:rPr>
              <w:t>一、</w:t>
            </w:r>
            <w:r w:rsidRPr="00E17F31">
              <w:rPr>
                <w:rFonts w:ascii="標楷體" w:eastAsia="標楷體" w:hAnsi="標楷體" w:hint="eastAsia"/>
                <w:sz w:val="24"/>
                <w:szCs w:val="24"/>
              </w:rPr>
              <w:t>具</w:t>
            </w:r>
            <w:r w:rsidRPr="00115C0D">
              <w:rPr>
                <w:rFonts w:ascii="標楷體" w:eastAsia="標楷體" w:hAnsi="標楷體" w:hint="eastAsia"/>
                <w:sz w:val="24"/>
                <w:szCs w:val="24"/>
              </w:rPr>
              <w:t>第十三條</w:t>
            </w:r>
            <w:r w:rsidRPr="00004F60">
              <w:rPr>
                <w:rFonts w:ascii="標楷體" w:eastAsia="標楷體" w:hAnsi="標楷體" w:hint="eastAsia"/>
                <w:sz w:val="24"/>
                <w:szCs w:val="24"/>
              </w:rPr>
              <w:t>所列各款之一，</w:t>
            </w:r>
            <w:r w:rsidRPr="00115C0D">
              <w:rPr>
                <w:rFonts w:ascii="標楷體" w:eastAsia="標楷體" w:hAnsi="標楷體" w:hint="eastAsia"/>
                <w:sz w:val="24"/>
                <w:szCs w:val="24"/>
              </w:rPr>
              <w:t>其情節嚴重者。</w:t>
            </w:r>
          </w:p>
          <w:p w:rsidR="00AF361B" w:rsidRPr="00115C0D" w:rsidRDefault="00AF361B" w:rsidP="00203AF2">
            <w:pPr>
              <w:pStyle w:val="af"/>
              <w:spacing w:after="0" w:line="400" w:lineRule="exact"/>
              <w:ind w:left="360" w:hangingChars="150" w:hanging="360"/>
              <w:jc w:val="both"/>
              <w:rPr>
                <w:rFonts w:ascii="標楷體" w:eastAsia="標楷體" w:hAnsi="標楷體"/>
                <w:sz w:val="24"/>
                <w:szCs w:val="24"/>
              </w:rPr>
            </w:pPr>
          </w:p>
          <w:p w:rsidR="00AF361B" w:rsidRPr="00115C0D" w:rsidRDefault="00AF361B" w:rsidP="00203AF2">
            <w:pPr>
              <w:pStyle w:val="af"/>
              <w:spacing w:after="0" w:line="400" w:lineRule="exact"/>
              <w:ind w:left="360" w:hangingChars="150" w:hanging="360"/>
              <w:jc w:val="both"/>
              <w:rPr>
                <w:rFonts w:ascii="標楷體" w:eastAsia="標楷體" w:hAnsi="標楷體"/>
                <w:sz w:val="24"/>
                <w:szCs w:val="24"/>
              </w:rPr>
            </w:pPr>
          </w:p>
          <w:p w:rsidR="00AF361B" w:rsidRPr="00115C0D" w:rsidRDefault="00AF361B" w:rsidP="00203AF2">
            <w:pPr>
              <w:pStyle w:val="af"/>
              <w:spacing w:after="0" w:line="400" w:lineRule="exact"/>
              <w:ind w:left="360" w:hangingChars="150" w:hanging="360"/>
              <w:jc w:val="both"/>
              <w:rPr>
                <w:rFonts w:ascii="標楷體" w:eastAsia="標楷體" w:hAnsi="標楷體" w:cs="..."/>
                <w:sz w:val="24"/>
                <w:szCs w:val="24"/>
              </w:rPr>
            </w:pPr>
            <w:r w:rsidRPr="00115C0D">
              <w:rPr>
                <w:rFonts w:ascii="標楷體" w:eastAsia="標楷體" w:hAnsi="標楷體" w:hint="eastAsia"/>
                <w:sz w:val="24"/>
                <w:szCs w:val="24"/>
              </w:rPr>
              <w:t>二、定期停學期滿，未按規定依時限申請復學者。</w:t>
            </w:r>
          </w:p>
          <w:p w:rsidR="00AF361B" w:rsidRPr="00115C0D" w:rsidRDefault="00AF361B" w:rsidP="00203AF2">
            <w:pPr>
              <w:pStyle w:val="af"/>
              <w:spacing w:after="0" w:line="400" w:lineRule="exact"/>
              <w:ind w:left="964" w:hanging="964"/>
              <w:jc w:val="both"/>
              <w:rPr>
                <w:rFonts w:ascii="標楷體" w:eastAsia="標楷體" w:hAnsi="標楷體"/>
                <w:sz w:val="24"/>
                <w:szCs w:val="24"/>
              </w:rPr>
            </w:pPr>
            <w:r w:rsidRPr="00115C0D">
              <w:rPr>
                <w:rFonts w:ascii="標楷體" w:eastAsia="標楷體" w:hAnsi="標楷體" w:hint="eastAsia"/>
                <w:sz w:val="24"/>
                <w:szCs w:val="24"/>
              </w:rPr>
              <w:t>三、定期停學註銷後，再</w:t>
            </w:r>
          </w:p>
          <w:p w:rsidR="00AF361B" w:rsidRPr="00115C0D" w:rsidRDefault="00AF361B" w:rsidP="00203AF2">
            <w:pPr>
              <w:pStyle w:val="af"/>
              <w:spacing w:after="0" w:line="400" w:lineRule="exact"/>
              <w:ind w:leftChars="150" w:left="960" w:hangingChars="250" w:hanging="600"/>
              <w:jc w:val="both"/>
              <w:rPr>
                <w:rFonts w:ascii="標楷體" w:eastAsia="標楷體" w:hAnsi="標楷體"/>
                <w:sz w:val="24"/>
                <w:szCs w:val="24"/>
              </w:rPr>
            </w:pPr>
            <w:r w:rsidRPr="00115C0D">
              <w:rPr>
                <w:rFonts w:ascii="標楷體" w:eastAsia="標楷體" w:hAnsi="標楷體" w:hint="eastAsia"/>
                <w:sz w:val="24"/>
                <w:szCs w:val="24"/>
              </w:rPr>
              <w:t>犯重大過失者。</w:t>
            </w:r>
          </w:p>
          <w:p w:rsidR="00AF361B" w:rsidRPr="00115C0D" w:rsidRDefault="00AF361B" w:rsidP="00203AF2">
            <w:pPr>
              <w:pStyle w:val="af"/>
              <w:spacing w:after="0" w:line="400" w:lineRule="exact"/>
              <w:ind w:left="480" w:hangingChars="200" w:hanging="480"/>
              <w:jc w:val="both"/>
              <w:rPr>
                <w:rFonts w:ascii="標楷體" w:eastAsia="標楷體" w:hAnsi="標楷體"/>
                <w:sz w:val="24"/>
                <w:szCs w:val="24"/>
              </w:rPr>
            </w:pPr>
            <w:r w:rsidRPr="00115C0D">
              <w:rPr>
                <w:rFonts w:ascii="標楷體" w:eastAsia="標楷體" w:hAnsi="標楷體" w:hint="eastAsia"/>
                <w:sz w:val="24"/>
                <w:szCs w:val="24"/>
              </w:rPr>
              <w:t>四、聚眾要挾、挑撥離間製造事端。</w:t>
            </w:r>
          </w:p>
          <w:p w:rsidR="00AF361B" w:rsidRPr="00115C0D" w:rsidRDefault="00AF361B" w:rsidP="00203AF2">
            <w:pPr>
              <w:pStyle w:val="af"/>
              <w:spacing w:beforeLines="70" w:before="252" w:after="0" w:line="400" w:lineRule="exact"/>
              <w:ind w:left="480" w:hangingChars="200" w:hanging="480"/>
              <w:jc w:val="both"/>
              <w:rPr>
                <w:rFonts w:ascii="標楷體" w:eastAsia="標楷體" w:hAnsi="標楷體"/>
                <w:sz w:val="24"/>
                <w:szCs w:val="24"/>
              </w:rPr>
            </w:pPr>
            <w:r w:rsidRPr="00115C0D">
              <w:rPr>
                <w:rFonts w:ascii="標楷體" w:eastAsia="標楷體" w:hAnsi="標楷體" w:hint="eastAsia"/>
                <w:sz w:val="24"/>
                <w:szCs w:val="24"/>
              </w:rPr>
              <w:t>五、考試時找人代考或代人考試，或第二次舞弊者。</w:t>
            </w:r>
          </w:p>
          <w:p w:rsidR="00AF361B" w:rsidRPr="00115C0D" w:rsidRDefault="00AF361B" w:rsidP="00203AF2">
            <w:pPr>
              <w:pStyle w:val="af"/>
              <w:spacing w:after="0" w:line="400" w:lineRule="exact"/>
              <w:ind w:left="480" w:hangingChars="200" w:hanging="480"/>
              <w:jc w:val="both"/>
              <w:rPr>
                <w:rFonts w:ascii="標楷體" w:eastAsia="標楷體" w:hAnsi="標楷體"/>
                <w:sz w:val="24"/>
                <w:szCs w:val="24"/>
              </w:rPr>
            </w:pPr>
            <w:r w:rsidRPr="00115C0D">
              <w:rPr>
                <w:rFonts w:ascii="標楷體" w:eastAsia="標楷體" w:hAnsi="標楷體" w:hint="eastAsia"/>
                <w:sz w:val="24"/>
                <w:szCs w:val="24"/>
              </w:rPr>
              <w:t>六、毆打師長或持械傷人者。</w:t>
            </w:r>
          </w:p>
          <w:p w:rsidR="00AF361B" w:rsidRPr="00115C0D" w:rsidRDefault="00AF361B" w:rsidP="00203AF2">
            <w:pPr>
              <w:pStyle w:val="af1"/>
              <w:spacing w:before="0" w:line="320" w:lineRule="exact"/>
              <w:ind w:leftChars="2" w:left="466" w:right="0" w:hangingChars="192" w:hanging="461"/>
              <w:jc w:val="both"/>
              <w:rPr>
                <w:rFonts w:ascii="標楷體" w:eastAsia="標楷體" w:hAnsi="標楷體"/>
                <w:sz w:val="24"/>
                <w:szCs w:val="24"/>
              </w:rPr>
            </w:pPr>
            <w:r w:rsidRPr="00115C0D">
              <w:rPr>
                <w:rFonts w:ascii="標楷體" w:eastAsia="標楷體" w:hAnsi="標楷體" w:hint="eastAsia"/>
                <w:sz w:val="24"/>
                <w:szCs w:val="24"/>
              </w:rPr>
              <w:t>七、參加犯罪組織或活動者。</w:t>
            </w:r>
          </w:p>
          <w:p w:rsidR="00AF361B" w:rsidRPr="00115C0D" w:rsidRDefault="00AF361B" w:rsidP="00203AF2">
            <w:pPr>
              <w:pStyle w:val="af1"/>
              <w:spacing w:beforeLines="50" w:before="180" w:line="320" w:lineRule="exact"/>
              <w:ind w:leftChars="2" w:left="466" w:right="0" w:hangingChars="192" w:hanging="461"/>
              <w:jc w:val="both"/>
              <w:rPr>
                <w:rFonts w:ascii="標楷體" w:eastAsia="標楷體" w:hAnsi="標楷體"/>
                <w:sz w:val="24"/>
                <w:szCs w:val="24"/>
              </w:rPr>
            </w:pPr>
            <w:r w:rsidRPr="00115C0D">
              <w:rPr>
                <w:rFonts w:ascii="標楷體" w:eastAsia="標楷體" w:hAnsi="標楷體" w:hint="eastAsia"/>
                <w:sz w:val="24"/>
                <w:szCs w:val="24"/>
              </w:rPr>
              <w:t>八、販賣或非法製造毒品、安非他命或其他麻醉品者。</w:t>
            </w:r>
          </w:p>
          <w:p w:rsidR="00AF361B" w:rsidRPr="00115C0D" w:rsidRDefault="00AF361B" w:rsidP="00203AF2">
            <w:pPr>
              <w:pStyle w:val="af"/>
              <w:spacing w:after="0" w:line="320" w:lineRule="exact"/>
              <w:ind w:leftChars="2" w:left="5"/>
              <w:jc w:val="both"/>
              <w:rPr>
                <w:rFonts w:ascii="標楷體" w:eastAsia="標楷體" w:hAnsi="標楷體"/>
                <w:sz w:val="24"/>
                <w:szCs w:val="24"/>
              </w:rPr>
            </w:pPr>
            <w:r w:rsidRPr="00115C0D">
              <w:rPr>
                <w:rFonts w:ascii="標楷體" w:eastAsia="標楷體" w:hAnsi="標楷體" w:hint="eastAsia"/>
                <w:sz w:val="24"/>
                <w:szCs w:val="24"/>
              </w:rPr>
              <w:t>九、所受處分累計大過三</w:t>
            </w:r>
          </w:p>
          <w:p w:rsidR="00AF361B" w:rsidRPr="00115C0D" w:rsidRDefault="00AF361B" w:rsidP="00203AF2">
            <w:pPr>
              <w:pStyle w:val="af"/>
              <w:spacing w:after="0" w:line="320" w:lineRule="exact"/>
              <w:ind w:leftChars="2" w:left="5" w:firstLineChars="150" w:firstLine="360"/>
              <w:jc w:val="both"/>
              <w:rPr>
                <w:rFonts w:ascii="標楷體" w:eastAsia="標楷體" w:hAnsi="標楷體"/>
                <w:sz w:val="24"/>
                <w:szCs w:val="24"/>
              </w:rPr>
            </w:pPr>
            <w:r w:rsidRPr="00115C0D">
              <w:rPr>
                <w:rFonts w:ascii="標楷體" w:eastAsia="標楷體" w:hAnsi="標楷體" w:hint="eastAsia"/>
                <w:sz w:val="24"/>
                <w:szCs w:val="24"/>
              </w:rPr>
              <w:t>次者。</w:t>
            </w:r>
          </w:p>
          <w:p w:rsidR="00AF361B" w:rsidRPr="00115C0D" w:rsidRDefault="00AF361B" w:rsidP="00203AF2">
            <w:pPr>
              <w:pStyle w:val="af"/>
              <w:spacing w:after="0" w:line="320" w:lineRule="exact"/>
              <w:ind w:leftChars="2" w:left="622" w:hangingChars="257" w:hanging="617"/>
              <w:jc w:val="both"/>
              <w:rPr>
                <w:rFonts w:ascii="標楷體" w:eastAsia="標楷體" w:hAnsi="標楷體"/>
                <w:sz w:val="24"/>
                <w:szCs w:val="24"/>
              </w:rPr>
            </w:pPr>
            <w:r w:rsidRPr="00115C0D">
              <w:rPr>
                <w:rFonts w:ascii="標楷體" w:eastAsia="標楷體" w:hAnsi="標楷體" w:hint="eastAsia"/>
                <w:sz w:val="24"/>
                <w:szCs w:val="24"/>
              </w:rPr>
              <w:t>十、觸犯國家最輕本刑三</w:t>
            </w:r>
          </w:p>
          <w:p w:rsidR="00AF361B" w:rsidRPr="00115C0D" w:rsidRDefault="00AF361B" w:rsidP="00203AF2">
            <w:pPr>
              <w:pStyle w:val="af"/>
              <w:spacing w:after="0" w:line="320" w:lineRule="exact"/>
              <w:ind w:leftChars="152" w:left="622" w:hangingChars="107" w:hanging="257"/>
              <w:jc w:val="both"/>
              <w:rPr>
                <w:rFonts w:ascii="標楷體" w:eastAsia="標楷體" w:hAnsi="標楷體"/>
                <w:sz w:val="24"/>
                <w:szCs w:val="24"/>
              </w:rPr>
            </w:pPr>
            <w:r w:rsidRPr="00115C0D">
              <w:rPr>
                <w:rFonts w:ascii="標楷體" w:eastAsia="標楷體" w:hAnsi="標楷體" w:hint="eastAsia"/>
                <w:sz w:val="24"/>
                <w:szCs w:val="24"/>
              </w:rPr>
              <w:t>年以上，經法院有罪</w:t>
            </w:r>
          </w:p>
          <w:p w:rsidR="00AF361B" w:rsidRPr="00115C0D" w:rsidRDefault="00AF361B" w:rsidP="00203AF2">
            <w:pPr>
              <w:pStyle w:val="af"/>
              <w:spacing w:after="0" w:line="320" w:lineRule="exact"/>
              <w:ind w:leftChars="152" w:left="622" w:hangingChars="107" w:hanging="257"/>
              <w:jc w:val="both"/>
              <w:rPr>
                <w:rFonts w:ascii="標楷體" w:eastAsia="標楷體" w:hAnsi="標楷體"/>
                <w:sz w:val="24"/>
                <w:szCs w:val="24"/>
              </w:rPr>
            </w:pPr>
            <w:r w:rsidRPr="00115C0D">
              <w:rPr>
                <w:rFonts w:ascii="標楷體" w:eastAsia="標楷體" w:hAnsi="標楷體" w:hint="eastAsia"/>
                <w:sz w:val="24"/>
                <w:szCs w:val="24"/>
              </w:rPr>
              <w:t>判刑確定者。</w:t>
            </w:r>
          </w:p>
          <w:p w:rsidR="00AF361B" w:rsidRPr="00115C0D" w:rsidRDefault="00AF361B" w:rsidP="00203AF2">
            <w:pPr>
              <w:pStyle w:val="af1"/>
              <w:spacing w:before="0" w:line="320" w:lineRule="exact"/>
              <w:ind w:leftChars="2" w:left="622" w:right="0" w:hangingChars="257" w:hanging="617"/>
              <w:jc w:val="both"/>
              <w:rPr>
                <w:rFonts w:ascii="標楷體" w:eastAsia="標楷體" w:hAnsi="標楷體"/>
                <w:sz w:val="24"/>
                <w:szCs w:val="24"/>
              </w:rPr>
            </w:pPr>
            <w:r w:rsidRPr="00115C0D">
              <w:rPr>
                <w:rFonts w:ascii="標楷體" w:eastAsia="標楷體" w:hAnsi="標楷體" w:hint="eastAsia"/>
                <w:sz w:val="24"/>
                <w:szCs w:val="24"/>
              </w:rPr>
              <w:t>十一、蓄意破壞學校安全設備或行為嚴重影響校園安全者。</w:t>
            </w:r>
          </w:p>
          <w:p w:rsidR="00AF361B" w:rsidRPr="00115C0D" w:rsidRDefault="00AF361B" w:rsidP="00203AF2">
            <w:pPr>
              <w:pStyle w:val="af1"/>
              <w:spacing w:before="0" w:line="320" w:lineRule="exact"/>
              <w:ind w:leftChars="2" w:left="622" w:right="0" w:hangingChars="257" w:hanging="617"/>
              <w:jc w:val="both"/>
              <w:rPr>
                <w:rFonts w:ascii="標楷體" w:eastAsia="標楷體" w:hAnsi="標楷體"/>
                <w:sz w:val="24"/>
                <w:szCs w:val="24"/>
              </w:rPr>
            </w:pPr>
            <w:r w:rsidRPr="00115C0D">
              <w:rPr>
                <w:rFonts w:ascii="標楷體" w:eastAsia="標楷體" w:hAnsi="標楷體" w:hint="eastAsia"/>
                <w:sz w:val="24"/>
                <w:szCs w:val="24"/>
              </w:rPr>
              <w:t>十二、參與校外升學考試發</w:t>
            </w:r>
            <w:r w:rsidRPr="00115C0D">
              <w:rPr>
                <w:rFonts w:ascii="標楷體" w:eastAsia="標楷體" w:hAnsi="標楷體" w:hint="eastAsia"/>
                <w:sz w:val="24"/>
                <w:szCs w:val="24"/>
              </w:rPr>
              <w:lastRenderedPageBreak/>
              <w:t>生舞弊，情節嚴重者。</w:t>
            </w:r>
          </w:p>
          <w:p w:rsidR="00AF361B" w:rsidRPr="00115C0D" w:rsidRDefault="00AF361B" w:rsidP="00203AF2">
            <w:pPr>
              <w:pStyle w:val="af1"/>
              <w:spacing w:before="0" w:line="320" w:lineRule="exact"/>
              <w:ind w:leftChars="2" w:left="622" w:right="0" w:hangingChars="257" w:hanging="617"/>
              <w:jc w:val="both"/>
              <w:rPr>
                <w:rFonts w:ascii="標楷體" w:eastAsia="標楷體" w:hAnsi="標楷體"/>
                <w:sz w:val="24"/>
                <w:szCs w:val="24"/>
              </w:rPr>
            </w:pPr>
            <w:r w:rsidRPr="00115C0D">
              <w:rPr>
                <w:rFonts w:ascii="標楷體" w:eastAsia="標楷體" w:hAnsi="標楷體" w:hint="eastAsia"/>
                <w:sz w:val="24"/>
                <w:szCs w:val="24"/>
              </w:rPr>
              <w:t>十三、涉及性騷擾、性霸凌情節嚴重或性侵害情事，經本校性別平等教育委員會調查認定屬實者。</w:t>
            </w:r>
          </w:p>
        </w:tc>
        <w:tc>
          <w:tcPr>
            <w:tcW w:w="3025" w:type="dxa"/>
          </w:tcPr>
          <w:p w:rsidR="00AF361B" w:rsidRPr="00115C0D" w:rsidRDefault="00AF361B" w:rsidP="00203AF2">
            <w:pPr>
              <w:pStyle w:val="a6"/>
              <w:spacing w:line="400" w:lineRule="exact"/>
              <w:jc w:val="both"/>
              <w:rPr>
                <w:rFonts w:ascii="標楷體" w:eastAsia="標楷體" w:hAnsi="標楷體"/>
                <w:sz w:val="24"/>
                <w:szCs w:val="24"/>
              </w:rPr>
            </w:pPr>
            <w:r w:rsidRPr="00115C0D">
              <w:rPr>
                <w:rFonts w:ascii="標楷體" w:eastAsia="標楷體" w:hAnsi="標楷體" w:hint="eastAsia"/>
                <w:sz w:val="24"/>
                <w:szCs w:val="24"/>
              </w:rPr>
              <w:lastRenderedPageBreak/>
              <w:t xml:space="preserve"> </w:t>
            </w: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beforeLines="100" w:before="360" w:line="400" w:lineRule="exact"/>
              <w:jc w:val="both"/>
              <w:rPr>
                <w:rFonts w:ascii="標楷體" w:eastAsia="標楷體" w:hAnsi="標楷體"/>
                <w:sz w:val="24"/>
                <w:szCs w:val="24"/>
              </w:rPr>
            </w:pPr>
            <w:r w:rsidRPr="00115C0D">
              <w:rPr>
                <w:rFonts w:ascii="標楷體" w:eastAsia="標楷體" w:hAnsi="標楷體" w:hint="eastAsia"/>
                <w:sz w:val="24"/>
                <w:szCs w:val="24"/>
              </w:rPr>
              <w:t>依據教育部臺教學(二)字第1040067806</w:t>
            </w:r>
            <w:r w:rsidRPr="00115C0D">
              <w:rPr>
                <w:rFonts w:ascii="標楷體" w:eastAsia="標楷體" w:hAnsi="標楷體"/>
                <w:color w:val="000000"/>
                <w:sz w:val="24"/>
                <w:szCs w:val="24"/>
              </w:rPr>
              <w:t>號</w:t>
            </w:r>
            <w:r w:rsidRPr="00115C0D">
              <w:rPr>
                <w:rFonts w:ascii="標楷體" w:eastAsia="標楷體" w:hAnsi="標楷體" w:hint="eastAsia"/>
                <w:color w:val="000000"/>
                <w:sz w:val="24"/>
                <w:szCs w:val="24"/>
              </w:rPr>
              <w:t>函，為</w:t>
            </w:r>
            <w:r w:rsidRPr="00115C0D">
              <w:rPr>
                <w:rFonts w:ascii="標楷體" w:eastAsia="標楷體" w:hAnsi="標楷體" w:hint="eastAsia"/>
                <w:sz w:val="24"/>
                <w:szCs w:val="24"/>
              </w:rPr>
              <w:t>符合法律比例原則與明確性，爰予修正本款。</w:t>
            </w: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beforeLines="100" w:before="360" w:line="400" w:lineRule="exact"/>
              <w:jc w:val="both"/>
              <w:rPr>
                <w:rFonts w:ascii="標楷體" w:eastAsia="標楷體" w:hAnsi="標楷體"/>
                <w:sz w:val="24"/>
                <w:szCs w:val="24"/>
              </w:rPr>
            </w:pPr>
            <w:r w:rsidRPr="00115C0D">
              <w:rPr>
                <w:rFonts w:ascii="標楷體" w:eastAsia="標楷體" w:hAnsi="標楷體" w:hint="eastAsia"/>
                <w:sz w:val="24"/>
                <w:szCs w:val="24"/>
              </w:rPr>
              <w:t>為符合法律明確性原則，爰予修正本款。</w:t>
            </w:r>
          </w:p>
          <w:p w:rsidR="00AF361B" w:rsidRPr="004F356C"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line="360" w:lineRule="exact"/>
              <w:jc w:val="both"/>
              <w:rPr>
                <w:rFonts w:ascii="標楷體" w:eastAsia="標楷體" w:hAnsi="標楷體"/>
                <w:sz w:val="24"/>
                <w:szCs w:val="24"/>
              </w:rPr>
            </w:pPr>
          </w:p>
          <w:p w:rsidR="00AF361B" w:rsidRDefault="00AF361B" w:rsidP="00203AF2">
            <w:pPr>
              <w:pStyle w:val="a6"/>
              <w:spacing w:line="360" w:lineRule="exact"/>
              <w:jc w:val="both"/>
              <w:rPr>
                <w:rFonts w:ascii="標楷體" w:eastAsia="標楷體" w:hAnsi="標楷體"/>
                <w:sz w:val="24"/>
                <w:szCs w:val="24"/>
              </w:rPr>
            </w:pPr>
          </w:p>
          <w:p w:rsidR="00AF361B" w:rsidRPr="00115C0D" w:rsidRDefault="00AF361B" w:rsidP="00203AF2">
            <w:pPr>
              <w:pStyle w:val="a6"/>
              <w:spacing w:beforeLines="30" w:before="108" w:line="400" w:lineRule="exact"/>
              <w:jc w:val="both"/>
              <w:rPr>
                <w:rFonts w:ascii="標楷體" w:eastAsia="標楷體" w:hAnsi="標楷體"/>
                <w:sz w:val="24"/>
                <w:szCs w:val="24"/>
              </w:rPr>
            </w:pPr>
            <w:r w:rsidRPr="00115C0D">
              <w:rPr>
                <w:rFonts w:ascii="標楷體" w:eastAsia="標楷體" w:hAnsi="標楷體" w:hint="eastAsia"/>
                <w:sz w:val="24"/>
                <w:szCs w:val="24"/>
              </w:rPr>
              <w:t>為符合法律明確性原則，爰予修正本款。</w:t>
            </w: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line="400" w:lineRule="exact"/>
              <w:jc w:val="both"/>
              <w:rPr>
                <w:rFonts w:ascii="標楷體" w:eastAsia="標楷體" w:hAnsi="標楷體"/>
                <w:sz w:val="24"/>
                <w:szCs w:val="24"/>
              </w:rPr>
            </w:pPr>
          </w:p>
          <w:p w:rsidR="00AF361B" w:rsidRPr="00115C0D" w:rsidRDefault="00AF361B" w:rsidP="00203AF2">
            <w:pPr>
              <w:pStyle w:val="a6"/>
              <w:spacing w:line="400" w:lineRule="exact"/>
              <w:jc w:val="both"/>
              <w:rPr>
                <w:rFonts w:ascii="標楷體" w:eastAsia="標楷體" w:hAnsi="標楷體"/>
                <w:sz w:val="24"/>
                <w:szCs w:val="24"/>
              </w:rPr>
            </w:pPr>
          </w:p>
        </w:tc>
      </w:tr>
      <w:tr w:rsidR="00AF361B" w:rsidRPr="00115C0D" w:rsidTr="00203AF2">
        <w:tc>
          <w:tcPr>
            <w:tcW w:w="3024" w:type="dxa"/>
          </w:tcPr>
          <w:p w:rsidR="00AF361B" w:rsidRPr="00115C0D" w:rsidRDefault="00AF361B" w:rsidP="00203AF2">
            <w:pPr>
              <w:pStyle w:val="af2"/>
              <w:spacing w:line="400" w:lineRule="exact"/>
              <w:ind w:left="1673" w:hangingChars="697" w:hanging="1673"/>
              <w:jc w:val="both"/>
              <w:rPr>
                <w:rFonts w:ascii="標楷體" w:eastAsia="標楷體" w:hAnsi="標楷體" w:cs="..."/>
                <w:sz w:val="24"/>
              </w:rPr>
            </w:pPr>
            <w:r w:rsidRPr="00115C0D">
              <w:rPr>
                <w:rFonts w:ascii="標楷體" w:eastAsia="標楷體" w:hAnsi="標楷體" w:cs="..." w:hint="eastAsia"/>
                <w:sz w:val="24"/>
              </w:rPr>
              <w:lastRenderedPageBreak/>
              <w:t>第十七條  學生有下列</w:t>
            </w:r>
          </w:p>
          <w:p w:rsidR="00AF361B" w:rsidRPr="00115C0D" w:rsidRDefault="00AF361B" w:rsidP="00203AF2">
            <w:pPr>
              <w:pStyle w:val="af2"/>
              <w:spacing w:line="400" w:lineRule="exact"/>
              <w:ind w:left="1673" w:hangingChars="697" w:hanging="1673"/>
              <w:jc w:val="both"/>
              <w:rPr>
                <w:rFonts w:ascii="標楷體" w:eastAsia="標楷體" w:hAnsi="標楷體" w:cs="..."/>
                <w:sz w:val="24"/>
              </w:rPr>
            </w:pPr>
            <w:r w:rsidRPr="00115C0D">
              <w:rPr>
                <w:rFonts w:ascii="標楷體" w:eastAsia="標楷體" w:hAnsi="標楷體" w:cs="..." w:hint="eastAsia"/>
                <w:sz w:val="24"/>
              </w:rPr>
              <w:t>情形之一者，得予以開除</w:t>
            </w:r>
          </w:p>
          <w:p w:rsidR="00AF361B" w:rsidRPr="00115C0D" w:rsidRDefault="00AF361B" w:rsidP="00203AF2">
            <w:pPr>
              <w:pStyle w:val="af2"/>
              <w:spacing w:line="400" w:lineRule="exact"/>
              <w:ind w:left="1673" w:hangingChars="697" w:hanging="1673"/>
              <w:jc w:val="both"/>
              <w:rPr>
                <w:rFonts w:ascii="標楷體" w:eastAsia="標楷體" w:hAnsi="標楷體" w:cs="..."/>
                <w:sz w:val="24"/>
              </w:rPr>
            </w:pPr>
            <w:r w:rsidRPr="00115C0D">
              <w:rPr>
                <w:rFonts w:ascii="標楷體" w:eastAsia="標楷體" w:hAnsi="標楷體" w:cs="..." w:hint="eastAsia"/>
                <w:sz w:val="24"/>
              </w:rPr>
              <w:t>學籍：</w:t>
            </w:r>
          </w:p>
          <w:p w:rsidR="00AF361B" w:rsidRPr="00017F94" w:rsidRDefault="00AF361B" w:rsidP="00203AF2">
            <w:pPr>
              <w:pStyle w:val="a5"/>
              <w:spacing w:line="400" w:lineRule="exact"/>
              <w:ind w:leftChars="0" w:left="0"/>
              <w:jc w:val="both"/>
              <w:rPr>
                <w:rFonts w:ascii="標楷體" w:eastAsia="標楷體" w:hAnsi="標楷體"/>
                <w:b/>
                <w:sz w:val="24"/>
                <w:szCs w:val="24"/>
                <w:u w:val="single"/>
              </w:rPr>
            </w:pPr>
            <w:r w:rsidRPr="00115C0D">
              <w:rPr>
                <w:rFonts w:ascii="標楷體" w:eastAsia="標楷體" w:hAnsi="標楷體" w:cs="..." w:hint="eastAsia"/>
                <w:sz w:val="24"/>
                <w:szCs w:val="24"/>
              </w:rPr>
              <w:t>一、</w:t>
            </w:r>
            <w:r w:rsidRPr="00017F94">
              <w:rPr>
                <w:rFonts w:ascii="標楷體" w:eastAsia="標楷體" w:hAnsi="標楷體" w:hint="eastAsia"/>
                <w:b/>
                <w:sz w:val="24"/>
                <w:szCs w:val="24"/>
                <w:u w:val="single"/>
              </w:rPr>
              <w:t>違反</w:t>
            </w:r>
            <w:r w:rsidRPr="00BB4703">
              <w:rPr>
                <w:rFonts w:ascii="標楷體" w:eastAsia="標楷體" w:hAnsi="標楷體" w:hint="eastAsia"/>
                <w:b/>
                <w:sz w:val="24"/>
                <w:szCs w:val="24"/>
              </w:rPr>
              <w:t>前條</w:t>
            </w:r>
            <w:r w:rsidRPr="00017F94">
              <w:rPr>
                <w:rFonts w:ascii="標楷體" w:eastAsia="標楷體" w:hAnsi="標楷體" w:hint="eastAsia"/>
                <w:b/>
                <w:sz w:val="24"/>
                <w:szCs w:val="24"/>
                <w:u w:val="single"/>
              </w:rPr>
              <w:t xml:space="preserve">第四至十三款 </w:t>
            </w:r>
          </w:p>
          <w:p w:rsidR="00AF361B" w:rsidRPr="00115C0D" w:rsidRDefault="00AF361B" w:rsidP="00203AF2">
            <w:pPr>
              <w:pStyle w:val="a5"/>
              <w:spacing w:line="400" w:lineRule="exact"/>
              <w:ind w:leftChars="191" w:left="458"/>
              <w:jc w:val="both"/>
              <w:rPr>
                <w:rFonts w:ascii="標楷體" w:eastAsia="標楷體" w:hAnsi="標楷體" w:cs="..."/>
                <w:sz w:val="24"/>
                <w:szCs w:val="24"/>
              </w:rPr>
            </w:pPr>
            <w:r w:rsidRPr="00017F94">
              <w:rPr>
                <w:rFonts w:ascii="標楷體" w:eastAsia="標楷體" w:hAnsi="標楷體" w:hint="eastAsia"/>
                <w:b/>
                <w:sz w:val="24"/>
                <w:szCs w:val="24"/>
                <w:u w:val="single"/>
              </w:rPr>
              <w:t>之規定</w:t>
            </w:r>
            <w:r w:rsidRPr="00115C0D">
              <w:rPr>
                <w:rFonts w:ascii="標楷體" w:eastAsia="標楷體" w:hAnsi="標楷體" w:hint="eastAsia"/>
                <w:sz w:val="24"/>
                <w:szCs w:val="24"/>
                <w:u w:val="single"/>
              </w:rPr>
              <w:t>，</w:t>
            </w:r>
            <w:r w:rsidRPr="00115C0D">
              <w:rPr>
                <w:rFonts w:ascii="標楷體" w:eastAsia="標楷體" w:hAnsi="標楷體" w:cs="..." w:hint="eastAsia"/>
                <w:sz w:val="24"/>
                <w:szCs w:val="24"/>
              </w:rPr>
              <w:t xml:space="preserve">且違犯程度重  </w:t>
            </w:r>
          </w:p>
          <w:p w:rsidR="00AF361B" w:rsidRPr="00115C0D" w:rsidRDefault="00AF361B" w:rsidP="00203AF2">
            <w:pPr>
              <w:pStyle w:val="a5"/>
              <w:spacing w:line="400" w:lineRule="exact"/>
              <w:ind w:leftChars="0" w:left="48"/>
              <w:jc w:val="both"/>
              <w:rPr>
                <w:rFonts w:ascii="標楷體" w:eastAsia="標楷體" w:hAnsi="標楷體" w:cs="..."/>
                <w:sz w:val="24"/>
                <w:szCs w:val="24"/>
              </w:rPr>
            </w:pPr>
            <w:r w:rsidRPr="00115C0D">
              <w:rPr>
                <w:rFonts w:ascii="標楷體" w:eastAsia="標楷體" w:hAnsi="標楷體" w:cs="..." w:hint="eastAsia"/>
                <w:sz w:val="24"/>
                <w:szCs w:val="24"/>
              </w:rPr>
              <w:t xml:space="preserve">   大，認定應予開除學</w:t>
            </w:r>
          </w:p>
          <w:p w:rsidR="00AF361B" w:rsidRPr="00115C0D" w:rsidRDefault="00AF361B" w:rsidP="00203AF2">
            <w:pPr>
              <w:pStyle w:val="a5"/>
              <w:spacing w:line="400" w:lineRule="exact"/>
              <w:ind w:leftChars="0" w:left="48"/>
              <w:jc w:val="both"/>
              <w:rPr>
                <w:rFonts w:ascii="標楷體" w:eastAsia="標楷體" w:hAnsi="標楷體" w:cs="..."/>
                <w:sz w:val="24"/>
                <w:szCs w:val="24"/>
              </w:rPr>
            </w:pPr>
            <w:r w:rsidRPr="00115C0D">
              <w:rPr>
                <w:rFonts w:ascii="標楷體" w:eastAsia="標楷體" w:hAnsi="標楷體" w:cs="..." w:hint="eastAsia"/>
                <w:sz w:val="24"/>
                <w:szCs w:val="24"/>
              </w:rPr>
              <w:t xml:space="preserve">   籍者。</w:t>
            </w:r>
          </w:p>
          <w:p w:rsidR="00AF361B" w:rsidRPr="00115C0D" w:rsidRDefault="00AF361B" w:rsidP="00203AF2">
            <w:pPr>
              <w:pStyle w:val="af2"/>
              <w:spacing w:line="320" w:lineRule="exact"/>
              <w:ind w:leftChars="-27" w:left="480" w:hangingChars="227" w:hanging="545"/>
              <w:jc w:val="both"/>
              <w:rPr>
                <w:rFonts w:ascii="標楷體" w:eastAsia="標楷體" w:hAnsi="標楷體" w:cs="..."/>
                <w:sz w:val="24"/>
              </w:rPr>
            </w:pPr>
            <w:r w:rsidRPr="00115C0D">
              <w:rPr>
                <w:rFonts w:ascii="標楷體" w:eastAsia="標楷體" w:hAnsi="標楷體" w:cs="..." w:hint="eastAsia"/>
                <w:sz w:val="24"/>
              </w:rPr>
              <w:t>二、</w:t>
            </w:r>
            <w:r w:rsidRPr="00115C0D">
              <w:rPr>
                <w:rFonts w:ascii="標楷體" w:eastAsia="標楷體" w:hAnsi="標楷體" w:hint="eastAsia"/>
                <w:sz w:val="24"/>
              </w:rPr>
              <w:t>所繳入學證件有偽造、變造或借用情事者。</w:t>
            </w:r>
          </w:p>
          <w:p w:rsidR="00AF361B" w:rsidRPr="00115C0D" w:rsidRDefault="00AF361B" w:rsidP="00203AF2">
            <w:pPr>
              <w:spacing w:line="320" w:lineRule="exact"/>
              <w:ind w:leftChars="-27" w:left="480" w:rightChars="21" w:right="50" w:hangingChars="227" w:hanging="545"/>
              <w:jc w:val="both"/>
              <w:rPr>
                <w:rFonts w:ascii="標楷體" w:eastAsia="標楷體" w:hAnsi="標楷體"/>
                <w:sz w:val="24"/>
                <w:szCs w:val="24"/>
              </w:rPr>
            </w:pPr>
            <w:r w:rsidRPr="00115C0D">
              <w:rPr>
                <w:rFonts w:ascii="標楷體" w:eastAsia="標楷體" w:hAnsi="標楷體" w:cs="..." w:hint="eastAsia"/>
                <w:sz w:val="24"/>
                <w:szCs w:val="24"/>
              </w:rPr>
              <w:t>三、入學後經發現入學考試舞弊，經學校查證屬實者</w:t>
            </w:r>
            <w:r w:rsidRPr="00115C0D">
              <w:rPr>
                <w:rFonts w:ascii="標楷體" w:eastAsia="標楷體" w:hAnsi="標楷體" w:hint="eastAsia"/>
                <w:sz w:val="24"/>
                <w:szCs w:val="24"/>
              </w:rPr>
              <w:t>。</w:t>
            </w:r>
          </w:p>
          <w:p w:rsidR="00AF361B" w:rsidRPr="00115C0D" w:rsidRDefault="00AF361B" w:rsidP="00203AF2">
            <w:pPr>
              <w:spacing w:line="400" w:lineRule="exact"/>
              <w:jc w:val="both"/>
              <w:rPr>
                <w:rFonts w:ascii="標楷體" w:eastAsia="標楷體" w:hAnsi="標楷體"/>
                <w:sz w:val="24"/>
                <w:szCs w:val="24"/>
              </w:rPr>
            </w:pPr>
          </w:p>
        </w:tc>
        <w:tc>
          <w:tcPr>
            <w:tcW w:w="3024" w:type="dxa"/>
          </w:tcPr>
          <w:p w:rsidR="00AF361B" w:rsidRPr="00115C0D" w:rsidRDefault="00AF361B" w:rsidP="00203AF2">
            <w:pPr>
              <w:pStyle w:val="af2"/>
              <w:spacing w:line="400" w:lineRule="exact"/>
              <w:ind w:left="1673" w:hangingChars="697" w:hanging="1673"/>
              <w:jc w:val="both"/>
              <w:rPr>
                <w:rFonts w:ascii="標楷體" w:eastAsia="標楷體" w:hAnsi="標楷體" w:cs="..."/>
                <w:sz w:val="24"/>
              </w:rPr>
            </w:pPr>
            <w:r w:rsidRPr="00115C0D">
              <w:rPr>
                <w:rFonts w:ascii="標楷體" w:eastAsia="標楷體" w:hAnsi="標楷體" w:cs="..." w:hint="eastAsia"/>
                <w:sz w:val="24"/>
              </w:rPr>
              <w:t>第十七條  學生有下列</w:t>
            </w:r>
          </w:p>
          <w:p w:rsidR="00AF361B" w:rsidRPr="00115C0D" w:rsidRDefault="00AF361B" w:rsidP="00203AF2">
            <w:pPr>
              <w:pStyle w:val="af2"/>
              <w:spacing w:line="400" w:lineRule="exact"/>
              <w:ind w:left="1673" w:hangingChars="697" w:hanging="1673"/>
              <w:jc w:val="both"/>
              <w:rPr>
                <w:rFonts w:ascii="標楷體" w:eastAsia="標楷體" w:hAnsi="標楷體" w:cs="..."/>
                <w:sz w:val="24"/>
              </w:rPr>
            </w:pPr>
            <w:r w:rsidRPr="00115C0D">
              <w:rPr>
                <w:rFonts w:ascii="標楷體" w:eastAsia="標楷體" w:hAnsi="標楷體" w:cs="..." w:hint="eastAsia"/>
                <w:sz w:val="24"/>
              </w:rPr>
              <w:t>情形之一者，得予以開除</w:t>
            </w:r>
          </w:p>
          <w:p w:rsidR="00AF361B" w:rsidRPr="00115C0D" w:rsidRDefault="00AF361B" w:rsidP="00203AF2">
            <w:pPr>
              <w:pStyle w:val="af2"/>
              <w:spacing w:line="400" w:lineRule="exact"/>
              <w:ind w:left="1673" w:hangingChars="697" w:hanging="1673"/>
              <w:jc w:val="both"/>
              <w:rPr>
                <w:rFonts w:ascii="標楷體" w:eastAsia="標楷體" w:hAnsi="標楷體" w:cs="..."/>
                <w:sz w:val="24"/>
              </w:rPr>
            </w:pPr>
            <w:r w:rsidRPr="00115C0D">
              <w:rPr>
                <w:rFonts w:ascii="標楷體" w:eastAsia="標楷體" w:hAnsi="標楷體" w:cs="..." w:hint="eastAsia"/>
                <w:sz w:val="24"/>
              </w:rPr>
              <w:t>學籍：</w:t>
            </w:r>
          </w:p>
          <w:p w:rsidR="00AF361B" w:rsidRPr="00004F60" w:rsidRDefault="00AF361B" w:rsidP="00203AF2">
            <w:pPr>
              <w:pStyle w:val="a5"/>
              <w:spacing w:line="400" w:lineRule="exact"/>
              <w:ind w:leftChars="0" w:left="48"/>
              <w:jc w:val="both"/>
              <w:rPr>
                <w:rFonts w:ascii="標楷體" w:eastAsia="標楷體" w:hAnsi="標楷體" w:cs="..."/>
                <w:sz w:val="24"/>
                <w:szCs w:val="24"/>
              </w:rPr>
            </w:pPr>
            <w:r w:rsidRPr="00004F60">
              <w:rPr>
                <w:rFonts w:ascii="標楷體" w:eastAsia="標楷體" w:hAnsi="標楷體" w:cs="..." w:hint="eastAsia"/>
                <w:sz w:val="24"/>
                <w:szCs w:val="24"/>
              </w:rPr>
              <w:t>一、具前條各款所列情形</w:t>
            </w:r>
          </w:p>
          <w:p w:rsidR="00AF361B" w:rsidRPr="00115C0D" w:rsidRDefault="00AF361B" w:rsidP="00203AF2">
            <w:pPr>
              <w:pStyle w:val="a5"/>
              <w:spacing w:line="400" w:lineRule="exact"/>
              <w:ind w:leftChars="0" w:left="48"/>
              <w:jc w:val="both"/>
              <w:rPr>
                <w:rFonts w:ascii="標楷體" w:eastAsia="標楷體" w:hAnsi="標楷體" w:cs="..."/>
                <w:sz w:val="24"/>
                <w:szCs w:val="24"/>
              </w:rPr>
            </w:pPr>
            <w:r w:rsidRPr="00004F60">
              <w:rPr>
                <w:rFonts w:ascii="標楷體" w:eastAsia="標楷體" w:hAnsi="標楷體" w:cs="..." w:hint="eastAsia"/>
                <w:sz w:val="24"/>
                <w:szCs w:val="24"/>
              </w:rPr>
              <w:t xml:space="preserve">   之一，</w:t>
            </w:r>
            <w:r w:rsidRPr="00115C0D">
              <w:rPr>
                <w:rFonts w:ascii="標楷體" w:eastAsia="標楷體" w:hAnsi="標楷體" w:cs="..." w:hint="eastAsia"/>
                <w:sz w:val="24"/>
                <w:szCs w:val="24"/>
              </w:rPr>
              <w:t xml:space="preserve">且違犯程度重  </w:t>
            </w:r>
          </w:p>
          <w:p w:rsidR="00AF361B" w:rsidRPr="00115C0D" w:rsidRDefault="00AF361B" w:rsidP="00203AF2">
            <w:pPr>
              <w:pStyle w:val="a5"/>
              <w:spacing w:line="400" w:lineRule="exact"/>
              <w:ind w:leftChars="0" w:left="48"/>
              <w:jc w:val="both"/>
              <w:rPr>
                <w:rFonts w:ascii="標楷體" w:eastAsia="標楷體" w:hAnsi="標楷體" w:cs="..."/>
                <w:sz w:val="24"/>
                <w:szCs w:val="24"/>
              </w:rPr>
            </w:pPr>
            <w:r w:rsidRPr="00115C0D">
              <w:rPr>
                <w:rFonts w:ascii="標楷體" w:eastAsia="標楷體" w:hAnsi="標楷體" w:cs="..." w:hint="eastAsia"/>
                <w:sz w:val="24"/>
                <w:szCs w:val="24"/>
              </w:rPr>
              <w:t xml:space="preserve">   大，認定應予開除學</w:t>
            </w:r>
          </w:p>
          <w:p w:rsidR="00AF361B" w:rsidRPr="00115C0D" w:rsidRDefault="00AF361B" w:rsidP="00203AF2">
            <w:pPr>
              <w:pStyle w:val="a5"/>
              <w:spacing w:line="400" w:lineRule="exact"/>
              <w:ind w:leftChars="0" w:left="48"/>
              <w:jc w:val="both"/>
              <w:rPr>
                <w:rFonts w:ascii="標楷體" w:eastAsia="標楷體" w:hAnsi="標楷體" w:cs="..."/>
                <w:sz w:val="24"/>
                <w:szCs w:val="24"/>
              </w:rPr>
            </w:pPr>
            <w:r w:rsidRPr="00115C0D">
              <w:rPr>
                <w:rFonts w:ascii="標楷體" w:eastAsia="標楷體" w:hAnsi="標楷體" w:cs="..." w:hint="eastAsia"/>
                <w:sz w:val="24"/>
                <w:szCs w:val="24"/>
              </w:rPr>
              <w:t xml:space="preserve">   籍者。</w:t>
            </w:r>
          </w:p>
          <w:p w:rsidR="00AF361B" w:rsidRPr="00115C0D" w:rsidRDefault="00AF361B" w:rsidP="00203AF2">
            <w:pPr>
              <w:pStyle w:val="af2"/>
              <w:spacing w:line="320" w:lineRule="exact"/>
              <w:ind w:leftChars="20" w:left="480" w:hangingChars="180" w:hanging="432"/>
              <w:jc w:val="both"/>
              <w:rPr>
                <w:rFonts w:ascii="標楷體" w:eastAsia="標楷體" w:hAnsi="標楷體" w:cs="..."/>
                <w:sz w:val="24"/>
              </w:rPr>
            </w:pPr>
            <w:r w:rsidRPr="00115C0D">
              <w:rPr>
                <w:rFonts w:ascii="標楷體" w:eastAsia="標楷體" w:hAnsi="標楷體" w:cs="..." w:hint="eastAsia"/>
                <w:sz w:val="24"/>
              </w:rPr>
              <w:t>二、</w:t>
            </w:r>
            <w:r w:rsidRPr="00115C0D">
              <w:rPr>
                <w:rFonts w:ascii="標楷體" w:eastAsia="標楷體" w:hAnsi="標楷體" w:hint="eastAsia"/>
                <w:sz w:val="24"/>
              </w:rPr>
              <w:t>所繳入學證件有偽造、變造或借用情事者。</w:t>
            </w:r>
          </w:p>
          <w:p w:rsidR="00AF361B" w:rsidRPr="00115C0D" w:rsidRDefault="00AF361B" w:rsidP="00203AF2">
            <w:pPr>
              <w:spacing w:line="320" w:lineRule="exact"/>
              <w:ind w:leftChars="20" w:left="480" w:rightChars="21" w:right="50" w:hangingChars="180" w:hanging="432"/>
              <w:jc w:val="both"/>
              <w:rPr>
                <w:rFonts w:ascii="標楷體" w:eastAsia="標楷體" w:hAnsi="標楷體"/>
                <w:sz w:val="24"/>
                <w:szCs w:val="24"/>
              </w:rPr>
            </w:pPr>
            <w:r w:rsidRPr="00115C0D">
              <w:rPr>
                <w:rFonts w:ascii="標楷體" w:eastAsia="標楷體" w:hAnsi="標楷體" w:cs="..." w:hint="eastAsia"/>
                <w:sz w:val="24"/>
                <w:szCs w:val="24"/>
              </w:rPr>
              <w:t>三、入學後經發現入學考試舞弊，經學校查證屬實者</w:t>
            </w:r>
            <w:r w:rsidRPr="00115C0D">
              <w:rPr>
                <w:rFonts w:ascii="標楷體" w:eastAsia="標楷體" w:hAnsi="標楷體" w:hint="eastAsia"/>
                <w:sz w:val="24"/>
                <w:szCs w:val="24"/>
              </w:rPr>
              <w:t>。</w:t>
            </w:r>
          </w:p>
          <w:p w:rsidR="00AF361B" w:rsidRPr="00115C0D" w:rsidRDefault="00AF361B" w:rsidP="00203AF2">
            <w:pPr>
              <w:pStyle w:val="a5"/>
              <w:spacing w:line="400" w:lineRule="exact"/>
              <w:ind w:leftChars="0" w:left="450"/>
              <w:jc w:val="both"/>
              <w:rPr>
                <w:rFonts w:ascii="標楷體" w:eastAsia="標楷體" w:hAnsi="標楷體"/>
                <w:sz w:val="24"/>
                <w:szCs w:val="24"/>
                <w:u w:val="single"/>
              </w:rPr>
            </w:pPr>
          </w:p>
        </w:tc>
        <w:tc>
          <w:tcPr>
            <w:tcW w:w="3025" w:type="dxa"/>
          </w:tcPr>
          <w:p w:rsidR="00AF361B" w:rsidRPr="00115C0D" w:rsidRDefault="00AF361B" w:rsidP="00203AF2">
            <w:pPr>
              <w:spacing w:line="400" w:lineRule="exact"/>
              <w:ind w:rightChars="38" w:right="91"/>
              <w:jc w:val="both"/>
              <w:rPr>
                <w:rFonts w:ascii="標楷體" w:eastAsia="標楷體" w:hAnsi="標楷體"/>
                <w:sz w:val="24"/>
                <w:szCs w:val="24"/>
              </w:rPr>
            </w:pPr>
            <w:r w:rsidRPr="00115C0D">
              <w:rPr>
                <w:rFonts w:ascii="標楷體" w:eastAsia="標楷體" w:hAnsi="標楷體" w:hint="eastAsia"/>
                <w:sz w:val="24"/>
                <w:szCs w:val="24"/>
              </w:rPr>
              <w:t xml:space="preserve"> </w:t>
            </w:r>
          </w:p>
          <w:p w:rsidR="00AF361B" w:rsidRPr="00115C0D" w:rsidRDefault="00AF361B" w:rsidP="00203AF2">
            <w:pPr>
              <w:spacing w:line="400" w:lineRule="exact"/>
              <w:ind w:rightChars="38" w:right="91"/>
              <w:jc w:val="both"/>
              <w:rPr>
                <w:rFonts w:ascii="標楷體" w:eastAsia="標楷體" w:hAnsi="標楷體"/>
                <w:sz w:val="24"/>
                <w:szCs w:val="24"/>
              </w:rPr>
            </w:pPr>
          </w:p>
          <w:p w:rsidR="00AF361B" w:rsidRPr="00115C0D" w:rsidRDefault="00AF361B" w:rsidP="00203AF2">
            <w:pPr>
              <w:spacing w:line="500" w:lineRule="exact"/>
              <w:ind w:rightChars="38" w:right="91"/>
              <w:jc w:val="both"/>
              <w:rPr>
                <w:rFonts w:ascii="標楷體" w:eastAsia="標楷體" w:hAnsi="標楷體"/>
                <w:sz w:val="24"/>
                <w:szCs w:val="24"/>
              </w:rPr>
            </w:pPr>
          </w:p>
          <w:p w:rsidR="00AF361B" w:rsidRPr="00115C0D" w:rsidRDefault="00AF361B" w:rsidP="00203AF2">
            <w:pPr>
              <w:rPr>
                <w:rFonts w:ascii="標楷體" w:eastAsia="標楷體" w:hAnsi="標楷體"/>
                <w:sz w:val="24"/>
                <w:szCs w:val="24"/>
              </w:rPr>
            </w:pPr>
            <w:r w:rsidRPr="00115C0D">
              <w:rPr>
                <w:rFonts w:ascii="標楷體" w:eastAsia="標楷體" w:hAnsi="標楷體" w:hint="eastAsia"/>
                <w:sz w:val="24"/>
                <w:szCs w:val="24"/>
              </w:rPr>
              <w:t>依據教育部臺教學(二)字第1040067806</w:t>
            </w:r>
            <w:r w:rsidRPr="00115C0D">
              <w:rPr>
                <w:rFonts w:ascii="標楷體" w:eastAsia="標楷體" w:hAnsi="標楷體"/>
                <w:color w:val="000000"/>
                <w:sz w:val="24"/>
                <w:szCs w:val="24"/>
              </w:rPr>
              <w:t>號</w:t>
            </w:r>
            <w:r w:rsidRPr="00115C0D">
              <w:rPr>
                <w:rFonts w:ascii="標楷體" w:eastAsia="標楷體" w:hAnsi="標楷體" w:hint="eastAsia"/>
                <w:color w:val="000000"/>
                <w:sz w:val="24"/>
                <w:szCs w:val="24"/>
              </w:rPr>
              <w:t>函</w:t>
            </w:r>
            <w:r w:rsidRPr="00115C0D">
              <w:rPr>
                <w:rFonts w:ascii="標楷體" w:eastAsia="標楷體" w:hAnsi="標楷體" w:hint="eastAsia"/>
                <w:sz w:val="24"/>
                <w:szCs w:val="24"/>
              </w:rPr>
              <w:t>，為符合法律比例原則與明確性，</w:t>
            </w:r>
            <w:r w:rsidRPr="00115C0D">
              <w:rPr>
                <w:rFonts w:ascii="標楷體" w:eastAsia="標楷體" w:hAnsi="標楷體" w:hint="eastAsia"/>
                <w:color w:val="000000"/>
                <w:sz w:val="24"/>
                <w:szCs w:val="24"/>
              </w:rPr>
              <w:t>爰予修正本款</w:t>
            </w:r>
            <w:r w:rsidRPr="00115C0D">
              <w:rPr>
                <w:rFonts w:ascii="標楷體" w:eastAsia="標楷體" w:hAnsi="標楷體" w:hint="eastAsia"/>
                <w:sz w:val="24"/>
                <w:szCs w:val="24"/>
              </w:rPr>
              <w:t>。</w:t>
            </w:r>
          </w:p>
        </w:tc>
      </w:tr>
    </w:tbl>
    <w:p w:rsidR="00AF361B" w:rsidRDefault="00AF361B" w:rsidP="00AF361B">
      <w:pPr>
        <w:spacing w:line="400" w:lineRule="exact"/>
        <w:rPr>
          <w:rFonts w:asciiTheme="majorEastAsia" w:eastAsiaTheme="majorEastAsia" w:hAnsiTheme="majorEastAsia"/>
          <w:sz w:val="28"/>
          <w:szCs w:val="28"/>
        </w:rPr>
      </w:pPr>
    </w:p>
    <w:p w:rsidR="00AF361B" w:rsidRPr="00115C0D" w:rsidRDefault="00AF361B" w:rsidP="00AF361B">
      <w:pPr>
        <w:spacing w:line="400" w:lineRule="exact"/>
        <w:rPr>
          <w:rFonts w:asciiTheme="majorEastAsia" w:eastAsiaTheme="majorEastAsia" w:hAnsiTheme="majorEastAsia"/>
          <w:sz w:val="28"/>
          <w:szCs w:val="28"/>
        </w:rPr>
      </w:pPr>
    </w:p>
    <w:p w:rsidR="00AF361B" w:rsidRPr="00D8268B" w:rsidRDefault="00AF361B" w:rsidP="00AF361B">
      <w:pPr>
        <w:spacing w:line="400" w:lineRule="exact"/>
        <w:rPr>
          <w:rFonts w:ascii="標楷體" w:eastAsia="標楷體" w:hAnsi="標楷體"/>
        </w:rPr>
      </w:pPr>
    </w:p>
    <w:p w:rsidR="00AF361B" w:rsidRPr="00D8268B" w:rsidRDefault="00AF361B" w:rsidP="00AF361B">
      <w:pPr>
        <w:rPr>
          <w:rFonts w:ascii="標楷體" w:eastAsia="標楷體" w:hAnsi="標楷體"/>
        </w:rPr>
      </w:pPr>
    </w:p>
    <w:p w:rsidR="00AF361B" w:rsidRPr="00D8268B" w:rsidRDefault="00AF361B" w:rsidP="00AF361B">
      <w:pPr>
        <w:rPr>
          <w:rFonts w:ascii="標楷體" w:eastAsia="標楷體" w:hAnsi="標楷體"/>
        </w:rPr>
      </w:pPr>
    </w:p>
    <w:p w:rsidR="00AF361B" w:rsidRDefault="00AF361B" w:rsidP="00AF361B">
      <w:pPr>
        <w:pStyle w:val="Default"/>
        <w:spacing w:beforeLines="50" w:before="180" w:line="700" w:lineRule="exact"/>
        <w:ind w:leftChars="-413" w:left="-991"/>
        <w:rPr>
          <w:rFonts w:ascii="標楷體" w:eastAsia="標楷體" w:hAnsi="標楷體"/>
          <w:b/>
          <w:color w:val="000000" w:themeColor="text1"/>
          <w:sz w:val="32"/>
          <w:szCs w:val="32"/>
        </w:rPr>
      </w:pPr>
      <w:r>
        <w:rPr>
          <w:rFonts w:ascii="標楷體" w:eastAsia="標楷體" w:hAnsi="標楷體" w:hint="eastAsia"/>
          <w:b/>
          <w:color w:val="000000" w:themeColor="text1"/>
          <w:sz w:val="32"/>
          <w:szCs w:val="32"/>
        </w:rPr>
        <w:t xml:space="preserve"> </w:t>
      </w:r>
    </w:p>
    <w:p w:rsidR="00AF361B" w:rsidRDefault="00AF361B" w:rsidP="00AF361B">
      <w:pPr>
        <w:pStyle w:val="Default"/>
        <w:spacing w:beforeLines="50" w:before="180" w:line="700" w:lineRule="exact"/>
        <w:ind w:leftChars="-413" w:left="-991"/>
        <w:rPr>
          <w:rFonts w:ascii="標楷體" w:eastAsia="標楷體" w:hAnsi="標楷體"/>
          <w:b/>
          <w:color w:val="000000" w:themeColor="text1"/>
          <w:sz w:val="32"/>
          <w:szCs w:val="32"/>
        </w:rPr>
      </w:pPr>
    </w:p>
    <w:p w:rsidR="00AF361B" w:rsidRDefault="00AF361B" w:rsidP="00AF361B">
      <w:pPr>
        <w:pStyle w:val="Default"/>
        <w:spacing w:beforeLines="50" w:before="180" w:line="700" w:lineRule="exact"/>
        <w:ind w:leftChars="-413" w:left="-991"/>
        <w:rPr>
          <w:rFonts w:ascii="標楷體" w:eastAsia="標楷體" w:hAnsi="標楷體"/>
          <w:b/>
          <w:color w:val="000000" w:themeColor="text1"/>
          <w:sz w:val="32"/>
          <w:szCs w:val="32"/>
        </w:rPr>
      </w:pPr>
    </w:p>
    <w:p w:rsidR="00AF361B" w:rsidRDefault="00AF361B" w:rsidP="00AF361B">
      <w:pPr>
        <w:pStyle w:val="Default"/>
        <w:spacing w:beforeLines="50" w:before="180" w:line="700" w:lineRule="exact"/>
        <w:ind w:leftChars="-413" w:left="-991"/>
        <w:rPr>
          <w:rFonts w:ascii="標楷體" w:eastAsia="標楷體" w:hAnsi="標楷體"/>
          <w:b/>
          <w:color w:val="000000" w:themeColor="text1"/>
          <w:sz w:val="32"/>
          <w:szCs w:val="32"/>
        </w:rPr>
      </w:pPr>
    </w:p>
    <w:p w:rsidR="00AF361B" w:rsidRDefault="00AF361B" w:rsidP="00AF361B">
      <w:pPr>
        <w:pStyle w:val="Default"/>
        <w:spacing w:beforeLines="50" w:before="180" w:line="700" w:lineRule="exact"/>
        <w:ind w:leftChars="-413" w:left="-991"/>
        <w:rPr>
          <w:rFonts w:ascii="標楷體" w:eastAsia="標楷體" w:hAnsi="標楷體"/>
          <w:b/>
          <w:color w:val="000000" w:themeColor="text1"/>
          <w:sz w:val="32"/>
          <w:szCs w:val="32"/>
        </w:rPr>
      </w:pPr>
    </w:p>
    <w:p w:rsidR="00AF361B" w:rsidRDefault="00AF361B" w:rsidP="00AF361B">
      <w:pPr>
        <w:jc w:val="center"/>
        <w:rPr>
          <w:rFonts w:ascii="標楷體" w:eastAsia="標楷體" w:hAnsi="標楷體" w:cs="DFKaiShuW3-B5"/>
          <w:b/>
          <w:color w:val="000000" w:themeColor="text1"/>
          <w:kern w:val="0"/>
          <w:sz w:val="32"/>
          <w:szCs w:val="32"/>
        </w:rPr>
      </w:pPr>
    </w:p>
    <w:p w:rsidR="00AF361B" w:rsidRDefault="00AF361B" w:rsidP="00AF361B">
      <w:pPr>
        <w:jc w:val="center"/>
        <w:rPr>
          <w:rFonts w:ascii="標楷體" w:eastAsia="標楷體" w:hAnsi="標楷體" w:cs="DFKaiShuW3-B5"/>
          <w:b/>
          <w:color w:val="000000" w:themeColor="text1"/>
          <w:kern w:val="0"/>
          <w:sz w:val="32"/>
          <w:szCs w:val="32"/>
        </w:rPr>
      </w:pPr>
    </w:p>
    <w:p w:rsidR="00AF361B" w:rsidRPr="00C2258D" w:rsidRDefault="00AF361B" w:rsidP="00AF361B">
      <w:pPr>
        <w:jc w:val="center"/>
        <w:rPr>
          <w:rFonts w:ascii="標楷體" w:eastAsia="標楷體" w:hAnsi="標楷體"/>
          <w:b/>
          <w:sz w:val="32"/>
          <w:szCs w:val="32"/>
        </w:rPr>
      </w:pPr>
      <w:r w:rsidRPr="00C2258D">
        <w:rPr>
          <w:rFonts w:ascii="標楷體" w:eastAsia="標楷體" w:hAnsi="標楷體" w:hint="eastAsia"/>
          <w:b/>
          <w:sz w:val="32"/>
          <w:szCs w:val="32"/>
        </w:rPr>
        <w:lastRenderedPageBreak/>
        <w:t>國立臺北藝術大學學生獎懲辦法</w:t>
      </w:r>
      <w:r>
        <w:rPr>
          <w:rFonts w:ascii="標楷體" w:eastAsia="標楷體" w:hAnsi="標楷體" w:hint="eastAsia"/>
          <w:b/>
          <w:sz w:val="32"/>
          <w:szCs w:val="32"/>
        </w:rPr>
        <w:t>部分條文</w:t>
      </w:r>
      <w:r w:rsidRPr="00C2258D">
        <w:rPr>
          <w:rFonts w:ascii="標楷體" w:eastAsia="標楷體" w:hAnsi="標楷體" w:cs="Arial" w:hint="eastAsia"/>
          <w:b/>
          <w:bCs/>
          <w:color w:val="000000"/>
          <w:kern w:val="0"/>
          <w:sz w:val="32"/>
          <w:szCs w:val="32"/>
        </w:rPr>
        <w:t>修正草案</w:t>
      </w:r>
    </w:p>
    <w:p w:rsidR="00AF361B" w:rsidRPr="005F72C9" w:rsidRDefault="00AF361B" w:rsidP="00AF361B">
      <w:pPr>
        <w:pStyle w:val="a6"/>
        <w:tabs>
          <w:tab w:val="clear" w:pos="4153"/>
          <w:tab w:val="clear" w:pos="8306"/>
        </w:tabs>
        <w:snapToGrid/>
        <w:jc w:val="right"/>
        <w:rPr>
          <w:rFonts w:ascii="標楷體" w:eastAsia="標楷體" w:hAnsi="標楷體"/>
        </w:rPr>
      </w:pPr>
      <w:smartTag w:uri="urn:schemas-microsoft-com:office:smarttags" w:element="chsdate">
        <w:smartTagPr>
          <w:attr w:name="IsROCDate" w:val="False"/>
          <w:attr w:name="IsLunarDate" w:val="False"/>
          <w:attr w:name="Day" w:val="10"/>
          <w:attr w:name="Month" w:val="6"/>
          <w:attr w:name="Year" w:val="1992"/>
        </w:smartTagPr>
        <w:r w:rsidRPr="005F72C9">
          <w:rPr>
            <w:rFonts w:ascii="標楷體" w:eastAsia="標楷體" w:hAnsi="標楷體" w:hint="eastAsia"/>
          </w:rPr>
          <w:t>92年6月</w:t>
        </w:r>
        <w:r w:rsidRPr="005F72C9">
          <w:rPr>
            <w:rFonts w:ascii="標楷體" w:eastAsia="標楷體" w:hAnsi="標楷體"/>
          </w:rPr>
          <w:t>1</w:t>
        </w:r>
        <w:r w:rsidRPr="005F72C9">
          <w:rPr>
            <w:rFonts w:ascii="標楷體" w:eastAsia="標楷體" w:hAnsi="標楷體" w:hint="eastAsia"/>
          </w:rPr>
          <w:t>0日91</w:t>
        </w:r>
      </w:smartTag>
      <w:r w:rsidRPr="005F72C9">
        <w:rPr>
          <w:rFonts w:ascii="標楷體" w:eastAsia="標楷體" w:hAnsi="標楷體" w:hint="eastAsia"/>
        </w:rPr>
        <w:t>學年度第2學期第2次校務會議審議通過</w:t>
      </w:r>
    </w:p>
    <w:p w:rsidR="00AF361B" w:rsidRPr="005F72C9" w:rsidRDefault="00AF361B" w:rsidP="00AF361B">
      <w:pPr>
        <w:pStyle w:val="a6"/>
        <w:tabs>
          <w:tab w:val="clear" w:pos="4153"/>
          <w:tab w:val="clear" w:pos="8306"/>
        </w:tabs>
        <w:snapToGrid/>
        <w:jc w:val="right"/>
        <w:rPr>
          <w:rFonts w:ascii="標楷體" w:eastAsia="標楷體" w:hAnsi="標楷體"/>
        </w:rPr>
      </w:pPr>
      <w:smartTag w:uri="urn:schemas-microsoft-com:office:smarttags" w:element="chsdate">
        <w:smartTagPr>
          <w:attr w:name="IsROCDate" w:val="False"/>
          <w:attr w:name="IsLunarDate" w:val="False"/>
          <w:attr w:name="Day" w:val="2"/>
          <w:attr w:name="Month" w:val="07"/>
          <w:attr w:name="Year" w:val="1992"/>
        </w:smartTagPr>
        <w:r w:rsidRPr="005F72C9">
          <w:rPr>
            <w:rFonts w:ascii="標楷體" w:eastAsia="標楷體" w:hAnsi="標楷體" w:hint="eastAsia"/>
          </w:rPr>
          <w:t>92年07月2日</w:t>
        </w:r>
      </w:smartTag>
      <w:r w:rsidRPr="005F72C9">
        <w:rPr>
          <w:rFonts w:ascii="標楷體" w:eastAsia="標楷體" w:hAnsi="標楷體" w:hint="eastAsia"/>
        </w:rPr>
        <w:t>經教育部台訓(二)字第0920098415號函備查</w:t>
      </w:r>
    </w:p>
    <w:p w:rsidR="00AF361B" w:rsidRPr="005F72C9" w:rsidRDefault="00AF361B" w:rsidP="00AF361B">
      <w:pPr>
        <w:pStyle w:val="a6"/>
        <w:tabs>
          <w:tab w:val="clear" w:pos="4153"/>
          <w:tab w:val="clear" w:pos="8306"/>
        </w:tabs>
        <w:snapToGrid/>
        <w:jc w:val="right"/>
        <w:rPr>
          <w:rFonts w:ascii="標楷體" w:eastAsia="標楷體" w:hAnsi="標楷體"/>
        </w:rPr>
      </w:pPr>
      <w:smartTag w:uri="urn:schemas-microsoft-com:office:smarttags" w:element="chsdate">
        <w:smartTagPr>
          <w:attr w:name="IsROCDate" w:val="False"/>
          <w:attr w:name="IsLunarDate" w:val="False"/>
          <w:attr w:name="Day" w:val="2"/>
          <w:attr w:name="Month" w:val="1"/>
          <w:attr w:name="Year" w:val="1996"/>
        </w:smartTagPr>
        <w:r w:rsidRPr="005F72C9">
          <w:rPr>
            <w:rFonts w:ascii="標楷體" w:eastAsia="標楷體" w:hAnsi="標楷體" w:hint="eastAsia"/>
          </w:rPr>
          <w:t>96年1月2日</w:t>
        </w:r>
      </w:smartTag>
      <w:r w:rsidRPr="005F72C9">
        <w:rPr>
          <w:rFonts w:ascii="標楷體" w:eastAsia="標楷體" w:hAnsi="標楷體" w:hint="eastAsia"/>
        </w:rPr>
        <w:t>95學年度第1學期第2次校務會議修正通過</w:t>
      </w:r>
    </w:p>
    <w:p w:rsidR="00AF361B" w:rsidRPr="005F72C9" w:rsidRDefault="00AF361B" w:rsidP="00AF361B">
      <w:pPr>
        <w:pStyle w:val="a6"/>
        <w:tabs>
          <w:tab w:val="clear" w:pos="4153"/>
          <w:tab w:val="clear" w:pos="8306"/>
        </w:tabs>
        <w:snapToGrid/>
        <w:jc w:val="right"/>
        <w:rPr>
          <w:rFonts w:ascii="標楷體" w:eastAsia="標楷體" w:hAnsi="標楷體"/>
        </w:rPr>
      </w:pPr>
      <w:r w:rsidRPr="005F72C9">
        <w:rPr>
          <w:rFonts w:ascii="標楷體" w:eastAsia="標楷體" w:hAnsi="標楷體" w:hint="eastAsia"/>
        </w:rPr>
        <w:t>96年6月12日95學年度第2學期第2次校務會議修正通過</w:t>
      </w:r>
    </w:p>
    <w:p w:rsidR="00AF361B" w:rsidRPr="005F72C9" w:rsidRDefault="00AF361B" w:rsidP="00AF361B">
      <w:pPr>
        <w:pStyle w:val="a6"/>
        <w:tabs>
          <w:tab w:val="clear" w:pos="4153"/>
          <w:tab w:val="clear" w:pos="8306"/>
        </w:tabs>
        <w:snapToGrid/>
        <w:jc w:val="right"/>
        <w:rPr>
          <w:rFonts w:ascii="標楷體" w:eastAsia="標楷體" w:hAnsi="標楷體"/>
        </w:rPr>
      </w:pPr>
      <w:r w:rsidRPr="005F72C9">
        <w:rPr>
          <w:rFonts w:ascii="標楷體" w:eastAsia="標楷體" w:hAnsi="標楷體" w:hint="eastAsia"/>
        </w:rPr>
        <w:t>96年12月25日96學年度第1學期第2次校務會議修正通過</w:t>
      </w:r>
    </w:p>
    <w:p w:rsidR="00AF361B" w:rsidRPr="005F72C9" w:rsidRDefault="00AF361B" w:rsidP="00AF361B">
      <w:pPr>
        <w:pStyle w:val="a6"/>
        <w:tabs>
          <w:tab w:val="clear" w:pos="4153"/>
          <w:tab w:val="clear" w:pos="8306"/>
        </w:tabs>
        <w:snapToGrid/>
        <w:jc w:val="right"/>
        <w:rPr>
          <w:rFonts w:ascii="標楷體" w:eastAsia="標楷體" w:hAnsi="標楷體"/>
        </w:rPr>
      </w:pPr>
      <w:r w:rsidRPr="005F72C9">
        <w:rPr>
          <w:rFonts w:ascii="標楷體" w:eastAsia="標楷體" w:hAnsi="標楷體" w:hint="eastAsia"/>
        </w:rPr>
        <w:t>97年01月23日經教育部台訓(二)字第0970005337號函備查</w:t>
      </w:r>
    </w:p>
    <w:p w:rsidR="00AF361B" w:rsidRPr="005F72C9" w:rsidRDefault="00AF361B" w:rsidP="00AF361B">
      <w:pPr>
        <w:pStyle w:val="a6"/>
        <w:tabs>
          <w:tab w:val="clear" w:pos="4153"/>
          <w:tab w:val="clear" w:pos="8306"/>
        </w:tabs>
        <w:snapToGrid/>
        <w:jc w:val="right"/>
        <w:rPr>
          <w:rFonts w:ascii="標楷體" w:eastAsia="標楷體" w:hAnsi="標楷體"/>
        </w:rPr>
      </w:pPr>
      <w:r w:rsidRPr="005F72C9">
        <w:rPr>
          <w:rFonts w:ascii="標楷體" w:eastAsia="標楷體" w:hAnsi="標楷體" w:hint="eastAsia"/>
        </w:rPr>
        <w:t>100年6月7日99學年度第2學期第2次校務會議修正通過</w:t>
      </w:r>
    </w:p>
    <w:p w:rsidR="00AF361B" w:rsidRPr="005F72C9" w:rsidRDefault="00AF361B" w:rsidP="00AF361B">
      <w:pPr>
        <w:pStyle w:val="a6"/>
        <w:tabs>
          <w:tab w:val="clear" w:pos="4153"/>
          <w:tab w:val="clear" w:pos="8306"/>
        </w:tabs>
        <w:snapToGrid/>
        <w:jc w:val="right"/>
        <w:rPr>
          <w:rFonts w:ascii="標楷體" w:eastAsia="標楷體" w:hAnsi="標楷體"/>
        </w:rPr>
      </w:pPr>
      <w:r w:rsidRPr="005F72C9">
        <w:rPr>
          <w:rFonts w:ascii="標楷體" w:eastAsia="標楷體" w:hAnsi="標楷體" w:hint="eastAsia"/>
        </w:rPr>
        <w:t>100年7月7日經教育部臺訓(一)字第1000114831號函備查</w:t>
      </w:r>
    </w:p>
    <w:p w:rsidR="00AF361B" w:rsidRPr="005F72C9" w:rsidRDefault="00AF361B" w:rsidP="00AF361B">
      <w:pPr>
        <w:pStyle w:val="a6"/>
        <w:tabs>
          <w:tab w:val="clear" w:pos="4153"/>
          <w:tab w:val="clear" w:pos="8306"/>
        </w:tabs>
        <w:snapToGrid/>
        <w:jc w:val="right"/>
        <w:rPr>
          <w:rFonts w:ascii="標楷體" w:eastAsia="標楷體" w:hAnsi="標楷體"/>
        </w:rPr>
      </w:pPr>
      <w:r w:rsidRPr="005F72C9">
        <w:rPr>
          <w:rFonts w:ascii="標楷體" w:eastAsia="標楷體" w:hAnsi="標楷體" w:hint="eastAsia"/>
        </w:rPr>
        <w:t>101年12月25日101學年度第1學期第2次校務會議修正通過</w:t>
      </w:r>
    </w:p>
    <w:p w:rsidR="00AF361B" w:rsidRPr="005F72C9" w:rsidRDefault="00AF361B" w:rsidP="00AF361B">
      <w:pPr>
        <w:pStyle w:val="a6"/>
        <w:tabs>
          <w:tab w:val="clear" w:pos="4153"/>
          <w:tab w:val="clear" w:pos="8306"/>
        </w:tabs>
        <w:wordWrap w:val="0"/>
        <w:snapToGrid/>
        <w:jc w:val="right"/>
        <w:rPr>
          <w:rFonts w:ascii="標楷體" w:eastAsia="標楷體" w:hAnsi="標楷體"/>
        </w:rPr>
      </w:pPr>
      <w:r w:rsidRPr="005F72C9">
        <w:rPr>
          <w:rFonts w:ascii="標楷體" w:eastAsia="標楷體" w:hAnsi="標楷體" w:hint="eastAsia"/>
        </w:rPr>
        <w:t>102年10月29日102學年度第1學期第1次校務會議修正通過</w:t>
      </w:r>
    </w:p>
    <w:p w:rsidR="00AF361B" w:rsidRPr="005F72C9" w:rsidRDefault="00AF361B" w:rsidP="00AF361B">
      <w:pPr>
        <w:pStyle w:val="a6"/>
        <w:tabs>
          <w:tab w:val="clear" w:pos="4153"/>
          <w:tab w:val="clear" w:pos="8306"/>
        </w:tabs>
        <w:wordWrap w:val="0"/>
        <w:snapToGrid/>
        <w:jc w:val="right"/>
        <w:rPr>
          <w:rFonts w:ascii="標楷體" w:eastAsia="標楷體" w:hAnsi="標楷體"/>
        </w:rPr>
      </w:pPr>
      <w:r w:rsidRPr="005F72C9">
        <w:rPr>
          <w:rFonts w:ascii="標楷體" w:eastAsia="標楷體" w:hAnsi="標楷體" w:hint="eastAsia"/>
        </w:rPr>
        <w:t>103年6月3日102學年度第2學期第2次校務會議修正通過</w:t>
      </w:r>
    </w:p>
    <w:p w:rsidR="00AF361B" w:rsidRPr="005F72C9" w:rsidRDefault="00AF361B" w:rsidP="00AF361B">
      <w:pPr>
        <w:pStyle w:val="a6"/>
        <w:tabs>
          <w:tab w:val="clear" w:pos="4153"/>
          <w:tab w:val="clear" w:pos="8306"/>
        </w:tabs>
        <w:snapToGrid/>
        <w:jc w:val="right"/>
        <w:rPr>
          <w:rFonts w:ascii="標楷體" w:eastAsia="標楷體" w:hAnsi="標楷體"/>
        </w:rPr>
      </w:pPr>
      <w:r w:rsidRPr="005F72C9">
        <w:rPr>
          <w:rFonts w:ascii="標楷體" w:eastAsia="標楷體" w:hAnsi="標楷體" w:hint="eastAsia"/>
        </w:rPr>
        <w:t>103年7月1日經教育部臺教學(二)字第1030094830號函備查</w:t>
      </w:r>
    </w:p>
    <w:p w:rsidR="00AF361B" w:rsidRPr="005F72C9" w:rsidRDefault="00AF361B" w:rsidP="00AF361B">
      <w:pPr>
        <w:pStyle w:val="a6"/>
        <w:tabs>
          <w:tab w:val="clear" w:pos="4153"/>
          <w:tab w:val="clear" w:pos="8306"/>
        </w:tabs>
        <w:wordWrap w:val="0"/>
        <w:snapToGrid/>
        <w:jc w:val="right"/>
        <w:rPr>
          <w:rFonts w:ascii="標楷體" w:eastAsia="標楷體" w:hAnsi="標楷體"/>
        </w:rPr>
      </w:pPr>
      <w:r w:rsidRPr="005F72C9">
        <w:rPr>
          <w:rFonts w:ascii="標楷體" w:eastAsia="標楷體" w:hAnsi="標楷體" w:hint="eastAsia"/>
        </w:rPr>
        <w:t>104年4月28日103學年度第2學期第1次校務會議修正通過</w:t>
      </w:r>
    </w:p>
    <w:p w:rsidR="00AF361B" w:rsidRPr="00ED0BFF" w:rsidRDefault="00AF361B" w:rsidP="00AF361B">
      <w:pPr>
        <w:pStyle w:val="a6"/>
        <w:tabs>
          <w:tab w:val="clear" w:pos="4153"/>
          <w:tab w:val="clear" w:pos="8306"/>
        </w:tabs>
        <w:wordWrap w:val="0"/>
        <w:snapToGrid/>
        <w:jc w:val="right"/>
        <w:rPr>
          <w:rFonts w:ascii="標楷體" w:eastAsia="標楷體" w:hAnsi="標楷體"/>
        </w:rPr>
      </w:pPr>
      <w:r>
        <w:rPr>
          <w:rFonts w:ascii="標楷體" w:eastAsia="標楷體" w:hAnsi="標楷體" w:cs="Arial" w:hint="eastAsia"/>
          <w:color w:val="000000"/>
          <w:kern w:val="0"/>
        </w:rPr>
        <w:t xml:space="preserve"> </w:t>
      </w:r>
    </w:p>
    <w:p w:rsidR="00AF361B" w:rsidRPr="00BB473F" w:rsidRDefault="00AF361B" w:rsidP="00AF361B">
      <w:pPr>
        <w:pStyle w:val="a6"/>
        <w:tabs>
          <w:tab w:val="clear" w:pos="4153"/>
          <w:tab w:val="clear" w:pos="8306"/>
        </w:tabs>
        <w:snapToGrid/>
        <w:spacing w:line="400" w:lineRule="exact"/>
        <w:ind w:firstLineChars="438" w:firstLine="1051"/>
        <w:jc w:val="both"/>
        <w:rPr>
          <w:rFonts w:ascii="標楷體" w:eastAsia="標楷體" w:hAnsi="標楷體" w:cs="細明體"/>
          <w:sz w:val="24"/>
          <w:szCs w:val="24"/>
        </w:rPr>
      </w:pPr>
      <w:r w:rsidRPr="00BB473F">
        <w:rPr>
          <w:rFonts w:ascii="標楷體" w:eastAsia="標楷體" w:hAnsi="標楷體" w:hint="eastAsia"/>
          <w:sz w:val="24"/>
          <w:szCs w:val="24"/>
        </w:rPr>
        <w:t>第一章</w:t>
      </w:r>
      <w:r w:rsidRPr="00BB473F">
        <w:rPr>
          <w:rFonts w:ascii="標楷體" w:eastAsia="標楷體" w:hAnsi="標楷體" w:cs="細明體" w:hint="eastAsia"/>
          <w:sz w:val="24"/>
          <w:szCs w:val="24"/>
        </w:rPr>
        <w:t xml:space="preserve">     總  則</w:t>
      </w:r>
    </w:p>
    <w:p w:rsidR="00AF361B" w:rsidRPr="00BB473F" w:rsidRDefault="00AF361B" w:rsidP="00AF361B">
      <w:pPr>
        <w:spacing w:line="400" w:lineRule="exact"/>
        <w:ind w:left="991" w:rightChars="26" w:right="62" w:hangingChars="413" w:hanging="991"/>
        <w:jc w:val="both"/>
        <w:rPr>
          <w:rFonts w:ascii="標楷體" w:eastAsia="標楷體" w:hAnsi="標楷體"/>
          <w:szCs w:val="24"/>
        </w:rPr>
      </w:pPr>
      <w:r w:rsidRPr="00BB473F">
        <w:rPr>
          <w:rFonts w:ascii="標楷體" w:eastAsia="標楷體" w:hAnsi="標楷體" w:hint="eastAsia"/>
          <w:szCs w:val="24"/>
        </w:rPr>
        <w:t>第一條</w:t>
      </w:r>
      <w:r w:rsidRPr="00BB473F">
        <w:rPr>
          <w:rFonts w:ascii="標楷體" w:eastAsia="標楷體" w:hAnsi="標楷體" w:cs="細明體" w:hint="eastAsia"/>
          <w:szCs w:val="24"/>
        </w:rPr>
        <w:t xml:space="preserve">  國立臺北藝術大學(以下簡稱本校)</w:t>
      </w:r>
      <w:r w:rsidRPr="00BB473F">
        <w:rPr>
          <w:rFonts w:ascii="標楷體" w:eastAsia="標楷體" w:hAnsi="標楷體" w:hint="eastAsia"/>
          <w:szCs w:val="24"/>
        </w:rPr>
        <w:t>為培養學生自治自律之處世態度，樹立優良學風，依據大學法第三十二條訂定本辦法。</w:t>
      </w:r>
    </w:p>
    <w:p w:rsidR="00AF361B" w:rsidRPr="00BB473F" w:rsidRDefault="00AF361B" w:rsidP="00AF361B">
      <w:pPr>
        <w:pStyle w:val="a6"/>
        <w:tabs>
          <w:tab w:val="clear" w:pos="4153"/>
          <w:tab w:val="clear" w:pos="8306"/>
        </w:tabs>
        <w:snapToGrid/>
        <w:spacing w:line="400" w:lineRule="exact"/>
        <w:jc w:val="both"/>
        <w:rPr>
          <w:rFonts w:ascii="標楷體" w:eastAsia="標楷體" w:hAnsi="標楷體"/>
          <w:sz w:val="24"/>
          <w:szCs w:val="24"/>
        </w:rPr>
      </w:pPr>
      <w:r w:rsidRPr="00BB473F">
        <w:rPr>
          <w:rFonts w:ascii="標楷體" w:eastAsia="標楷體" w:hAnsi="標楷體" w:hint="eastAsia"/>
          <w:sz w:val="24"/>
          <w:szCs w:val="24"/>
        </w:rPr>
        <w:t>第二條</w:t>
      </w:r>
      <w:r w:rsidRPr="00BB473F">
        <w:rPr>
          <w:rFonts w:ascii="標楷體" w:eastAsia="標楷體" w:hAnsi="標楷體" w:cs="細明體" w:hint="eastAsia"/>
          <w:sz w:val="24"/>
          <w:szCs w:val="24"/>
        </w:rPr>
        <w:t xml:space="preserve">  </w:t>
      </w:r>
      <w:r w:rsidRPr="00BB473F">
        <w:rPr>
          <w:rFonts w:ascii="標楷體" w:eastAsia="標楷體" w:hAnsi="標楷體" w:hint="eastAsia"/>
          <w:sz w:val="24"/>
          <w:szCs w:val="24"/>
        </w:rPr>
        <w:t>學生之獎懲，除有特別規定外，悉依本辦法處理。</w:t>
      </w:r>
    </w:p>
    <w:p w:rsidR="00AF361B" w:rsidRPr="00BB473F" w:rsidRDefault="00AF361B" w:rsidP="00AF361B">
      <w:pPr>
        <w:spacing w:line="400" w:lineRule="exact"/>
        <w:jc w:val="both"/>
        <w:rPr>
          <w:rFonts w:ascii="標楷體" w:eastAsia="標楷體" w:hAnsi="標楷體"/>
          <w:szCs w:val="24"/>
        </w:rPr>
      </w:pPr>
      <w:r w:rsidRPr="00BB473F">
        <w:rPr>
          <w:rFonts w:ascii="標楷體" w:eastAsia="標楷體" w:hAnsi="標楷體" w:hint="eastAsia"/>
          <w:szCs w:val="24"/>
        </w:rPr>
        <w:t>第三條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學生獎勵，分嘉獎、記小功、記大功、表彰（頒榮譽獎狀、獎旗、獎章）四種。</w:t>
      </w:r>
    </w:p>
    <w:p w:rsidR="00AF361B" w:rsidRPr="00BB473F" w:rsidRDefault="00AF361B" w:rsidP="00AF361B">
      <w:pPr>
        <w:pStyle w:val="a6"/>
        <w:tabs>
          <w:tab w:val="clear" w:pos="4153"/>
          <w:tab w:val="clear" w:pos="8306"/>
        </w:tabs>
        <w:snapToGrid/>
        <w:spacing w:line="400" w:lineRule="exact"/>
        <w:ind w:firstLineChars="400" w:firstLine="960"/>
        <w:jc w:val="both"/>
        <w:rPr>
          <w:rFonts w:ascii="標楷體" w:eastAsia="標楷體" w:hAnsi="標楷體"/>
          <w:sz w:val="24"/>
          <w:szCs w:val="24"/>
        </w:rPr>
      </w:pPr>
      <w:r w:rsidRPr="00BB473F">
        <w:rPr>
          <w:rFonts w:ascii="標楷體" w:eastAsia="標楷體" w:hAnsi="標楷體" w:hint="eastAsia"/>
          <w:sz w:val="24"/>
          <w:szCs w:val="24"/>
        </w:rPr>
        <w:t>嘉獎三次相當記小功一次，記小功三次相當記大功一次。</w:t>
      </w:r>
    </w:p>
    <w:p w:rsidR="00AF361B" w:rsidRPr="00BB473F" w:rsidRDefault="00AF361B" w:rsidP="00AF361B">
      <w:pPr>
        <w:spacing w:line="400" w:lineRule="exact"/>
        <w:ind w:left="930" w:right="335" w:hanging="930"/>
        <w:jc w:val="both"/>
        <w:rPr>
          <w:rFonts w:ascii="標楷體" w:eastAsia="標楷體" w:hAnsi="標楷體"/>
          <w:szCs w:val="24"/>
        </w:rPr>
      </w:pPr>
      <w:r w:rsidRPr="00BB473F">
        <w:rPr>
          <w:rFonts w:ascii="標楷體" w:eastAsia="標楷體" w:hAnsi="標楷體" w:hint="eastAsia"/>
          <w:szCs w:val="24"/>
        </w:rPr>
        <w:t>第四條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學生之懲罰，分為導正教育、申誡、記小過、記大過、定期察看、定期停學、退學及開除學籍等八種。</w:t>
      </w:r>
    </w:p>
    <w:p w:rsidR="00AF361B" w:rsidRPr="00BB473F" w:rsidRDefault="00AF361B" w:rsidP="00AF361B">
      <w:pPr>
        <w:spacing w:line="400" w:lineRule="exact"/>
        <w:ind w:left="932" w:right="332" w:firstLine="33"/>
        <w:jc w:val="both"/>
        <w:rPr>
          <w:rFonts w:ascii="標楷體" w:eastAsia="標楷體" w:hAnsi="標楷體"/>
          <w:szCs w:val="24"/>
        </w:rPr>
      </w:pPr>
      <w:r w:rsidRPr="00BB473F">
        <w:rPr>
          <w:rFonts w:ascii="標楷體" w:eastAsia="標楷體" w:hAnsi="標楷體" w:hint="eastAsia"/>
          <w:szCs w:val="24"/>
        </w:rPr>
        <w:t>導正教育分為告誡、服務、停權、賠償、認養。並得個別或與其他懲處同時執行</w:t>
      </w:r>
    </w:p>
    <w:p w:rsidR="00AF361B" w:rsidRPr="00BB473F" w:rsidRDefault="00AF361B" w:rsidP="00AF361B">
      <w:pPr>
        <w:spacing w:line="400" w:lineRule="exact"/>
        <w:ind w:left="932" w:right="332" w:firstLine="33"/>
        <w:jc w:val="both"/>
        <w:rPr>
          <w:rFonts w:ascii="標楷體" w:eastAsia="標楷體" w:hAnsi="標楷體"/>
          <w:szCs w:val="24"/>
        </w:rPr>
      </w:pPr>
      <w:r w:rsidRPr="00BB473F">
        <w:rPr>
          <w:rFonts w:ascii="標楷體" w:eastAsia="標楷體" w:hAnsi="標楷體" w:hint="eastAsia"/>
          <w:szCs w:val="24"/>
        </w:rPr>
        <w:t>學生受定期察看或定期停學之處分，其期限之長短由學生事務會議審議決定之</w:t>
      </w:r>
    </w:p>
    <w:p w:rsidR="00AF361B" w:rsidRPr="00BB473F" w:rsidRDefault="00AF361B" w:rsidP="00AF361B">
      <w:pPr>
        <w:spacing w:line="400" w:lineRule="exact"/>
        <w:ind w:left="932" w:right="332" w:firstLine="33"/>
        <w:jc w:val="both"/>
        <w:rPr>
          <w:rFonts w:ascii="標楷體" w:eastAsia="標楷體" w:hAnsi="標楷體"/>
          <w:szCs w:val="24"/>
        </w:rPr>
      </w:pPr>
      <w:r w:rsidRPr="00BB473F">
        <w:rPr>
          <w:rFonts w:ascii="標楷體" w:eastAsia="標楷體" w:hAnsi="標楷體" w:hint="eastAsia"/>
          <w:szCs w:val="24"/>
        </w:rPr>
        <w:t>申誡三次相當記小過一次，記小過三次相當記大過一次。</w:t>
      </w:r>
    </w:p>
    <w:p w:rsidR="00AF361B" w:rsidRPr="00BB473F" w:rsidRDefault="00AF361B" w:rsidP="00AF361B">
      <w:pPr>
        <w:pStyle w:val="a6"/>
        <w:tabs>
          <w:tab w:val="clear" w:pos="4153"/>
          <w:tab w:val="clear" w:pos="8306"/>
        </w:tabs>
        <w:snapToGrid/>
        <w:spacing w:line="400" w:lineRule="exact"/>
        <w:ind w:left="931" w:hangingChars="388" w:hanging="931"/>
        <w:jc w:val="both"/>
        <w:rPr>
          <w:rFonts w:ascii="標楷體" w:eastAsia="標楷體" w:hAnsi="標楷體"/>
          <w:sz w:val="24"/>
          <w:szCs w:val="24"/>
        </w:rPr>
      </w:pPr>
      <w:r w:rsidRPr="00BB473F">
        <w:rPr>
          <w:rFonts w:ascii="標楷體" w:eastAsia="標楷體" w:hAnsi="標楷體" w:hint="eastAsia"/>
          <w:sz w:val="24"/>
          <w:szCs w:val="24"/>
        </w:rPr>
        <w:t>第五條</w:t>
      </w:r>
      <w:r w:rsidRPr="00BB473F">
        <w:rPr>
          <w:rFonts w:ascii="標楷體" w:eastAsia="標楷體" w:hAnsi="標楷體" w:cs="細明體" w:hint="eastAsia"/>
          <w:sz w:val="24"/>
          <w:szCs w:val="24"/>
        </w:rPr>
        <w:t xml:space="preserve">  </w:t>
      </w:r>
      <w:r w:rsidRPr="00BB473F">
        <w:rPr>
          <w:rFonts w:ascii="標楷體" w:eastAsia="標楷體" w:hAnsi="標楷體" w:hint="eastAsia"/>
          <w:sz w:val="24"/>
          <w:szCs w:val="24"/>
        </w:rPr>
        <w:t>學生停（休）學期間，如有表現優異或違法犯紀行為者，本校得審視情節，給予必要之獎懲，並列入紀錄。</w:t>
      </w:r>
    </w:p>
    <w:p w:rsidR="00AF361B" w:rsidRPr="00BB473F" w:rsidRDefault="00AF361B" w:rsidP="00AF361B">
      <w:pPr>
        <w:pStyle w:val="a6"/>
        <w:tabs>
          <w:tab w:val="clear" w:pos="4153"/>
          <w:tab w:val="clear" w:pos="8306"/>
          <w:tab w:val="left" w:pos="3456"/>
        </w:tabs>
        <w:snapToGrid/>
        <w:spacing w:line="400" w:lineRule="exact"/>
        <w:ind w:left="965" w:hangingChars="402" w:hanging="965"/>
        <w:jc w:val="both"/>
        <w:rPr>
          <w:rFonts w:ascii="標楷體" w:eastAsia="標楷體" w:hAnsi="標楷體"/>
          <w:sz w:val="24"/>
          <w:szCs w:val="24"/>
        </w:rPr>
      </w:pPr>
      <w:r w:rsidRPr="00BB473F">
        <w:rPr>
          <w:rFonts w:ascii="標楷體" w:eastAsia="標楷體" w:hAnsi="標楷體" w:hint="eastAsia"/>
          <w:sz w:val="24"/>
          <w:szCs w:val="24"/>
        </w:rPr>
        <w:t>第六條</w:t>
      </w:r>
      <w:r w:rsidRPr="00BB473F">
        <w:rPr>
          <w:rFonts w:ascii="標楷體" w:eastAsia="標楷體" w:hAnsi="標楷體" w:cs="細明體" w:hint="eastAsia"/>
          <w:sz w:val="24"/>
          <w:szCs w:val="24"/>
        </w:rPr>
        <w:t xml:space="preserve">  </w:t>
      </w:r>
      <w:r w:rsidRPr="00BB473F">
        <w:rPr>
          <w:rFonts w:ascii="標楷體" w:eastAsia="標楷體" w:hAnsi="標楷體" w:hint="eastAsia"/>
          <w:sz w:val="24"/>
          <w:szCs w:val="24"/>
        </w:rPr>
        <w:t>獎懲之裁定應符合比例原則，核定之獎懲類別應與學生優良或違規行為之情節輕重相當，且應參酌與該行為相同之裁定先例。</w:t>
      </w:r>
    </w:p>
    <w:p w:rsidR="00AF361B" w:rsidRPr="00BB473F" w:rsidRDefault="00AF361B" w:rsidP="00AF361B">
      <w:pPr>
        <w:pStyle w:val="a6"/>
        <w:tabs>
          <w:tab w:val="left" w:pos="3456"/>
        </w:tabs>
        <w:spacing w:line="400" w:lineRule="exact"/>
        <w:ind w:firstLineChars="400" w:firstLine="960"/>
        <w:jc w:val="both"/>
        <w:rPr>
          <w:rFonts w:ascii="標楷體" w:eastAsia="標楷體" w:hAnsi="標楷體"/>
          <w:sz w:val="24"/>
          <w:szCs w:val="24"/>
        </w:rPr>
      </w:pPr>
      <w:r w:rsidRPr="00BB473F">
        <w:rPr>
          <w:rFonts w:ascii="標楷體" w:eastAsia="標楷體" w:hAnsi="標楷體" w:hint="eastAsia"/>
          <w:sz w:val="24"/>
          <w:szCs w:val="24"/>
        </w:rPr>
        <w:t>獎懲若涉及個人隱私或有必要時，獎懲決定之過程及結果應予保密。</w:t>
      </w:r>
    </w:p>
    <w:p w:rsidR="00AF361B" w:rsidRPr="00BB473F" w:rsidRDefault="00AF361B" w:rsidP="00AF361B">
      <w:pPr>
        <w:pStyle w:val="a6"/>
        <w:tabs>
          <w:tab w:val="clear" w:pos="4153"/>
          <w:tab w:val="clear" w:pos="8306"/>
        </w:tabs>
        <w:snapToGrid/>
        <w:spacing w:line="400" w:lineRule="exact"/>
        <w:ind w:firstLineChars="388" w:firstLine="931"/>
        <w:jc w:val="both"/>
        <w:rPr>
          <w:rFonts w:ascii="標楷體" w:eastAsia="標楷體" w:hAnsi="標楷體" w:cs="細明體"/>
          <w:sz w:val="24"/>
          <w:szCs w:val="24"/>
        </w:rPr>
      </w:pPr>
      <w:r w:rsidRPr="00BB473F">
        <w:rPr>
          <w:rFonts w:ascii="標楷體" w:eastAsia="標楷體" w:hAnsi="標楷體" w:hint="eastAsia"/>
          <w:sz w:val="24"/>
          <w:szCs w:val="24"/>
        </w:rPr>
        <w:t>第二章</w:t>
      </w:r>
      <w:r w:rsidRPr="00BB473F">
        <w:rPr>
          <w:rFonts w:ascii="標楷體" w:eastAsia="標楷體" w:hAnsi="標楷體" w:cs="細明體" w:hint="eastAsia"/>
          <w:sz w:val="24"/>
          <w:szCs w:val="24"/>
        </w:rPr>
        <w:t xml:space="preserve">    </w:t>
      </w:r>
      <w:r w:rsidRPr="00BB473F">
        <w:rPr>
          <w:rFonts w:ascii="標楷體" w:eastAsia="標楷體" w:hAnsi="標楷體" w:hint="eastAsia"/>
          <w:sz w:val="24"/>
          <w:szCs w:val="24"/>
        </w:rPr>
        <w:t>獎　勵</w:t>
      </w:r>
    </w:p>
    <w:p w:rsidR="00AF361B" w:rsidRPr="00BB473F" w:rsidRDefault="00AF361B" w:rsidP="00AF361B">
      <w:pPr>
        <w:spacing w:line="400" w:lineRule="exact"/>
        <w:jc w:val="both"/>
        <w:rPr>
          <w:rFonts w:ascii="標楷體" w:eastAsia="標楷體" w:hAnsi="標楷體"/>
          <w:szCs w:val="24"/>
        </w:rPr>
      </w:pPr>
      <w:r w:rsidRPr="00BB473F">
        <w:rPr>
          <w:rFonts w:ascii="標楷體" w:eastAsia="標楷體" w:hAnsi="標楷體" w:hint="eastAsia"/>
          <w:szCs w:val="24"/>
        </w:rPr>
        <w:t>第七條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學生有下列情形之一者，得予以嘉獎：</w:t>
      </w:r>
    </w:p>
    <w:p w:rsidR="00AF361B" w:rsidRPr="00BB473F" w:rsidRDefault="00AF361B" w:rsidP="00AF361B">
      <w:pPr>
        <w:pStyle w:val="af"/>
        <w:spacing w:after="0" w:line="400" w:lineRule="exact"/>
        <w:ind w:leftChars="388" w:left="1274" w:hangingChars="143" w:hanging="343"/>
        <w:jc w:val="both"/>
        <w:rPr>
          <w:rFonts w:ascii="標楷體" w:eastAsia="標楷體" w:hAnsi="標楷體"/>
          <w:szCs w:val="24"/>
        </w:rPr>
      </w:pPr>
      <w:r w:rsidRPr="00BB473F">
        <w:rPr>
          <w:rFonts w:ascii="標楷體" w:eastAsia="標楷體" w:hAnsi="標楷體" w:hint="eastAsia"/>
          <w:szCs w:val="24"/>
        </w:rPr>
        <w:t>一、熱心公益，樂善好施，勇於助人，有具體事實者。</w:t>
      </w:r>
    </w:p>
    <w:p w:rsidR="00AF361B" w:rsidRPr="00BB473F" w:rsidRDefault="00AF361B" w:rsidP="00AF361B">
      <w:pPr>
        <w:pStyle w:val="af"/>
        <w:spacing w:after="0" w:line="400" w:lineRule="exact"/>
        <w:ind w:leftChars="388" w:left="1274" w:hangingChars="143" w:hanging="343"/>
        <w:jc w:val="both"/>
        <w:rPr>
          <w:rFonts w:ascii="標楷體" w:eastAsia="標楷體" w:hAnsi="標楷體"/>
          <w:szCs w:val="24"/>
        </w:rPr>
      </w:pPr>
      <w:r w:rsidRPr="00BB473F">
        <w:rPr>
          <w:rFonts w:ascii="標楷體" w:eastAsia="標楷體" w:hAnsi="標楷體" w:hint="eastAsia"/>
          <w:szCs w:val="24"/>
        </w:rPr>
        <w:t>二、拾物（金）不昧者（貴重財物可予以記小功）。</w:t>
      </w:r>
    </w:p>
    <w:p w:rsidR="00AF361B" w:rsidRPr="00BB473F" w:rsidRDefault="00AF361B" w:rsidP="00AF361B">
      <w:pPr>
        <w:pStyle w:val="af"/>
        <w:spacing w:after="0" w:line="400" w:lineRule="exact"/>
        <w:ind w:leftChars="388" w:left="1274" w:hangingChars="143" w:hanging="343"/>
        <w:jc w:val="both"/>
        <w:rPr>
          <w:rFonts w:ascii="標楷體" w:eastAsia="標楷體" w:hAnsi="標楷體"/>
          <w:szCs w:val="24"/>
        </w:rPr>
      </w:pPr>
      <w:r w:rsidRPr="00BB473F">
        <w:rPr>
          <w:rFonts w:ascii="標楷體" w:eastAsia="標楷體" w:hAnsi="標楷體" w:hint="eastAsia"/>
          <w:szCs w:val="24"/>
        </w:rPr>
        <w:lastRenderedPageBreak/>
        <w:t>三、擔任班級或其他學生自治性社團各級負責人，熱心負責，表現優良者。</w:t>
      </w:r>
    </w:p>
    <w:p w:rsidR="00AF361B" w:rsidRPr="00BB473F" w:rsidRDefault="00AF361B" w:rsidP="00AF361B">
      <w:pPr>
        <w:pStyle w:val="af"/>
        <w:spacing w:after="0" w:line="400" w:lineRule="exact"/>
        <w:ind w:leftChars="388" w:left="1274" w:hangingChars="143" w:hanging="343"/>
        <w:jc w:val="both"/>
        <w:rPr>
          <w:rFonts w:ascii="標楷體" w:eastAsia="標楷體" w:hAnsi="標楷體"/>
          <w:szCs w:val="24"/>
        </w:rPr>
      </w:pPr>
      <w:r w:rsidRPr="00BB473F">
        <w:rPr>
          <w:rFonts w:ascii="標楷體" w:eastAsia="標楷體" w:hAnsi="標楷體" w:hint="eastAsia"/>
          <w:szCs w:val="24"/>
        </w:rPr>
        <w:t>四、協助社團工作推展，成績優良者。</w:t>
      </w:r>
    </w:p>
    <w:p w:rsidR="00AF361B" w:rsidRPr="00BB473F" w:rsidRDefault="00AF361B" w:rsidP="00AF361B">
      <w:pPr>
        <w:pStyle w:val="a6"/>
        <w:tabs>
          <w:tab w:val="clear" w:pos="4153"/>
          <w:tab w:val="clear" w:pos="8306"/>
        </w:tabs>
        <w:snapToGrid/>
        <w:spacing w:line="400" w:lineRule="exact"/>
        <w:ind w:leftChars="388" w:left="1274" w:hangingChars="143" w:hanging="343"/>
        <w:rPr>
          <w:rFonts w:ascii="標楷體" w:eastAsia="標楷體" w:hAnsi="標楷體"/>
          <w:sz w:val="24"/>
          <w:szCs w:val="24"/>
        </w:rPr>
      </w:pPr>
      <w:r w:rsidRPr="00BB473F">
        <w:rPr>
          <w:rFonts w:ascii="標楷體" w:eastAsia="標楷體" w:hAnsi="標楷體" w:hint="eastAsia"/>
          <w:sz w:val="24"/>
          <w:szCs w:val="24"/>
        </w:rPr>
        <w:t>五、有其他相當於上列各款情事者。</w:t>
      </w:r>
    </w:p>
    <w:p w:rsidR="00AF361B" w:rsidRPr="00BB473F" w:rsidRDefault="00AF361B" w:rsidP="00AF361B">
      <w:pPr>
        <w:spacing w:line="400" w:lineRule="exact"/>
        <w:jc w:val="both"/>
        <w:rPr>
          <w:rFonts w:ascii="標楷體" w:eastAsia="標楷體" w:hAnsi="標楷體"/>
          <w:szCs w:val="24"/>
        </w:rPr>
      </w:pPr>
      <w:r w:rsidRPr="00BB473F">
        <w:rPr>
          <w:rFonts w:ascii="標楷體" w:eastAsia="標楷體" w:hAnsi="標楷體" w:hint="eastAsia"/>
          <w:szCs w:val="24"/>
        </w:rPr>
        <w:t>第八條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學生有下列情形之一者，得予以記小功：</w:t>
      </w:r>
    </w:p>
    <w:p w:rsidR="00AF361B" w:rsidRPr="00BB473F" w:rsidRDefault="00AF361B" w:rsidP="00AF361B">
      <w:pPr>
        <w:pStyle w:val="af"/>
        <w:spacing w:after="0" w:line="400" w:lineRule="exact"/>
        <w:ind w:leftChars="388" w:left="1416" w:hangingChars="202" w:hanging="485"/>
        <w:jc w:val="both"/>
        <w:rPr>
          <w:rFonts w:ascii="標楷體" w:eastAsia="標楷體" w:hAnsi="標楷體"/>
          <w:szCs w:val="24"/>
        </w:rPr>
      </w:pPr>
      <w:r w:rsidRPr="00BB473F">
        <w:rPr>
          <w:rFonts w:ascii="標楷體" w:eastAsia="標楷體" w:hAnsi="標楷體" w:hint="eastAsia"/>
          <w:szCs w:val="24"/>
        </w:rPr>
        <w:t>一、全學期服行公勤或社團活動成績特優者。</w:t>
      </w:r>
    </w:p>
    <w:p w:rsidR="00AF361B" w:rsidRPr="00BB473F" w:rsidRDefault="00AF361B" w:rsidP="00AF361B">
      <w:pPr>
        <w:pStyle w:val="af"/>
        <w:spacing w:after="0" w:line="400" w:lineRule="exact"/>
        <w:ind w:leftChars="388" w:left="1416" w:hangingChars="202" w:hanging="485"/>
        <w:jc w:val="both"/>
        <w:rPr>
          <w:rFonts w:ascii="標楷體" w:eastAsia="標楷體" w:hAnsi="標楷體"/>
          <w:szCs w:val="24"/>
        </w:rPr>
      </w:pPr>
      <w:r w:rsidRPr="00BB473F">
        <w:rPr>
          <w:rFonts w:ascii="標楷體" w:eastAsia="標楷體" w:hAnsi="標楷體" w:hint="eastAsia"/>
          <w:szCs w:val="24"/>
        </w:rPr>
        <w:t>二、代表學校參加校外活動，服務工作表現優異，足為同學楷模者。</w:t>
      </w:r>
    </w:p>
    <w:p w:rsidR="00AF361B" w:rsidRPr="00BB473F" w:rsidRDefault="00AF361B" w:rsidP="00AF361B">
      <w:pPr>
        <w:pStyle w:val="af"/>
        <w:spacing w:after="0" w:line="400" w:lineRule="exact"/>
        <w:ind w:leftChars="388" w:left="1416" w:hangingChars="202" w:hanging="485"/>
        <w:jc w:val="both"/>
        <w:rPr>
          <w:rFonts w:ascii="標楷體" w:eastAsia="標楷體" w:hAnsi="標楷體"/>
          <w:szCs w:val="24"/>
        </w:rPr>
      </w:pPr>
      <w:r w:rsidRPr="00BB473F">
        <w:rPr>
          <w:rFonts w:ascii="標楷體" w:eastAsia="標楷體" w:hAnsi="標楷體" w:hint="eastAsia"/>
          <w:szCs w:val="24"/>
        </w:rPr>
        <w:t>三、代表學校參加地區性比賽獲得前三名者。</w:t>
      </w:r>
    </w:p>
    <w:p w:rsidR="00AF361B" w:rsidRPr="00BB473F" w:rsidRDefault="00AF361B" w:rsidP="00AF361B">
      <w:pPr>
        <w:pStyle w:val="af"/>
        <w:spacing w:after="0" w:line="400" w:lineRule="exact"/>
        <w:ind w:leftChars="388" w:left="1416" w:hangingChars="202" w:hanging="485"/>
        <w:jc w:val="both"/>
        <w:rPr>
          <w:rFonts w:ascii="標楷體" w:eastAsia="標楷體" w:hAnsi="標楷體"/>
          <w:szCs w:val="24"/>
        </w:rPr>
      </w:pPr>
      <w:r w:rsidRPr="00BB473F">
        <w:rPr>
          <w:rFonts w:ascii="標楷體" w:eastAsia="標楷體" w:hAnsi="標楷體" w:hint="eastAsia"/>
          <w:szCs w:val="24"/>
        </w:rPr>
        <w:t>四、代表學校參加全國性比賽獲獎者。</w:t>
      </w:r>
    </w:p>
    <w:p w:rsidR="00AF361B" w:rsidRPr="00BB473F" w:rsidRDefault="00AF361B" w:rsidP="00AF361B">
      <w:pPr>
        <w:pStyle w:val="af"/>
        <w:spacing w:after="0" w:line="400" w:lineRule="exact"/>
        <w:ind w:leftChars="388" w:left="1416" w:hangingChars="202" w:hanging="485"/>
        <w:jc w:val="both"/>
        <w:rPr>
          <w:rFonts w:ascii="標楷體" w:eastAsia="標楷體" w:hAnsi="標楷體"/>
          <w:szCs w:val="24"/>
        </w:rPr>
      </w:pPr>
      <w:r w:rsidRPr="00BB473F">
        <w:rPr>
          <w:rFonts w:ascii="標楷體" w:eastAsia="標楷體" w:hAnsi="標楷體" w:hint="eastAsia"/>
          <w:szCs w:val="24"/>
        </w:rPr>
        <w:t>五、增進團體福利有具體事實者。</w:t>
      </w:r>
    </w:p>
    <w:p w:rsidR="00AF361B" w:rsidRPr="00BB473F" w:rsidRDefault="00AF361B" w:rsidP="00AF361B">
      <w:pPr>
        <w:pStyle w:val="af"/>
        <w:spacing w:after="0" w:line="400" w:lineRule="exact"/>
        <w:ind w:leftChars="388" w:left="1416" w:hangingChars="202" w:hanging="485"/>
        <w:jc w:val="both"/>
        <w:rPr>
          <w:rFonts w:ascii="標楷體" w:eastAsia="標楷體" w:hAnsi="標楷體"/>
          <w:szCs w:val="24"/>
        </w:rPr>
      </w:pPr>
      <w:r w:rsidRPr="00BB473F">
        <w:rPr>
          <w:rFonts w:ascii="標楷體" w:eastAsia="標楷體" w:hAnsi="標楷體" w:hint="eastAsia"/>
          <w:szCs w:val="24"/>
        </w:rPr>
        <w:t>六、協助處理特殊事故得當者。</w:t>
      </w:r>
    </w:p>
    <w:p w:rsidR="00AF361B" w:rsidRDefault="00AF361B" w:rsidP="00AF361B">
      <w:pPr>
        <w:pStyle w:val="a6"/>
        <w:tabs>
          <w:tab w:val="clear" w:pos="4153"/>
          <w:tab w:val="clear" w:pos="8306"/>
        </w:tabs>
        <w:snapToGrid/>
        <w:spacing w:line="400" w:lineRule="exact"/>
        <w:ind w:leftChars="388" w:left="1416" w:hangingChars="202" w:hanging="485"/>
        <w:rPr>
          <w:rFonts w:ascii="標楷體" w:eastAsia="標楷體" w:hAnsi="標楷體"/>
          <w:sz w:val="24"/>
          <w:szCs w:val="24"/>
        </w:rPr>
      </w:pPr>
      <w:r w:rsidRPr="00BB473F">
        <w:rPr>
          <w:rFonts w:ascii="標楷體" w:eastAsia="標楷體" w:hAnsi="標楷體" w:hint="eastAsia"/>
          <w:sz w:val="24"/>
          <w:szCs w:val="24"/>
        </w:rPr>
        <w:t>七、有其他相當於上列各款情事者。</w:t>
      </w:r>
    </w:p>
    <w:p w:rsidR="00AF361B" w:rsidRPr="00BB473F" w:rsidRDefault="00AF361B" w:rsidP="00AF361B">
      <w:pPr>
        <w:pStyle w:val="a6"/>
        <w:tabs>
          <w:tab w:val="clear" w:pos="4153"/>
          <w:tab w:val="clear" w:pos="8306"/>
        </w:tabs>
        <w:snapToGrid/>
        <w:spacing w:line="400" w:lineRule="exact"/>
        <w:rPr>
          <w:rFonts w:ascii="標楷體" w:eastAsia="標楷體" w:hAnsi="標楷體"/>
          <w:sz w:val="24"/>
          <w:szCs w:val="24"/>
        </w:rPr>
      </w:pPr>
      <w:r w:rsidRPr="00BB473F">
        <w:rPr>
          <w:rFonts w:ascii="標楷體" w:eastAsia="標楷體" w:hAnsi="標楷體" w:hint="eastAsia"/>
          <w:sz w:val="24"/>
          <w:szCs w:val="24"/>
        </w:rPr>
        <w:t>第九條</w:t>
      </w:r>
      <w:r w:rsidRPr="00BB473F">
        <w:rPr>
          <w:rFonts w:ascii="標楷體" w:eastAsia="標楷體" w:hAnsi="標楷體" w:cs="細明體" w:hint="eastAsia"/>
          <w:sz w:val="24"/>
          <w:szCs w:val="24"/>
        </w:rPr>
        <w:t xml:space="preserve">  </w:t>
      </w:r>
      <w:r w:rsidRPr="00BB473F">
        <w:rPr>
          <w:rFonts w:ascii="標楷體" w:eastAsia="標楷體" w:hAnsi="標楷體" w:hint="eastAsia"/>
          <w:sz w:val="24"/>
          <w:szCs w:val="24"/>
        </w:rPr>
        <w:t>學生有下列情形之一者，得予以記大功或表彰：</w:t>
      </w:r>
    </w:p>
    <w:p w:rsidR="00AF361B" w:rsidRPr="00BB473F" w:rsidRDefault="00AF361B" w:rsidP="00AF361B">
      <w:pPr>
        <w:pStyle w:val="af"/>
        <w:spacing w:after="0" w:line="320" w:lineRule="exact"/>
        <w:ind w:leftChars="200" w:left="480" w:firstLineChars="188" w:firstLine="451"/>
        <w:jc w:val="both"/>
        <w:rPr>
          <w:rFonts w:ascii="標楷體" w:eastAsia="標楷體" w:hAnsi="標楷體"/>
          <w:szCs w:val="24"/>
        </w:rPr>
      </w:pPr>
      <w:r w:rsidRPr="00BB473F">
        <w:rPr>
          <w:rFonts w:ascii="標楷體" w:eastAsia="標楷體" w:hAnsi="標楷體" w:hint="eastAsia"/>
          <w:szCs w:val="24"/>
        </w:rPr>
        <w:t>一、在校內外有裨益國家社會或增進校譽，有具體表現者。</w:t>
      </w:r>
    </w:p>
    <w:p w:rsidR="00AF361B" w:rsidRPr="00BB473F" w:rsidRDefault="00AF361B" w:rsidP="00AF361B">
      <w:pPr>
        <w:pStyle w:val="af"/>
        <w:spacing w:after="0" w:line="320" w:lineRule="exact"/>
        <w:ind w:leftChars="200" w:left="480" w:firstLineChars="188" w:firstLine="451"/>
        <w:jc w:val="both"/>
        <w:rPr>
          <w:rFonts w:ascii="標楷體" w:eastAsia="標楷體" w:hAnsi="標楷體"/>
          <w:szCs w:val="24"/>
        </w:rPr>
      </w:pPr>
      <w:r w:rsidRPr="00BB473F">
        <w:rPr>
          <w:rFonts w:ascii="標楷體" w:eastAsia="標楷體" w:hAnsi="標楷體" w:hint="eastAsia"/>
          <w:szCs w:val="24"/>
        </w:rPr>
        <w:t>二、見義勇為、冒險犯難、拾己為人，堪為青年楷模者。</w:t>
      </w:r>
    </w:p>
    <w:p w:rsidR="00AF361B" w:rsidRPr="00BB473F" w:rsidRDefault="00AF361B" w:rsidP="00AF361B">
      <w:pPr>
        <w:pStyle w:val="af"/>
        <w:spacing w:after="0" w:line="320" w:lineRule="exact"/>
        <w:ind w:leftChars="200" w:left="480" w:firstLineChars="188" w:firstLine="451"/>
        <w:jc w:val="both"/>
        <w:rPr>
          <w:rFonts w:ascii="標楷體" w:eastAsia="標楷體" w:hAnsi="標楷體"/>
          <w:szCs w:val="24"/>
        </w:rPr>
      </w:pPr>
      <w:r w:rsidRPr="00BB473F">
        <w:rPr>
          <w:rFonts w:ascii="標楷體" w:eastAsia="標楷體" w:hAnsi="標楷體" w:hint="eastAsia"/>
          <w:szCs w:val="24"/>
        </w:rPr>
        <w:t>三、代表學校參加全國性比賽獲得冠軍者。</w:t>
      </w:r>
    </w:p>
    <w:p w:rsidR="00AF361B" w:rsidRPr="00BB473F" w:rsidRDefault="00AF361B" w:rsidP="00AF361B">
      <w:pPr>
        <w:pStyle w:val="af"/>
        <w:spacing w:after="0" w:line="320" w:lineRule="exact"/>
        <w:ind w:leftChars="200" w:left="480" w:firstLineChars="188" w:firstLine="451"/>
        <w:jc w:val="both"/>
        <w:rPr>
          <w:rFonts w:ascii="標楷體" w:eastAsia="標楷體" w:hAnsi="標楷體"/>
          <w:szCs w:val="24"/>
        </w:rPr>
      </w:pPr>
      <w:r w:rsidRPr="00BB473F">
        <w:rPr>
          <w:rFonts w:ascii="標楷體" w:eastAsia="標楷體" w:hAnsi="標楷體" w:hint="eastAsia"/>
          <w:szCs w:val="24"/>
        </w:rPr>
        <w:t>四、愛護學校有事實表現，足以增進學校發展者。</w:t>
      </w:r>
    </w:p>
    <w:p w:rsidR="00AF361B" w:rsidRPr="00BB473F" w:rsidRDefault="00AF361B" w:rsidP="00AF361B">
      <w:pPr>
        <w:pStyle w:val="a6"/>
        <w:tabs>
          <w:tab w:val="clear" w:pos="4153"/>
          <w:tab w:val="clear" w:pos="8306"/>
        </w:tabs>
        <w:snapToGrid/>
        <w:spacing w:line="320" w:lineRule="exact"/>
        <w:ind w:leftChars="200" w:left="480" w:firstLineChars="188" w:firstLine="451"/>
        <w:jc w:val="both"/>
        <w:rPr>
          <w:rFonts w:ascii="標楷體" w:eastAsia="標楷體" w:hAnsi="標楷體"/>
          <w:sz w:val="24"/>
          <w:szCs w:val="24"/>
        </w:rPr>
      </w:pPr>
      <w:r w:rsidRPr="00BB473F">
        <w:rPr>
          <w:rFonts w:ascii="標楷體" w:eastAsia="標楷體" w:hAnsi="標楷體" w:hint="eastAsia"/>
          <w:sz w:val="24"/>
          <w:szCs w:val="24"/>
        </w:rPr>
        <w:t>五、代表學校參加各項活動足以增進本校榮譽者。</w:t>
      </w:r>
    </w:p>
    <w:p w:rsidR="00AF361B" w:rsidRPr="00BB473F" w:rsidRDefault="00AF361B" w:rsidP="00AF361B">
      <w:pPr>
        <w:pStyle w:val="af"/>
        <w:spacing w:after="0" w:line="320" w:lineRule="exact"/>
        <w:ind w:leftChars="200" w:left="480" w:firstLineChars="188" w:firstLine="451"/>
        <w:jc w:val="both"/>
        <w:rPr>
          <w:rFonts w:ascii="標楷體" w:eastAsia="標楷體" w:hAnsi="標楷體"/>
          <w:szCs w:val="24"/>
        </w:rPr>
      </w:pPr>
      <w:r w:rsidRPr="00BB473F">
        <w:rPr>
          <w:rFonts w:ascii="標楷體" w:eastAsia="標楷體" w:hAnsi="標楷體" w:hint="eastAsia"/>
          <w:szCs w:val="24"/>
        </w:rPr>
        <w:t>六、參加國際性比賽表現優異者。</w:t>
      </w:r>
    </w:p>
    <w:p w:rsidR="00AF361B" w:rsidRPr="00BB473F" w:rsidRDefault="00AF361B" w:rsidP="00AF361B">
      <w:pPr>
        <w:pStyle w:val="a6"/>
        <w:tabs>
          <w:tab w:val="clear" w:pos="4153"/>
          <w:tab w:val="clear" w:pos="8306"/>
        </w:tabs>
        <w:snapToGrid/>
        <w:spacing w:line="320" w:lineRule="exact"/>
        <w:ind w:leftChars="388" w:left="1416" w:hangingChars="202" w:hanging="485"/>
        <w:rPr>
          <w:rFonts w:ascii="標楷體" w:eastAsia="標楷體" w:hAnsi="標楷體"/>
          <w:sz w:val="24"/>
          <w:szCs w:val="24"/>
        </w:rPr>
      </w:pPr>
      <w:r w:rsidRPr="00BB473F">
        <w:rPr>
          <w:rFonts w:ascii="標楷體" w:eastAsia="標楷體" w:hAnsi="標楷體" w:hint="eastAsia"/>
          <w:sz w:val="24"/>
          <w:szCs w:val="24"/>
        </w:rPr>
        <w:t>七、有其他相當於上列各款情事者。</w:t>
      </w:r>
    </w:p>
    <w:p w:rsidR="00AF361B" w:rsidRPr="00BB473F" w:rsidRDefault="00AF361B" w:rsidP="00AF361B">
      <w:pPr>
        <w:pStyle w:val="a6"/>
        <w:tabs>
          <w:tab w:val="clear" w:pos="4153"/>
          <w:tab w:val="clear" w:pos="8306"/>
        </w:tabs>
        <w:snapToGrid/>
        <w:spacing w:beforeLines="50" w:before="180" w:afterLines="50" w:after="180" w:line="320" w:lineRule="exact"/>
        <w:ind w:leftChars="388" w:left="1416" w:hangingChars="202" w:hanging="485"/>
        <w:rPr>
          <w:rFonts w:ascii="標楷體" w:eastAsia="標楷體" w:hAnsi="標楷體"/>
          <w:sz w:val="24"/>
          <w:szCs w:val="24"/>
        </w:rPr>
      </w:pPr>
      <w:r w:rsidRPr="00BB473F">
        <w:rPr>
          <w:rFonts w:ascii="標楷體" w:eastAsia="標楷體" w:hAnsi="標楷體" w:hint="eastAsia"/>
          <w:sz w:val="24"/>
          <w:szCs w:val="24"/>
        </w:rPr>
        <w:t>第三章</w:t>
      </w:r>
      <w:r w:rsidRPr="00BB473F">
        <w:rPr>
          <w:rFonts w:ascii="標楷體" w:eastAsia="標楷體" w:hAnsi="標楷體" w:cs="細明體" w:hint="eastAsia"/>
          <w:sz w:val="24"/>
          <w:szCs w:val="24"/>
        </w:rPr>
        <w:t xml:space="preserve">    </w:t>
      </w:r>
      <w:r w:rsidRPr="00BB473F">
        <w:rPr>
          <w:rFonts w:ascii="標楷體" w:eastAsia="標楷體" w:hAnsi="標楷體" w:hint="eastAsia"/>
          <w:sz w:val="24"/>
          <w:szCs w:val="24"/>
        </w:rPr>
        <w:t>懲　罰</w:t>
      </w:r>
    </w:p>
    <w:p w:rsidR="00AF361B" w:rsidRPr="00BB473F" w:rsidRDefault="00AF361B" w:rsidP="00AF361B">
      <w:pPr>
        <w:spacing w:line="320" w:lineRule="exact"/>
        <w:jc w:val="both"/>
        <w:rPr>
          <w:rFonts w:ascii="標楷體" w:eastAsia="標楷體" w:hAnsi="標楷體"/>
          <w:szCs w:val="24"/>
        </w:rPr>
      </w:pPr>
      <w:r w:rsidRPr="00BB473F">
        <w:rPr>
          <w:rFonts w:ascii="標楷體" w:eastAsia="標楷體" w:hAnsi="標楷體" w:hint="eastAsia"/>
          <w:szCs w:val="24"/>
        </w:rPr>
        <w:t>第十條</w:t>
      </w:r>
      <w:r>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學生有下列情形之一者，得施以導正教育：</w:t>
      </w:r>
    </w:p>
    <w:p w:rsidR="00AF361B" w:rsidRPr="00BB473F" w:rsidRDefault="00AF361B" w:rsidP="00AF361B">
      <w:pPr>
        <w:spacing w:line="320" w:lineRule="exact"/>
        <w:ind w:leftChars="414" w:left="1416" w:rightChars="26" w:right="62" w:hangingChars="176" w:hanging="422"/>
        <w:jc w:val="both"/>
        <w:rPr>
          <w:rFonts w:ascii="標楷體" w:eastAsia="標楷體" w:hAnsi="標楷體"/>
          <w:szCs w:val="24"/>
        </w:rPr>
      </w:pPr>
      <w:r w:rsidRPr="00BB473F">
        <w:rPr>
          <w:rFonts w:ascii="標楷體" w:eastAsia="標楷體" w:hAnsi="標楷體" w:hint="eastAsia"/>
          <w:szCs w:val="24"/>
        </w:rPr>
        <w:t>一、學生行為不當，情節較輕者，由師長或相關單位人員予以口頭、書面告誡或勞動服務。</w:t>
      </w:r>
    </w:p>
    <w:p w:rsidR="00AF361B" w:rsidRPr="00BB473F" w:rsidRDefault="00AF361B" w:rsidP="00AF361B">
      <w:pPr>
        <w:spacing w:line="320" w:lineRule="exact"/>
        <w:ind w:leftChars="414" w:left="1416" w:rightChars="26" w:right="62" w:hangingChars="176" w:hanging="422"/>
        <w:jc w:val="both"/>
        <w:rPr>
          <w:rFonts w:ascii="標楷體" w:eastAsia="標楷體" w:hAnsi="標楷體"/>
          <w:szCs w:val="24"/>
        </w:rPr>
      </w:pPr>
      <w:r w:rsidRPr="00BB473F">
        <w:rPr>
          <w:rFonts w:ascii="標楷體" w:eastAsia="標楷體" w:hAnsi="標楷體" w:hint="eastAsia"/>
          <w:szCs w:val="24"/>
        </w:rPr>
        <w:t>二、學生行為不當，且其認知或心理狀況有待輔導者，由相關單位予以講習或輔導。</w:t>
      </w:r>
    </w:p>
    <w:p w:rsidR="00AF361B" w:rsidRPr="00BB473F" w:rsidRDefault="00AF361B" w:rsidP="00AF361B">
      <w:pPr>
        <w:pStyle w:val="a6"/>
        <w:tabs>
          <w:tab w:val="clear" w:pos="4153"/>
          <w:tab w:val="clear" w:pos="8306"/>
        </w:tabs>
        <w:snapToGrid/>
        <w:spacing w:line="320" w:lineRule="exact"/>
        <w:ind w:leftChars="414" w:left="1416" w:hangingChars="176" w:hanging="422"/>
        <w:rPr>
          <w:rFonts w:ascii="標楷體" w:eastAsia="標楷體" w:hAnsi="標楷體"/>
          <w:sz w:val="24"/>
          <w:szCs w:val="24"/>
        </w:rPr>
      </w:pPr>
      <w:r w:rsidRPr="00BB473F">
        <w:rPr>
          <w:rFonts w:ascii="標楷體" w:eastAsia="標楷體" w:hAnsi="標楷體" w:hint="eastAsia"/>
          <w:sz w:val="24"/>
          <w:szCs w:val="24"/>
        </w:rPr>
        <w:t>三、遺失、毀損或擅自移動公物者，應依規定復原或賠償。</w:t>
      </w:r>
    </w:p>
    <w:p w:rsidR="00AF361B" w:rsidRPr="00BB473F" w:rsidRDefault="00AF361B" w:rsidP="00AF361B">
      <w:pPr>
        <w:spacing w:beforeLines="50" w:before="180" w:line="320" w:lineRule="exact"/>
        <w:jc w:val="both"/>
        <w:rPr>
          <w:rFonts w:ascii="標楷體" w:eastAsia="標楷體" w:hAnsi="標楷體"/>
          <w:szCs w:val="24"/>
        </w:rPr>
      </w:pPr>
      <w:r w:rsidRPr="00BB473F">
        <w:rPr>
          <w:rFonts w:ascii="標楷體" w:eastAsia="標楷體" w:hAnsi="標楷體" w:hint="eastAsia"/>
          <w:szCs w:val="24"/>
        </w:rPr>
        <w:t>第十一條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學生有下列情形之一者，得予以記申誡：</w:t>
      </w:r>
    </w:p>
    <w:p w:rsidR="00AF361B" w:rsidRPr="00BB473F" w:rsidRDefault="00AF361B" w:rsidP="00AF361B">
      <w:pPr>
        <w:pStyle w:val="af"/>
        <w:spacing w:after="0" w:line="320" w:lineRule="exact"/>
        <w:ind w:leftChars="531" w:left="1720" w:hangingChars="186" w:hanging="446"/>
        <w:jc w:val="both"/>
        <w:rPr>
          <w:rFonts w:ascii="標楷體" w:eastAsia="標楷體" w:hAnsi="標楷體"/>
          <w:szCs w:val="24"/>
        </w:rPr>
      </w:pPr>
      <w:r w:rsidRPr="00BB473F">
        <w:rPr>
          <w:rFonts w:ascii="標楷體" w:eastAsia="標楷體" w:hAnsi="標楷體" w:hint="eastAsia"/>
          <w:szCs w:val="24"/>
        </w:rPr>
        <w:t>一、有欺罔行為情節較輕者。</w:t>
      </w:r>
    </w:p>
    <w:p w:rsidR="00AF361B" w:rsidRPr="00BB473F" w:rsidRDefault="00AF361B" w:rsidP="00AF361B">
      <w:pPr>
        <w:pStyle w:val="af"/>
        <w:spacing w:after="0" w:line="320" w:lineRule="exact"/>
        <w:ind w:leftChars="531" w:left="1720" w:hangingChars="186" w:hanging="446"/>
        <w:jc w:val="both"/>
        <w:rPr>
          <w:rFonts w:ascii="標楷體" w:eastAsia="標楷體" w:hAnsi="標楷體"/>
          <w:szCs w:val="24"/>
        </w:rPr>
      </w:pPr>
      <w:r w:rsidRPr="00BB473F">
        <w:rPr>
          <w:rFonts w:ascii="標楷體" w:eastAsia="標楷體" w:hAnsi="標楷體" w:hint="eastAsia"/>
          <w:szCs w:val="24"/>
        </w:rPr>
        <w:t>二、拒絕接受導正教育或接受導正教育後之再犯者。</w:t>
      </w:r>
    </w:p>
    <w:p w:rsidR="00AF361B" w:rsidRPr="00BB473F" w:rsidRDefault="00AF361B" w:rsidP="00AF361B">
      <w:pPr>
        <w:pStyle w:val="af"/>
        <w:spacing w:after="0" w:line="320" w:lineRule="exact"/>
        <w:ind w:leftChars="531" w:left="1720" w:hangingChars="186" w:hanging="446"/>
        <w:jc w:val="both"/>
        <w:rPr>
          <w:rFonts w:ascii="標楷體" w:eastAsia="標楷體" w:hAnsi="標楷體"/>
          <w:szCs w:val="24"/>
        </w:rPr>
      </w:pPr>
      <w:r w:rsidRPr="00BB473F">
        <w:rPr>
          <w:rFonts w:ascii="標楷體" w:eastAsia="標楷體" w:hAnsi="標楷體" w:hint="eastAsia"/>
          <w:szCs w:val="24"/>
        </w:rPr>
        <w:t>三、侮辱或惡意攻訐同儕或教職員工，情節較輕者。</w:t>
      </w:r>
    </w:p>
    <w:p w:rsidR="00AF361B" w:rsidRPr="00BB473F" w:rsidRDefault="00AF361B" w:rsidP="00AF361B">
      <w:pPr>
        <w:pStyle w:val="af"/>
        <w:spacing w:after="0" w:line="320" w:lineRule="exact"/>
        <w:ind w:leftChars="531" w:left="1720" w:hangingChars="186" w:hanging="446"/>
        <w:jc w:val="both"/>
        <w:rPr>
          <w:rFonts w:ascii="標楷體" w:eastAsia="標楷體" w:hAnsi="標楷體"/>
          <w:szCs w:val="24"/>
        </w:rPr>
      </w:pPr>
      <w:r w:rsidRPr="00BB473F">
        <w:rPr>
          <w:rFonts w:ascii="標楷體" w:eastAsia="標楷體" w:hAnsi="標楷體" w:hint="eastAsia"/>
          <w:szCs w:val="24"/>
        </w:rPr>
        <w:t>四、不守公共秩序，經勸告仍不改正者。</w:t>
      </w:r>
    </w:p>
    <w:p w:rsidR="00AF361B" w:rsidRPr="00BB473F" w:rsidRDefault="00AF361B" w:rsidP="00AF361B">
      <w:pPr>
        <w:pStyle w:val="af"/>
        <w:spacing w:after="0" w:line="320" w:lineRule="exact"/>
        <w:ind w:leftChars="531" w:left="1720" w:hangingChars="186" w:hanging="446"/>
        <w:jc w:val="both"/>
        <w:rPr>
          <w:rFonts w:ascii="標楷體" w:eastAsia="標楷體" w:hAnsi="標楷體"/>
          <w:szCs w:val="24"/>
        </w:rPr>
      </w:pPr>
      <w:r w:rsidRPr="00BB473F">
        <w:rPr>
          <w:rFonts w:ascii="標楷體" w:eastAsia="標楷體" w:hAnsi="標楷體" w:hint="eastAsia"/>
          <w:szCs w:val="24"/>
        </w:rPr>
        <w:t>五、任意破壞學校公告及合法張貼物者。</w:t>
      </w:r>
    </w:p>
    <w:p w:rsidR="00AF361B" w:rsidRPr="00BB473F" w:rsidRDefault="00AF361B" w:rsidP="00AF361B">
      <w:pPr>
        <w:pStyle w:val="af"/>
        <w:spacing w:after="0" w:line="320" w:lineRule="exact"/>
        <w:ind w:leftChars="531" w:left="1720" w:hangingChars="186" w:hanging="446"/>
        <w:jc w:val="both"/>
        <w:rPr>
          <w:rFonts w:ascii="標楷體" w:eastAsia="標楷體" w:hAnsi="標楷體"/>
          <w:szCs w:val="24"/>
        </w:rPr>
      </w:pPr>
      <w:r w:rsidRPr="00BB473F">
        <w:rPr>
          <w:rFonts w:ascii="標楷體" w:eastAsia="標楷體" w:hAnsi="標楷體" w:hint="eastAsia"/>
          <w:szCs w:val="24"/>
        </w:rPr>
        <w:t>六、擔任班級或其他學生自治性社團各級負責人未盡職責者。</w:t>
      </w:r>
    </w:p>
    <w:p w:rsidR="00AF361B" w:rsidRPr="00BB473F" w:rsidRDefault="00AF361B" w:rsidP="00AF361B">
      <w:pPr>
        <w:pStyle w:val="af"/>
        <w:spacing w:after="0" w:line="320" w:lineRule="exact"/>
        <w:ind w:leftChars="531" w:left="1720" w:hangingChars="186" w:hanging="446"/>
        <w:jc w:val="both"/>
        <w:rPr>
          <w:rFonts w:ascii="標楷體" w:eastAsia="標楷體" w:hAnsi="標楷體"/>
          <w:szCs w:val="24"/>
        </w:rPr>
      </w:pPr>
      <w:r w:rsidRPr="00BB473F">
        <w:rPr>
          <w:rFonts w:ascii="標楷體" w:eastAsia="標楷體" w:hAnsi="標楷體" w:hint="eastAsia"/>
          <w:szCs w:val="24"/>
        </w:rPr>
        <w:t>七、參加本校活動不守紀律，經勸告仍不改正者。</w:t>
      </w:r>
    </w:p>
    <w:p w:rsidR="00AF361B" w:rsidRPr="00BB473F" w:rsidRDefault="00AF361B" w:rsidP="00AF361B">
      <w:pPr>
        <w:pStyle w:val="a6"/>
        <w:tabs>
          <w:tab w:val="clear" w:pos="4153"/>
          <w:tab w:val="clear" w:pos="8306"/>
        </w:tabs>
        <w:snapToGrid/>
        <w:spacing w:line="320" w:lineRule="exact"/>
        <w:ind w:leftChars="531" w:left="1720" w:hangingChars="186" w:hanging="446"/>
        <w:rPr>
          <w:rFonts w:ascii="標楷體" w:eastAsia="標楷體" w:hAnsi="標楷體"/>
          <w:sz w:val="24"/>
          <w:szCs w:val="24"/>
        </w:rPr>
      </w:pPr>
      <w:r w:rsidRPr="00BB473F">
        <w:rPr>
          <w:rFonts w:ascii="標楷體" w:eastAsia="標楷體" w:hAnsi="標楷體" w:hint="eastAsia"/>
          <w:sz w:val="24"/>
          <w:szCs w:val="24"/>
        </w:rPr>
        <w:t>八、校內駕(騎)汽機車違規肇事或騎乘機車未戴安全帽者。</w:t>
      </w:r>
    </w:p>
    <w:p w:rsidR="00AF361B" w:rsidRPr="00BB473F" w:rsidRDefault="00AF361B" w:rsidP="00AF361B">
      <w:pPr>
        <w:tabs>
          <w:tab w:val="left" w:pos="1701"/>
        </w:tabs>
        <w:spacing w:line="400" w:lineRule="exact"/>
        <w:ind w:leftChars="531" w:left="1720" w:hangingChars="186" w:hanging="446"/>
        <w:textDirection w:val="lrTbV"/>
        <w:rPr>
          <w:rFonts w:ascii="標楷體" w:eastAsia="標楷體" w:hAnsi="標楷體"/>
          <w:szCs w:val="24"/>
          <w:u w:val="single"/>
        </w:rPr>
      </w:pPr>
      <w:r w:rsidRPr="00BB473F">
        <w:rPr>
          <w:rFonts w:ascii="標楷體" w:eastAsia="標楷體" w:hAnsi="標楷體" w:hint="eastAsia"/>
          <w:szCs w:val="24"/>
          <w:u w:val="single"/>
        </w:rPr>
        <w:t>九、任意塗抹或毀損牆壁，蓄意移除或破壞公物，情節較輕者。</w:t>
      </w:r>
    </w:p>
    <w:p w:rsidR="00AF361B" w:rsidRPr="00BB473F" w:rsidRDefault="00AF361B" w:rsidP="00AF361B">
      <w:pPr>
        <w:tabs>
          <w:tab w:val="left" w:pos="1418"/>
        </w:tabs>
        <w:spacing w:line="400" w:lineRule="exact"/>
        <w:ind w:leftChars="531" w:left="1720" w:hangingChars="186" w:hanging="446"/>
        <w:textDirection w:val="lrTbV"/>
        <w:rPr>
          <w:rFonts w:ascii="標楷體" w:eastAsia="標楷體" w:hAnsi="標楷體"/>
          <w:szCs w:val="24"/>
          <w:u w:val="single"/>
        </w:rPr>
      </w:pPr>
      <w:r w:rsidRPr="00BB473F">
        <w:rPr>
          <w:rFonts w:ascii="標楷體" w:eastAsia="標楷體" w:hAnsi="標楷體" w:hint="eastAsia"/>
          <w:szCs w:val="24"/>
          <w:u w:val="single"/>
        </w:rPr>
        <w:t>十、叫囂喧嘩、製造噪音或髒亂，影響校園安寧或環境衛生，不聽勸止，情節較輕者。</w:t>
      </w:r>
    </w:p>
    <w:p w:rsidR="00AF361B" w:rsidRPr="00BB473F" w:rsidRDefault="00AF361B" w:rsidP="00AF361B">
      <w:pPr>
        <w:tabs>
          <w:tab w:val="left" w:pos="681"/>
          <w:tab w:val="left" w:pos="823"/>
          <w:tab w:val="left" w:pos="1701"/>
        </w:tabs>
        <w:spacing w:line="400" w:lineRule="exact"/>
        <w:ind w:leftChars="531" w:left="1720" w:hangingChars="186" w:hanging="446"/>
        <w:textDirection w:val="lrTbV"/>
        <w:rPr>
          <w:rFonts w:ascii="標楷體" w:eastAsia="標楷體" w:hAnsi="標楷體"/>
          <w:szCs w:val="24"/>
        </w:rPr>
      </w:pPr>
      <w:r w:rsidRPr="00BB473F">
        <w:rPr>
          <w:rFonts w:ascii="標楷體" w:eastAsia="標楷體" w:hAnsi="標楷體" w:hint="eastAsia"/>
          <w:szCs w:val="24"/>
          <w:u w:val="single"/>
        </w:rPr>
        <w:t xml:space="preserve">十一、違反各行政及學術單位所定空間、設施、環境、活動等相關規範，情節較輕者。 </w:t>
      </w:r>
    </w:p>
    <w:p w:rsidR="00AF361B" w:rsidRPr="00BB473F" w:rsidRDefault="00AF361B" w:rsidP="00AF361B">
      <w:pPr>
        <w:spacing w:beforeLines="50" w:before="180" w:line="320" w:lineRule="exact"/>
        <w:jc w:val="both"/>
        <w:rPr>
          <w:rFonts w:ascii="標楷體" w:eastAsia="標楷體" w:hAnsi="標楷體"/>
          <w:szCs w:val="24"/>
        </w:rPr>
      </w:pPr>
      <w:r w:rsidRPr="00BB473F">
        <w:rPr>
          <w:rFonts w:ascii="標楷體" w:eastAsia="標楷體" w:hAnsi="標楷體" w:hint="eastAsia"/>
          <w:szCs w:val="24"/>
        </w:rPr>
        <w:lastRenderedPageBreak/>
        <w:t>第十二條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學生有下列情形之一者，得予以記小過：</w:t>
      </w:r>
    </w:p>
    <w:p w:rsidR="00AF361B" w:rsidRPr="00BB473F" w:rsidRDefault="00AF361B" w:rsidP="00AF361B">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一、具前條所列各款之再犯或情節較重者。</w:t>
      </w:r>
    </w:p>
    <w:p w:rsidR="00AF361B" w:rsidRPr="00BB473F" w:rsidRDefault="00AF361B" w:rsidP="00AF361B">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二、毆打同學，情節較輕者。</w:t>
      </w:r>
    </w:p>
    <w:p w:rsidR="00AF361B" w:rsidRPr="00BB473F" w:rsidRDefault="00AF361B" w:rsidP="00AF361B">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三、聚眾鬥毆之在場助勢者。</w:t>
      </w:r>
    </w:p>
    <w:p w:rsidR="00AF361B" w:rsidRPr="00BB473F" w:rsidRDefault="00AF361B" w:rsidP="00AF361B">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四、冒用證件或將證件借給他人使用，情節較輕者。</w:t>
      </w:r>
    </w:p>
    <w:p w:rsidR="00AF361B" w:rsidRPr="00BB473F" w:rsidRDefault="00AF361B" w:rsidP="00AF361B">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五、違反考場規則者。</w:t>
      </w:r>
    </w:p>
    <w:p w:rsidR="00AF361B" w:rsidRPr="00BB473F" w:rsidRDefault="00AF361B" w:rsidP="00AF361B">
      <w:pPr>
        <w:pStyle w:val="af"/>
        <w:spacing w:after="0" w:line="320" w:lineRule="exact"/>
        <w:ind w:leftChars="472" w:left="1699" w:hangingChars="236" w:hanging="566"/>
        <w:jc w:val="both"/>
        <w:rPr>
          <w:rFonts w:ascii="標楷體" w:eastAsia="標楷體" w:hAnsi="標楷體"/>
          <w:szCs w:val="24"/>
        </w:rPr>
      </w:pPr>
      <w:r w:rsidRPr="00BB473F">
        <w:rPr>
          <w:rFonts w:ascii="標楷體" w:eastAsia="標楷體" w:hAnsi="標楷體" w:hint="eastAsia"/>
          <w:szCs w:val="24"/>
        </w:rPr>
        <w:t>六、未依各系、所規定申請核准，私自參加校外展演活動，致影響系、所教學或展演規劃，情節重大者。</w:t>
      </w:r>
    </w:p>
    <w:p w:rsidR="00AF361B" w:rsidRPr="00BB473F" w:rsidRDefault="00AF361B" w:rsidP="00AF361B">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七、</w:t>
      </w:r>
      <w:r w:rsidRPr="00BB473F">
        <w:rPr>
          <w:rFonts w:ascii="標楷體" w:eastAsia="標楷體" w:hAnsi="標楷體" w:hint="eastAsia"/>
          <w:szCs w:val="24"/>
          <w:u w:val="single"/>
        </w:rPr>
        <w:t>故意或重大過失行為，</w:t>
      </w:r>
      <w:r w:rsidRPr="00BB473F">
        <w:rPr>
          <w:rFonts w:ascii="標楷體" w:eastAsia="標楷體" w:hAnsi="標楷體" w:hint="eastAsia"/>
          <w:szCs w:val="24"/>
        </w:rPr>
        <w:t>影響</w:t>
      </w:r>
      <w:r w:rsidRPr="00BB473F">
        <w:rPr>
          <w:rFonts w:ascii="標楷體" w:eastAsia="標楷體" w:hAnsi="標楷體" w:hint="eastAsia"/>
          <w:szCs w:val="24"/>
          <w:u w:val="single"/>
        </w:rPr>
        <w:t>校園安全或</w:t>
      </w:r>
      <w:r w:rsidRPr="00BB473F">
        <w:rPr>
          <w:rFonts w:ascii="標楷體" w:eastAsia="標楷體" w:hAnsi="標楷體" w:hint="eastAsia"/>
          <w:szCs w:val="24"/>
        </w:rPr>
        <w:t>公共安全，情節較輕者。</w:t>
      </w:r>
    </w:p>
    <w:p w:rsidR="00AF361B" w:rsidRPr="00BB473F" w:rsidRDefault="00AF361B" w:rsidP="00AF361B">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八、管理公款有不當使用、挪用，帳目不清等情事，情節較輕者。</w:t>
      </w:r>
    </w:p>
    <w:p w:rsidR="00AF361B" w:rsidRPr="00BB473F" w:rsidRDefault="00AF361B" w:rsidP="00AF361B">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九、未依規定駕(騎)駛汽、機車闖入校園者，或不遵守規定路線行駛者。</w:t>
      </w:r>
    </w:p>
    <w:p w:rsidR="00AF361B" w:rsidRPr="00BB473F" w:rsidRDefault="00AF361B" w:rsidP="00AF361B">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十、有擾亂學校正常教學，破壞學校安寧之行為，情節較輕者。</w:t>
      </w:r>
    </w:p>
    <w:p w:rsidR="00AF361B" w:rsidRPr="00BB473F" w:rsidRDefault="00AF361B" w:rsidP="00AF361B">
      <w:pPr>
        <w:spacing w:line="320" w:lineRule="exact"/>
        <w:ind w:leftChars="471" w:left="1696" w:hangingChars="236" w:hanging="566"/>
        <w:jc w:val="both"/>
        <w:rPr>
          <w:rFonts w:ascii="標楷體" w:eastAsia="標楷體" w:hAnsi="標楷體"/>
          <w:szCs w:val="24"/>
        </w:rPr>
      </w:pPr>
      <w:r w:rsidRPr="00BB473F">
        <w:rPr>
          <w:rFonts w:ascii="標楷體" w:eastAsia="標楷體" w:hAnsi="標楷體" w:hint="eastAsia"/>
          <w:szCs w:val="24"/>
        </w:rPr>
        <w:t>十一、無故侵入他人研究室、寢室，或擅自翻（拆）啟他人私有物件（含電腦資料），情節較輕者。</w:t>
      </w:r>
    </w:p>
    <w:p w:rsidR="00AF361B" w:rsidRPr="00BB473F" w:rsidRDefault="00AF361B" w:rsidP="00AF361B">
      <w:pPr>
        <w:pStyle w:val="a6"/>
        <w:spacing w:line="320" w:lineRule="exact"/>
        <w:ind w:leftChars="472" w:left="1954" w:hangingChars="342" w:hanging="821"/>
        <w:jc w:val="both"/>
        <w:rPr>
          <w:rFonts w:ascii="標楷體" w:eastAsia="標楷體" w:hAnsi="標楷體"/>
          <w:sz w:val="24"/>
          <w:szCs w:val="24"/>
        </w:rPr>
      </w:pPr>
      <w:r w:rsidRPr="00BB473F">
        <w:rPr>
          <w:rFonts w:ascii="標楷體" w:eastAsia="標楷體" w:hAnsi="標楷體" w:hint="eastAsia"/>
          <w:sz w:val="24"/>
          <w:szCs w:val="24"/>
        </w:rPr>
        <w:t>十二、非住宿生未依規定完成申請，擅自進入宿舍者。</w:t>
      </w:r>
    </w:p>
    <w:p w:rsidR="00AF361B" w:rsidRPr="00BB473F" w:rsidRDefault="00AF361B" w:rsidP="00AF361B">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十三、違規停車經上鎖後，擅自移動車輛者。</w:t>
      </w:r>
    </w:p>
    <w:p w:rsidR="00AF361B" w:rsidRPr="00BB473F" w:rsidRDefault="00AF361B" w:rsidP="00AF361B">
      <w:pPr>
        <w:pStyle w:val="af"/>
        <w:spacing w:after="0" w:line="320" w:lineRule="exact"/>
        <w:ind w:leftChars="471" w:left="1838" w:hangingChars="295" w:hanging="708"/>
        <w:jc w:val="both"/>
        <w:rPr>
          <w:rFonts w:ascii="標楷體" w:eastAsia="標楷體" w:hAnsi="標楷體"/>
          <w:szCs w:val="24"/>
        </w:rPr>
      </w:pPr>
      <w:r w:rsidRPr="00BB473F">
        <w:rPr>
          <w:rFonts w:ascii="標楷體" w:eastAsia="標楷體" w:hAnsi="標楷體" w:hint="eastAsia"/>
          <w:szCs w:val="24"/>
        </w:rPr>
        <w:t>十四、</w:t>
      </w:r>
      <w:r w:rsidRPr="00BB473F">
        <w:rPr>
          <w:rFonts w:ascii="標楷體" w:eastAsia="標楷體" w:hAnsi="標楷體" w:hint="eastAsia"/>
          <w:szCs w:val="24"/>
          <w:u w:val="single"/>
        </w:rPr>
        <w:t>以言語、</w:t>
      </w:r>
      <w:r w:rsidRPr="00BB473F">
        <w:rPr>
          <w:rFonts w:ascii="標楷體" w:eastAsia="標楷體" w:hAnsi="標楷體" w:hint="eastAsia"/>
          <w:szCs w:val="24"/>
        </w:rPr>
        <w:t>文字、圖像</w:t>
      </w:r>
      <w:r w:rsidRPr="00BB473F">
        <w:rPr>
          <w:rFonts w:ascii="標楷體" w:eastAsia="標楷體" w:hAnsi="標楷體" w:hint="eastAsia"/>
          <w:szCs w:val="24"/>
          <w:u w:val="single"/>
        </w:rPr>
        <w:t>(含使用網路)或類似之方式，散佈謾罵毀謗或侮辱等訊息，情節較輕者</w:t>
      </w:r>
      <w:r w:rsidRPr="00BB473F">
        <w:rPr>
          <w:rFonts w:ascii="標楷體" w:eastAsia="標楷體" w:hAnsi="標楷體" w:hint="eastAsia"/>
          <w:szCs w:val="24"/>
        </w:rPr>
        <w:t>。</w:t>
      </w:r>
    </w:p>
    <w:p w:rsidR="00AF361B" w:rsidRPr="00BB473F" w:rsidRDefault="00AF361B" w:rsidP="00AF361B">
      <w:pPr>
        <w:pStyle w:val="af"/>
        <w:spacing w:after="0" w:line="320" w:lineRule="exact"/>
        <w:ind w:leftChars="471" w:left="1838" w:hangingChars="295" w:hanging="708"/>
        <w:jc w:val="both"/>
        <w:rPr>
          <w:rFonts w:ascii="標楷體" w:eastAsia="標楷體" w:hAnsi="標楷體"/>
          <w:szCs w:val="24"/>
        </w:rPr>
      </w:pPr>
      <w:r w:rsidRPr="00BB473F">
        <w:rPr>
          <w:rFonts w:ascii="標楷體" w:eastAsia="標楷體" w:hAnsi="標楷體" w:hint="eastAsia"/>
          <w:szCs w:val="24"/>
        </w:rPr>
        <w:t>十五、篡改他人網頁、架設網站提供上下載非法暨未經授權軟體、圖像及多媒體檔案或相關網路違規行為者。</w:t>
      </w:r>
    </w:p>
    <w:p w:rsidR="00AF361B" w:rsidRPr="00BB473F" w:rsidRDefault="00AF361B" w:rsidP="00AF361B">
      <w:pPr>
        <w:pStyle w:val="af"/>
        <w:spacing w:after="0" w:line="320" w:lineRule="exact"/>
        <w:ind w:leftChars="472" w:left="1954" w:hangingChars="342" w:hanging="821"/>
        <w:jc w:val="both"/>
        <w:rPr>
          <w:rFonts w:ascii="標楷體" w:eastAsia="標楷體" w:hAnsi="標楷體"/>
          <w:szCs w:val="24"/>
        </w:rPr>
      </w:pPr>
      <w:r w:rsidRPr="00BB473F">
        <w:rPr>
          <w:rFonts w:ascii="標楷體" w:eastAsia="標楷體" w:hAnsi="標楷體" w:hint="eastAsia"/>
          <w:szCs w:val="24"/>
        </w:rPr>
        <w:t>十六、侵犯他人智慧財產權，情節較輕者。</w:t>
      </w:r>
    </w:p>
    <w:p w:rsidR="00AF361B" w:rsidRPr="00BB473F" w:rsidRDefault="00AF361B" w:rsidP="00AF361B">
      <w:pPr>
        <w:pStyle w:val="a6"/>
        <w:tabs>
          <w:tab w:val="clear" w:pos="4153"/>
          <w:tab w:val="clear" w:pos="8306"/>
        </w:tabs>
        <w:snapToGrid/>
        <w:spacing w:line="320" w:lineRule="exact"/>
        <w:ind w:leftChars="473" w:left="1985" w:rightChars="-133" w:right="-319" w:hangingChars="354" w:hanging="850"/>
        <w:rPr>
          <w:rFonts w:ascii="標楷體" w:eastAsia="標楷體" w:hAnsi="標楷體"/>
          <w:sz w:val="24"/>
          <w:szCs w:val="24"/>
        </w:rPr>
      </w:pPr>
      <w:r w:rsidRPr="00BB473F">
        <w:rPr>
          <w:rFonts w:ascii="標楷體" w:eastAsia="標楷體" w:hAnsi="標楷體" w:hint="eastAsia"/>
          <w:sz w:val="24"/>
          <w:szCs w:val="24"/>
        </w:rPr>
        <w:t>十七、涉及性騷擾、性霸凌情事，情節尚輕，經本校性別平等教育委員會調查認定屬實者。</w:t>
      </w:r>
    </w:p>
    <w:p w:rsidR="00AF361B" w:rsidRPr="00BB473F" w:rsidRDefault="00AF361B" w:rsidP="00AF361B">
      <w:pPr>
        <w:tabs>
          <w:tab w:val="left" w:pos="1276"/>
          <w:tab w:val="left" w:pos="2694"/>
        </w:tabs>
        <w:spacing w:line="400" w:lineRule="exact"/>
        <w:ind w:leftChars="472" w:left="1954" w:rightChars="47" w:right="113" w:hangingChars="342" w:hanging="821"/>
        <w:textDirection w:val="lrTbV"/>
        <w:rPr>
          <w:rFonts w:ascii="標楷體" w:eastAsia="標楷體" w:hAnsi="標楷體"/>
          <w:szCs w:val="24"/>
          <w:u w:val="single"/>
        </w:rPr>
      </w:pPr>
      <w:r w:rsidRPr="00BB473F">
        <w:rPr>
          <w:rFonts w:ascii="標楷體" w:eastAsia="標楷體" w:hAnsi="標楷體" w:hint="eastAsia"/>
          <w:szCs w:val="24"/>
          <w:u w:val="single"/>
        </w:rPr>
        <w:t>十八、違反校園網路使用規範，有下列情</w:t>
      </w:r>
      <w:r>
        <w:rPr>
          <w:rFonts w:ascii="標楷體" w:eastAsia="標楷體" w:hAnsi="標楷體" w:hint="eastAsia"/>
          <w:szCs w:val="24"/>
          <w:u w:val="single"/>
        </w:rPr>
        <w:t>形</w:t>
      </w:r>
      <w:r w:rsidRPr="00BB473F">
        <w:rPr>
          <w:rFonts w:ascii="標楷體" w:eastAsia="標楷體" w:hAnsi="標楷體" w:hint="eastAsia"/>
          <w:szCs w:val="24"/>
          <w:u w:val="single"/>
        </w:rPr>
        <w:t>者：</w:t>
      </w:r>
    </w:p>
    <w:p w:rsidR="00AF361B" w:rsidRPr="00BB473F" w:rsidRDefault="00AF361B" w:rsidP="00AF361B">
      <w:pPr>
        <w:pStyle w:val="a5"/>
        <w:numPr>
          <w:ilvl w:val="0"/>
          <w:numId w:val="20"/>
        </w:numPr>
        <w:tabs>
          <w:tab w:val="left" w:pos="1276"/>
          <w:tab w:val="left" w:pos="2127"/>
          <w:tab w:val="left" w:pos="2410"/>
        </w:tabs>
        <w:spacing w:line="400" w:lineRule="exact"/>
        <w:ind w:leftChars="767" w:left="1951" w:rightChars="47" w:right="113" w:hangingChars="46" w:hanging="110"/>
        <w:textDirection w:val="lrTbV"/>
        <w:rPr>
          <w:rFonts w:ascii="標楷體" w:eastAsia="標楷體" w:hAnsi="標楷體"/>
          <w:szCs w:val="24"/>
          <w:u w:val="single"/>
        </w:rPr>
      </w:pPr>
      <w:r w:rsidRPr="00BB473F">
        <w:rPr>
          <w:rFonts w:ascii="標楷體" w:eastAsia="標楷體" w:hAnsi="標楷體" w:hint="eastAsia"/>
          <w:szCs w:val="24"/>
          <w:u w:val="single"/>
        </w:rPr>
        <w:t>散佈電腦病毒或其他干擾或破壞系統機能之程式。</w:t>
      </w:r>
    </w:p>
    <w:p w:rsidR="00AF361B" w:rsidRPr="00BB473F" w:rsidRDefault="00AF361B" w:rsidP="00AF361B">
      <w:pPr>
        <w:pStyle w:val="a5"/>
        <w:widowControl/>
        <w:numPr>
          <w:ilvl w:val="0"/>
          <w:numId w:val="20"/>
        </w:numPr>
        <w:tabs>
          <w:tab w:val="left" w:pos="1276"/>
        </w:tabs>
        <w:spacing w:line="320" w:lineRule="exact"/>
        <w:ind w:leftChars="767" w:left="1951" w:rightChars="-133" w:right="-319" w:hangingChars="46" w:hanging="110"/>
        <w:textDirection w:val="lrTbV"/>
        <w:rPr>
          <w:rFonts w:ascii="標楷體" w:eastAsia="標楷體" w:hAnsi="標楷體"/>
          <w:szCs w:val="24"/>
        </w:rPr>
      </w:pPr>
      <w:r w:rsidRPr="00BB473F">
        <w:rPr>
          <w:rFonts w:ascii="標楷體" w:eastAsia="標楷體" w:hAnsi="標楷體" w:hint="eastAsia"/>
          <w:szCs w:val="24"/>
          <w:u w:val="single"/>
        </w:rPr>
        <w:t>濫用網路資源，影響系統之正常運作。</w:t>
      </w:r>
    </w:p>
    <w:p w:rsidR="00AF361B" w:rsidRPr="00BB473F" w:rsidRDefault="00AF361B" w:rsidP="00AF361B">
      <w:pPr>
        <w:spacing w:beforeLines="50" w:before="180" w:line="320" w:lineRule="exact"/>
        <w:jc w:val="both"/>
        <w:rPr>
          <w:rFonts w:ascii="標楷體" w:eastAsia="標楷體" w:hAnsi="標楷體"/>
          <w:szCs w:val="24"/>
        </w:rPr>
      </w:pPr>
      <w:r w:rsidRPr="00BB473F">
        <w:rPr>
          <w:rFonts w:ascii="標楷體" w:eastAsia="標楷體" w:hAnsi="標楷體" w:hint="eastAsia"/>
          <w:szCs w:val="24"/>
        </w:rPr>
        <w:t>第十三條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學生有下列情形之一者，得予以記大過：</w:t>
      </w:r>
    </w:p>
    <w:p w:rsidR="00AF361B" w:rsidRPr="00BB473F" w:rsidRDefault="00AF361B" w:rsidP="00AF361B">
      <w:pPr>
        <w:pStyle w:val="af"/>
        <w:spacing w:after="0" w:line="320" w:lineRule="exact"/>
        <w:ind w:left="1652" w:hanging="518"/>
        <w:jc w:val="both"/>
        <w:rPr>
          <w:rFonts w:ascii="標楷體" w:eastAsia="標楷體" w:hAnsi="標楷體"/>
          <w:szCs w:val="24"/>
        </w:rPr>
      </w:pPr>
      <w:r w:rsidRPr="00BB473F">
        <w:rPr>
          <w:rFonts w:ascii="標楷體" w:eastAsia="標楷體" w:hAnsi="標楷體" w:hint="eastAsia"/>
          <w:szCs w:val="24"/>
        </w:rPr>
        <w:t>一、具第十二條第二至十七款之再犯或情節較重者。</w:t>
      </w:r>
    </w:p>
    <w:p w:rsidR="00AF361B" w:rsidRPr="00BB473F" w:rsidRDefault="00AF361B" w:rsidP="00AF361B">
      <w:pPr>
        <w:pStyle w:val="af1"/>
        <w:spacing w:before="0" w:line="320" w:lineRule="exact"/>
        <w:ind w:left="1560" w:right="0" w:hanging="426"/>
        <w:jc w:val="both"/>
        <w:rPr>
          <w:rFonts w:ascii="標楷體" w:eastAsia="標楷體" w:hAnsi="標楷體"/>
          <w:sz w:val="24"/>
          <w:szCs w:val="24"/>
        </w:rPr>
      </w:pPr>
      <w:r w:rsidRPr="00BB473F">
        <w:rPr>
          <w:rFonts w:ascii="標楷體" w:eastAsia="標楷體" w:hAnsi="標楷體" w:hint="eastAsia"/>
          <w:sz w:val="24"/>
          <w:szCs w:val="24"/>
        </w:rPr>
        <w:t>二、偽造、變造、冒用、假借他人證件或將個人證件不當借與他人使用，情節較重者。</w:t>
      </w:r>
    </w:p>
    <w:p w:rsidR="00AF361B" w:rsidRPr="00BB473F" w:rsidRDefault="00AF361B" w:rsidP="00AF361B">
      <w:pPr>
        <w:pStyle w:val="af1"/>
        <w:spacing w:before="0" w:line="320" w:lineRule="exact"/>
        <w:ind w:left="1652" w:right="0" w:hanging="518"/>
        <w:jc w:val="both"/>
        <w:rPr>
          <w:rFonts w:ascii="標楷體" w:eastAsia="標楷體" w:hAnsi="標楷體"/>
          <w:sz w:val="24"/>
          <w:szCs w:val="24"/>
        </w:rPr>
      </w:pPr>
      <w:r w:rsidRPr="00BB473F">
        <w:rPr>
          <w:rFonts w:ascii="標楷體" w:eastAsia="標楷體" w:hAnsi="標楷體" w:hint="eastAsia"/>
          <w:sz w:val="24"/>
          <w:szCs w:val="24"/>
        </w:rPr>
        <w:t>三、妨害教職員工生執行公務者。</w:t>
      </w:r>
    </w:p>
    <w:p w:rsidR="00AF361B" w:rsidRPr="00BB473F" w:rsidRDefault="00AF361B" w:rsidP="00AF361B">
      <w:pPr>
        <w:pStyle w:val="af1"/>
        <w:spacing w:before="0" w:line="320" w:lineRule="exact"/>
        <w:ind w:left="1652" w:right="0" w:hanging="518"/>
        <w:jc w:val="both"/>
        <w:rPr>
          <w:rFonts w:ascii="標楷體" w:eastAsia="標楷體" w:hAnsi="標楷體"/>
          <w:sz w:val="24"/>
          <w:szCs w:val="24"/>
        </w:rPr>
      </w:pPr>
      <w:r w:rsidRPr="00BB473F">
        <w:rPr>
          <w:rFonts w:ascii="標楷體" w:eastAsia="標楷體" w:hAnsi="標楷體" w:hint="eastAsia"/>
          <w:sz w:val="24"/>
          <w:szCs w:val="24"/>
        </w:rPr>
        <w:t>四、考試舞弊者。</w:t>
      </w:r>
    </w:p>
    <w:p w:rsidR="00AF361B" w:rsidRPr="00BB473F" w:rsidRDefault="00AF361B" w:rsidP="00AF361B">
      <w:pPr>
        <w:pStyle w:val="af1"/>
        <w:spacing w:before="0" w:line="320" w:lineRule="exact"/>
        <w:ind w:left="1652" w:rightChars="-11" w:right="-26" w:hanging="518"/>
        <w:jc w:val="both"/>
        <w:rPr>
          <w:rFonts w:ascii="標楷體" w:eastAsia="標楷體" w:hAnsi="標楷體"/>
          <w:sz w:val="24"/>
          <w:szCs w:val="24"/>
        </w:rPr>
      </w:pPr>
      <w:r w:rsidRPr="00BB473F">
        <w:rPr>
          <w:rFonts w:ascii="標楷體" w:eastAsia="標楷體" w:hAnsi="標楷體" w:hint="eastAsia"/>
          <w:sz w:val="24"/>
          <w:szCs w:val="24"/>
        </w:rPr>
        <w:t>五、有賭博、竊盜、侵占他人財物或破壞他人物品者。</w:t>
      </w:r>
    </w:p>
    <w:p w:rsidR="00AF361B" w:rsidRPr="00BB473F" w:rsidRDefault="00AF361B" w:rsidP="00AF361B">
      <w:pPr>
        <w:pStyle w:val="af1"/>
        <w:spacing w:before="0" w:line="320" w:lineRule="exact"/>
        <w:ind w:left="1652" w:right="0" w:hanging="518"/>
        <w:jc w:val="both"/>
        <w:rPr>
          <w:rFonts w:ascii="標楷體" w:eastAsia="標楷體" w:hAnsi="標楷體"/>
          <w:sz w:val="24"/>
          <w:szCs w:val="24"/>
        </w:rPr>
      </w:pPr>
      <w:r w:rsidRPr="00BB473F">
        <w:rPr>
          <w:rFonts w:ascii="標楷體" w:eastAsia="標楷體" w:hAnsi="標楷體" w:hint="eastAsia"/>
          <w:sz w:val="24"/>
          <w:szCs w:val="24"/>
        </w:rPr>
        <w:t>六、毆人、互毆、或聚眾鬥毆情節較重者。</w:t>
      </w:r>
    </w:p>
    <w:p w:rsidR="00AF361B" w:rsidRPr="00BB473F" w:rsidRDefault="00AF361B" w:rsidP="00AF361B">
      <w:pPr>
        <w:pStyle w:val="af1"/>
        <w:spacing w:before="0" w:line="320" w:lineRule="exact"/>
        <w:ind w:left="1652" w:right="0" w:hanging="518"/>
        <w:jc w:val="both"/>
        <w:rPr>
          <w:rFonts w:ascii="標楷體" w:eastAsia="標楷體" w:hAnsi="標楷體"/>
          <w:sz w:val="24"/>
          <w:szCs w:val="24"/>
        </w:rPr>
      </w:pPr>
      <w:r w:rsidRPr="00BB473F">
        <w:rPr>
          <w:rFonts w:ascii="標楷體" w:eastAsia="標楷體" w:hAnsi="標楷體" w:hint="eastAsia"/>
          <w:sz w:val="24"/>
          <w:szCs w:val="24"/>
        </w:rPr>
        <w:t>七、故意毀損公物、文件、圖書或教學設備者。</w:t>
      </w:r>
    </w:p>
    <w:p w:rsidR="00AF361B" w:rsidRPr="00BB473F" w:rsidRDefault="00AF361B" w:rsidP="00AF361B">
      <w:pPr>
        <w:pStyle w:val="af1"/>
        <w:spacing w:before="0" w:line="320" w:lineRule="exact"/>
        <w:ind w:left="1652" w:right="0" w:hanging="518"/>
        <w:jc w:val="both"/>
        <w:rPr>
          <w:rFonts w:ascii="標楷體" w:eastAsia="標楷體" w:hAnsi="標楷體"/>
          <w:sz w:val="24"/>
          <w:szCs w:val="24"/>
        </w:rPr>
      </w:pPr>
      <w:r w:rsidRPr="00BB473F">
        <w:rPr>
          <w:rFonts w:ascii="標楷體" w:eastAsia="標楷體" w:hAnsi="標楷體" w:hint="eastAsia"/>
          <w:sz w:val="24"/>
          <w:szCs w:val="24"/>
        </w:rPr>
        <w:t>八、觸犯刑法，經法院或學校查證屬實，情節輕微者。</w:t>
      </w:r>
    </w:p>
    <w:p w:rsidR="00AF361B" w:rsidRPr="00BB473F" w:rsidRDefault="00AF361B" w:rsidP="00AF361B">
      <w:pPr>
        <w:pStyle w:val="af1"/>
        <w:spacing w:before="0" w:line="320" w:lineRule="exact"/>
        <w:ind w:left="1652" w:right="0" w:hanging="518"/>
        <w:jc w:val="both"/>
        <w:rPr>
          <w:rFonts w:ascii="標楷體" w:eastAsia="標楷體" w:hAnsi="標楷體"/>
          <w:sz w:val="24"/>
          <w:szCs w:val="24"/>
        </w:rPr>
      </w:pPr>
      <w:r w:rsidRPr="00BB473F">
        <w:rPr>
          <w:rFonts w:ascii="標楷體" w:eastAsia="標楷體" w:hAnsi="標楷體" w:hint="eastAsia"/>
          <w:sz w:val="24"/>
          <w:szCs w:val="24"/>
        </w:rPr>
        <w:t>九、吸食、施打或非法持有毒品、安非他命或其他麻醉品者。</w:t>
      </w:r>
    </w:p>
    <w:p w:rsidR="00AF361B" w:rsidRPr="00BB473F" w:rsidRDefault="00AF361B" w:rsidP="00AF361B">
      <w:pPr>
        <w:pStyle w:val="af1"/>
        <w:spacing w:before="0" w:line="320" w:lineRule="exact"/>
        <w:ind w:left="1652" w:right="0" w:hanging="518"/>
        <w:jc w:val="both"/>
        <w:rPr>
          <w:rFonts w:ascii="標楷體" w:eastAsia="標楷體" w:hAnsi="標楷體"/>
          <w:sz w:val="24"/>
          <w:szCs w:val="24"/>
        </w:rPr>
      </w:pPr>
      <w:r w:rsidRPr="00BB473F">
        <w:rPr>
          <w:rFonts w:ascii="標楷體" w:eastAsia="標楷體" w:hAnsi="標楷體" w:hint="eastAsia"/>
          <w:sz w:val="24"/>
          <w:szCs w:val="24"/>
        </w:rPr>
        <w:t>十、酗酒滋事者。</w:t>
      </w:r>
    </w:p>
    <w:p w:rsidR="00AF361B" w:rsidRPr="00BB473F" w:rsidRDefault="00AF361B" w:rsidP="00AF361B">
      <w:pPr>
        <w:pStyle w:val="af1"/>
        <w:spacing w:before="0" w:line="320" w:lineRule="exact"/>
        <w:ind w:left="1815" w:right="0" w:hanging="681"/>
        <w:jc w:val="both"/>
        <w:rPr>
          <w:rFonts w:ascii="標楷體" w:eastAsia="標楷體" w:hAnsi="標楷體"/>
          <w:sz w:val="24"/>
          <w:szCs w:val="24"/>
        </w:rPr>
      </w:pPr>
      <w:r w:rsidRPr="00BB473F">
        <w:rPr>
          <w:rFonts w:ascii="標楷體" w:eastAsia="標楷體" w:hAnsi="標楷體" w:hint="eastAsia"/>
          <w:sz w:val="24"/>
          <w:szCs w:val="24"/>
        </w:rPr>
        <w:t>十一、管理公款有浮報、濫用、挪用或帳目不清等情事，情節較重者。</w:t>
      </w:r>
    </w:p>
    <w:p w:rsidR="00AF361B" w:rsidRPr="00BB473F" w:rsidRDefault="00AF361B" w:rsidP="00AF361B">
      <w:pPr>
        <w:pStyle w:val="af1"/>
        <w:spacing w:before="0" w:line="320" w:lineRule="exact"/>
        <w:ind w:left="1701" w:right="0" w:hanging="518"/>
        <w:jc w:val="both"/>
        <w:rPr>
          <w:rFonts w:ascii="標楷體" w:eastAsia="標楷體" w:hAnsi="標楷體"/>
          <w:sz w:val="24"/>
          <w:szCs w:val="24"/>
        </w:rPr>
      </w:pPr>
      <w:r w:rsidRPr="00BB473F">
        <w:rPr>
          <w:rFonts w:ascii="標楷體" w:eastAsia="標楷體" w:hAnsi="標楷體" w:hint="eastAsia"/>
          <w:sz w:val="24"/>
          <w:szCs w:val="24"/>
        </w:rPr>
        <w:t>十二、非住宿生未依規定完成申請，擅自進入宿舍，經勸阻或驅離無效，且態度傲慢者。</w:t>
      </w:r>
    </w:p>
    <w:p w:rsidR="00AF361B" w:rsidRPr="00BB473F" w:rsidRDefault="00AF361B" w:rsidP="00AF361B">
      <w:pPr>
        <w:pStyle w:val="af1"/>
        <w:spacing w:before="0" w:line="320" w:lineRule="exact"/>
        <w:ind w:left="1815" w:right="0" w:hanging="681"/>
        <w:jc w:val="both"/>
        <w:rPr>
          <w:rFonts w:ascii="標楷體" w:eastAsia="標楷體" w:hAnsi="標楷體"/>
          <w:sz w:val="24"/>
          <w:szCs w:val="24"/>
        </w:rPr>
      </w:pPr>
      <w:r w:rsidRPr="00BB473F">
        <w:rPr>
          <w:rFonts w:ascii="標楷體" w:eastAsia="標楷體" w:hAnsi="標楷體" w:hint="eastAsia"/>
          <w:sz w:val="24"/>
          <w:szCs w:val="24"/>
        </w:rPr>
        <w:t>十三、在校內儲存危險物或非法持有違禁物品者。</w:t>
      </w:r>
    </w:p>
    <w:p w:rsidR="00AF361B" w:rsidRPr="00BB473F" w:rsidRDefault="00AF361B" w:rsidP="00AF361B">
      <w:pPr>
        <w:pStyle w:val="af"/>
        <w:spacing w:after="0" w:line="320" w:lineRule="exact"/>
        <w:ind w:left="1815" w:hanging="681"/>
        <w:jc w:val="both"/>
        <w:rPr>
          <w:rFonts w:ascii="標楷體" w:eastAsia="標楷體" w:hAnsi="標楷體"/>
          <w:szCs w:val="24"/>
        </w:rPr>
      </w:pPr>
      <w:r w:rsidRPr="00BB473F">
        <w:rPr>
          <w:rFonts w:ascii="標楷體" w:eastAsia="標楷體" w:hAnsi="標楷體" w:hint="eastAsia"/>
          <w:szCs w:val="24"/>
        </w:rPr>
        <w:t>十四、擅自偷改成績、學籍等相關資料，情節較輕者。</w:t>
      </w:r>
    </w:p>
    <w:p w:rsidR="00AF361B" w:rsidRPr="00BB473F" w:rsidRDefault="00AF361B" w:rsidP="00AF361B">
      <w:pPr>
        <w:pStyle w:val="af1"/>
        <w:spacing w:before="0" w:line="320" w:lineRule="exact"/>
        <w:ind w:left="1892" w:right="0" w:hanging="758"/>
        <w:jc w:val="both"/>
        <w:rPr>
          <w:rFonts w:ascii="標楷體" w:eastAsia="標楷體" w:hAnsi="標楷體"/>
          <w:sz w:val="24"/>
          <w:szCs w:val="24"/>
        </w:rPr>
      </w:pPr>
      <w:r w:rsidRPr="00BB473F">
        <w:rPr>
          <w:rFonts w:ascii="標楷體" w:eastAsia="標楷體" w:hAnsi="標楷體" w:hint="eastAsia"/>
          <w:sz w:val="24"/>
          <w:szCs w:val="24"/>
        </w:rPr>
        <w:t>十五、有妨害風化行為，情節較重者。</w:t>
      </w:r>
    </w:p>
    <w:p w:rsidR="00AF361B" w:rsidRPr="00BB473F" w:rsidRDefault="00AF361B" w:rsidP="00AF361B">
      <w:pPr>
        <w:spacing w:line="320" w:lineRule="exact"/>
        <w:ind w:leftChars="472" w:left="1841" w:hangingChars="295" w:hanging="708"/>
        <w:jc w:val="both"/>
        <w:rPr>
          <w:rFonts w:ascii="標楷體" w:eastAsia="標楷體" w:hAnsi="標楷體"/>
          <w:szCs w:val="24"/>
        </w:rPr>
      </w:pPr>
      <w:r w:rsidRPr="00BB473F">
        <w:rPr>
          <w:rFonts w:ascii="標楷體" w:eastAsia="標楷體" w:hAnsi="標楷體" w:hint="eastAsia"/>
          <w:szCs w:val="24"/>
        </w:rPr>
        <w:t>十六、建立色情、暴力、販毒、賭博等非法網站或其它利用網路從事不法行</w:t>
      </w:r>
      <w:r w:rsidRPr="00BB473F">
        <w:rPr>
          <w:rFonts w:ascii="標楷體" w:eastAsia="標楷體" w:hAnsi="標楷體" w:hint="eastAsia"/>
          <w:szCs w:val="24"/>
        </w:rPr>
        <w:lastRenderedPageBreak/>
        <w:t>為，情節較重者。</w:t>
      </w:r>
    </w:p>
    <w:p w:rsidR="00AF361B" w:rsidRPr="00BB473F" w:rsidRDefault="00AF361B" w:rsidP="00AF361B">
      <w:pPr>
        <w:spacing w:line="320" w:lineRule="exact"/>
        <w:ind w:leftChars="472" w:left="1841" w:hangingChars="295" w:hanging="708"/>
        <w:jc w:val="both"/>
        <w:rPr>
          <w:rFonts w:ascii="標楷體" w:eastAsia="標楷體" w:hAnsi="標楷體"/>
          <w:szCs w:val="24"/>
        </w:rPr>
      </w:pPr>
      <w:r w:rsidRPr="00BB473F">
        <w:rPr>
          <w:rFonts w:ascii="標楷體" w:eastAsia="標楷體" w:hAnsi="標楷體" w:hint="eastAsia"/>
          <w:szCs w:val="24"/>
        </w:rPr>
        <w:t>十七、</w:t>
      </w:r>
      <w:r w:rsidRPr="00BB473F">
        <w:rPr>
          <w:rFonts w:ascii="標楷體" w:eastAsia="標楷體" w:hAnsi="標楷體" w:hint="eastAsia"/>
          <w:szCs w:val="24"/>
          <w:u w:val="single"/>
        </w:rPr>
        <w:t>以言語、文字、圖像(含使用網路)或類似之方式，散佈謾罵毀謗或侮辱等訊息，</w:t>
      </w:r>
      <w:r w:rsidRPr="00BB473F">
        <w:rPr>
          <w:rFonts w:ascii="標楷體" w:eastAsia="標楷體" w:hAnsi="標楷體" w:hint="eastAsia"/>
          <w:szCs w:val="24"/>
        </w:rPr>
        <w:t>情節較重者。</w:t>
      </w:r>
    </w:p>
    <w:p w:rsidR="00AF361B" w:rsidRDefault="00AF361B" w:rsidP="00AF361B">
      <w:pPr>
        <w:spacing w:line="400" w:lineRule="exact"/>
        <w:ind w:leftChars="472" w:left="1841" w:hangingChars="295" w:hanging="708"/>
        <w:textDirection w:val="lrTbV"/>
        <w:rPr>
          <w:rFonts w:ascii="標楷體" w:eastAsia="標楷體" w:hAnsi="標楷體"/>
          <w:szCs w:val="24"/>
        </w:rPr>
      </w:pPr>
      <w:r w:rsidRPr="00BB473F">
        <w:rPr>
          <w:rFonts w:ascii="標楷體" w:eastAsia="標楷體" w:hAnsi="標楷體" w:hint="eastAsia"/>
          <w:szCs w:val="24"/>
        </w:rPr>
        <w:t>十八、</w:t>
      </w:r>
      <w:r w:rsidRPr="004B5F12">
        <w:rPr>
          <w:rFonts w:ascii="標楷體" w:eastAsia="標楷體" w:hAnsi="標楷體" w:hint="eastAsia"/>
          <w:szCs w:val="24"/>
        </w:rPr>
        <w:t>篡改學校、政府機關各單位網頁；或者入侵學校、他人所屬電腦、伺服器，從事破壞、修改、竊取、擅自瀏覽他人文件檔案等相關資訊者。</w:t>
      </w:r>
    </w:p>
    <w:p w:rsidR="00AF361B" w:rsidRPr="00BB473F" w:rsidRDefault="00AF361B" w:rsidP="00AF361B">
      <w:pPr>
        <w:spacing w:line="400" w:lineRule="exact"/>
        <w:ind w:leftChars="472" w:left="1841" w:hangingChars="295" w:hanging="708"/>
        <w:textDirection w:val="lrTbV"/>
        <w:rPr>
          <w:rFonts w:ascii="標楷體" w:eastAsia="標楷體" w:hAnsi="標楷體"/>
          <w:szCs w:val="24"/>
        </w:rPr>
      </w:pPr>
      <w:r w:rsidRPr="00BB473F">
        <w:rPr>
          <w:rFonts w:ascii="標楷體" w:eastAsia="標楷體" w:hAnsi="標楷體" w:hint="eastAsia"/>
          <w:szCs w:val="24"/>
        </w:rPr>
        <w:t>十九、架設網站提供上下載非法暨未經授權軟體、圖像及多媒體檔案或相關網路違規行為，情節較重者。</w:t>
      </w:r>
    </w:p>
    <w:p w:rsidR="00AF361B" w:rsidRPr="00BB473F" w:rsidRDefault="00AF361B" w:rsidP="00AF361B">
      <w:pPr>
        <w:spacing w:line="320" w:lineRule="exact"/>
        <w:ind w:leftChars="472" w:left="1697" w:hangingChars="235" w:hanging="564"/>
        <w:jc w:val="both"/>
        <w:rPr>
          <w:rFonts w:ascii="標楷體" w:eastAsia="標楷體" w:hAnsi="標楷體"/>
          <w:szCs w:val="24"/>
        </w:rPr>
      </w:pPr>
      <w:r w:rsidRPr="00BB473F">
        <w:rPr>
          <w:rFonts w:ascii="標楷體" w:eastAsia="標楷體" w:hAnsi="標楷體" w:hint="eastAsia"/>
          <w:szCs w:val="24"/>
        </w:rPr>
        <w:t>二十、侵犯他人智慧財產權，情節較重者。</w:t>
      </w:r>
    </w:p>
    <w:p w:rsidR="00AF361B" w:rsidRPr="00BB473F" w:rsidRDefault="00AF361B" w:rsidP="00AF361B">
      <w:pPr>
        <w:pStyle w:val="af"/>
        <w:spacing w:after="0" w:line="320" w:lineRule="exact"/>
        <w:ind w:leftChars="473" w:left="2126" w:hangingChars="413" w:hanging="991"/>
        <w:jc w:val="both"/>
        <w:rPr>
          <w:rFonts w:ascii="標楷體" w:eastAsia="標楷體" w:hAnsi="標楷體"/>
          <w:szCs w:val="24"/>
        </w:rPr>
      </w:pPr>
      <w:r w:rsidRPr="00BB473F">
        <w:rPr>
          <w:rFonts w:ascii="標楷體" w:eastAsia="標楷體" w:hAnsi="標楷體" w:hint="eastAsia"/>
          <w:szCs w:val="24"/>
        </w:rPr>
        <w:t>二十一、涉及性騷擾、性霸凌情事，情節較重，經本校性別平等教育委員會調查認定屬實者。</w:t>
      </w:r>
    </w:p>
    <w:p w:rsidR="00AF361B" w:rsidRPr="00BB473F" w:rsidRDefault="00AF361B" w:rsidP="00AF361B">
      <w:pPr>
        <w:pStyle w:val="a6"/>
        <w:tabs>
          <w:tab w:val="clear" w:pos="4153"/>
          <w:tab w:val="clear" w:pos="8306"/>
        </w:tabs>
        <w:snapToGrid/>
        <w:spacing w:line="320" w:lineRule="exact"/>
        <w:ind w:leftChars="472" w:left="1697" w:hangingChars="235" w:hanging="564"/>
        <w:rPr>
          <w:rFonts w:ascii="標楷體" w:eastAsia="標楷體" w:hAnsi="標楷體"/>
          <w:sz w:val="24"/>
          <w:szCs w:val="24"/>
        </w:rPr>
      </w:pPr>
      <w:r w:rsidRPr="00BB473F">
        <w:rPr>
          <w:rFonts w:ascii="標楷體" w:eastAsia="標楷體" w:hAnsi="標楷體" w:hint="eastAsia"/>
          <w:sz w:val="24"/>
          <w:szCs w:val="24"/>
        </w:rPr>
        <w:t>二十二、參與校外升學考試發生舞弊情事者。</w:t>
      </w:r>
    </w:p>
    <w:p w:rsidR="00AF361B" w:rsidRDefault="00AF361B" w:rsidP="00AF361B">
      <w:pPr>
        <w:spacing w:line="400" w:lineRule="exact"/>
        <w:textDirection w:val="lrTbV"/>
        <w:rPr>
          <w:rFonts w:ascii="標楷體" w:eastAsia="標楷體" w:hAnsi="標楷體"/>
          <w:szCs w:val="24"/>
        </w:rPr>
      </w:pPr>
      <w:r w:rsidRPr="00BB473F">
        <w:rPr>
          <w:rFonts w:ascii="標楷體" w:eastAsia="標楷體" w:hAnsi="標楷體" w:hint="eastAsia"/>
          <w:szCs w:val="24"/>
        </w:rPr>
        <w:t>第十四條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違反前條</w:t>
      </w:r>
      <w:r w:rsidRPr="00BB473F">
        <w:rPr>
          <w:rFonts w:ascii="標楷體" w:eastAsia="標楷體" w:hAnsi="標楷體" w:hint="eastAsia"/>
          <w:szCs w:val="24"/>
          <w:u w:val="single"/>
        </w:rPr>
        <w:t>第二至二十二</w:t>
      </w:r>
      <w:r w:rsidRPr="00BB473F">
        <w:rPr>
          <w:rFonts w:ascii="標楷體" w:eastAsia="標楷體" w:hAnsi="標楷體" w:hint="eastAsia"/>
          <w:szCs w:val="24"/>
        </w:rPr>
        <w:t xml:space="preserve">款之規定，屢勸不聽或累犯者， </w:t>
      </w:r>
      <w:r w:rsidRPr="00BB473F">
        <w:rPr>
          <w:rFonts w:ascii="標楷體" w:eastAsia="標楷體" w:hAnsi="標楷體" w:hint="eastAsia"/>
          <w:szCs w:val="24"/>
          <w:u w:val="single"/>
        </w:rPr>
        <w:t>得</w:t>
      </w:r>
      <w:r w:rsidRPr="00BB473F">
        <w:rPr>
          <w:rFonts w:ascii="標楷體" w:eastAsia="標楷體" w:hAnsi="標楷體" w:hint="eastAsia"/>
          <w:szCs w:val="24"/>
        </w:rPr>
        <w:t>予以定期察</w:t>
      </w:r>
      <w:r>
        <w:rPr>
          <w:rFonts w:ascii="標楷體" w:eastAsia="標楷體" w:hAnsi="標楷體" w:hint="eastAsia"/>
          <w:szCs w:val="24"/>
        </w:rPr>
        <w:t xml:space="preserve">    </w:t>
      </w:r>
    </w:p>
    <w:p w:rsidR="00AF361B" w:rsidRPr="00BB473F" w:rsidRDefault="00AF361B" w:rsidP="00AF361B">
      <w:pPr>
        <w:spacing w:line="400" w:lineRule="exact"/>
        <w:textDirection w:val="lrTbV"/>
        <w:rPr>
          <w:rFonts w:ascii="標楷體" w:eastAsia="標楷體" w:hAnsi="標楷體" w:cs="細明體"/>
          <w:szCs w:val="24"/>
        </w:rPr>
      </w:pPr>
      <w:r>
        <w:rPr>
          <w:rFonts w:ascii="標楷體" w:eastAsia="標楷體" w:hAnsi="標楷體" w:hint="eastAsia"/>
          <w:szCs w:val="24"/>
        </w:rPr>
        <w:t xml:space="preserve">          </w:t>
      </w:r>
      <w:r w:rsidRPr="00BB473F">
        <w:rPr>
          <w:rFonts w:ascii="標楷體" w:eastAsia="標楷體" w:hAnsi="標楷體" w:hint="eastAsia"/>
          <w:szCs w:val="24"/>
        </w:rPr>
        <w:t>看。</w:t>
      </w:r>
    </w:p>
    <w:p w:rsidR="00AF361B" w:rsidRPr="00BB473F" w:rsidRDefault="00AF361B" w:rsidP="00AF361B">
      <w:pPr>
        <w:spacing w:line="400" w:lineRule="exact"/>
        <w:ind w:leftChars="531" w:left="1274"/>
        <w:jc w:val="both"/>
        <w:rPr>
          <w:rFonts w:ascii="標楷體" w:eastAsia="標楷體" w:hAnsi="標楷體"/>
          <w:szCs w:val="24"/>
        </w:rPr>
      </w:pPr>
      <w:r w:rsidRPr="00BB473F">
        <w:rPr>
          <w:rFonts w:ascii="標楷體" w:eastAsia="標楷體" w:hAnsi="標楷體" w:hint="eastAsia"/>
          <w:szCs w:val="24"/>
        </w:rPr>
        <w:t>凡受定期察看處分之學生，不論過去有無功過，均以兩大過兩小過計之。</w:t>
      </w:r>
    </w:p>
    <w:p w:rsidR="00AF361B" w:rsidRPr="00BB473F" w:rsidRDefault="00AF361B" w:rsidP="00AF361B">
      <w:pPr>
        <w:spacing w:line="400" w:lineRule="exact"/>
        <w:ind w:leftChars="531" w:left="1274" w:rightChars="21" w:right="50"/>
        <w:jc w:val="both"/>
        <w:rPr>
          <w:rFonts w:ascii="標楷體" w:eastAsia="標楷體" w:hAnsi="標楷體"/>
          <w:szCs w:val="24"/>
        </w:rPr>
      </w:pPr>
      <w:r w:rsidRPr="00BB473F">
        <w:rPr>
          <w:rFonts w:ascii="標楷體" w:eastAsia="標楷體" w:hAnsi="標楷體" w:hint="eastAsia"/>
          <w:szCs w:val="24"/>
        </w:rPr>
        <w:t>受定期察看處分之學生，如有忠勇事蹟，對學校社會國家有重大貢獻，或自定期察看處分起一年內，學業品行均有顯著進步，得陳請撤銷定期察看或依其功獎抵銷。</w:t>
      </w:r>
    </w:p>
    <w:p w:rsidR="00AF361B" w:rsidRPr="00BB473F" w:rsidRDefault="00AF361B" w:rsidP="00AF361B">
      <w:pPr>
        <w:pStyle w:val="af"/>
        <w:spacing w:before="240" w:line="320" w:lineRule="exact"/>
        <w:ind w:left="1678" w:hanging="1678"/>
        <w:jc w:val="both"/>
        <w:rPr>
          <w:rFonts w:ascii="標楷體" w:eastAsia="標楷體" w:hAnsi="標楷體"/>
          <w:szCs w:val="24"/>
        </w:rPr>
      </w:pPr>
      <w:r w:rsidRPr="00BB473F">
        <w:rPr>
          <w:rFonts w:ascii="標楷體" w:eastAsia="標楷體" w:hAnsi="標楷體" w:hint="eastAsia"/>
          <w:szCs w:val="24"/>
        </w:rPr>
        <w:t>第十五條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學生有下列情形之一者，予以定期停學：</w:t>
      </w:r>
    </w:p>
    <w:p w:rsidR="00AF361B" w:rsidRPr="00BB473F" w:rsidRDefault="00AF361B" w:rsidP="00AF361B">
      <w:pPr>
        <w:pStyle w:val="af"/>
        <w:spacing w:after="0" w:line="400" w:lineRule="exact"/>
        <w:ind w:left="1276"/>
        <w:jc w:val="both"/>
        <w:rPr>
          <w:rFonts w:ascii="標楷體" w:eastAsia="標楷體" w:hAnsi="標楷體"/>
          <w:szCs w:val="24"/>
        </w:rPr>
      </w:pPr>
      <w:r w:rsidRPr="00BB473F">
        <w:rPr>
          <w:rFonts w:ascii="標楷體" w:eastAsia="標楷體" w:hAnsi="標楷體" w:hint="eastAsia"/>
          <w:szCs w:val="24"/>
        </w:rPr>
        <w:t>一、</w:t>
      </w:r>
      <w:r w:rsidRPr="00BB473F">
        <w:rPr>
          <w:rFonts w:ascii="標楷體" w:eastAsia="標楷體" w:hAnsi="標楷體" w:hint="eastAsia"/>
          <w:szCs w:val="24"/>
          <w:u w:val="single"/>
        </w:rPr>
        <w:t>違反</w:t>
      </w:r>
      <w:r w:rsidRPr="00BB473F">
        <w:rPr>
          <w:rFonts w:ascii="標楷體" w:eastAsia="標楷體" w:hAnsi="標楷體" w:hint="eastAsia"/>
          <w:szCs w:val="24"/>
        </w:rPr>
        <w:t>第十三條</w:t>
      </w:r>
      <w:r w:rsidRPr="00BB473F">
        <w:rPr>
          <w:rFonts w:ascii="標楷體" w:eastAsia="標楷體" w:hAnsi="標楷體" w:hint="eastAsia"/>
          <w:szCs w:val="24"/>
          <w:u w:val="single"/>
        </w:rPr>
        <w:t>第二至二十二款之規定，</w:t>
      </w:r>
      <w:r w:rsidRPr="00BB473F">
        <w:rPr>
          <w:rFonts w:ascii="標楷體" w:eastAsia="標楷體" w:hAnsi="標楷體" w:hint="eastAsia"/>
          <w:szCs w:val="24"/>
        </w:rPr>
        <w:t>其情節嚴重但知悔悟者。</w:t>
      </w:r>
    </w:p>
    <w:p w:rsidR="00AF361B" w:rsidRPr="00BB473F" w:rsidRDefault="00AF361B" w:rsidP="00AF361B">
      <w:pPr>
        <w:pStyle w:val="af1"/>
        <w:spacing w:before="0" w:line="320" w:lineRule="exact"/>
        <w:ind w:left="1276" w:right="0" w:firstLine="0"/>
        <w:jc w:val="both"/>
        <w:rPr>
          <w:rFonts w:ascii="標楷體" w:eastAsia="標楷體" w:hAnsi="標楷體"/>
          <w:sz w:val="24"/>
          <w:szCs w:val="24"/>
        </w:rPr>
      </w:pPr>
      <w:r w:rsidRPr="00BB473F">
        <w:rPr>
          <w:rFonts w:ascii="標楷體" w:eastAsia="標楷體" w:hAnsi="標楷體" w:hint="eastAsia"/>
          <w:sz w:val="24"/>
          <w:szCs w:val="24"/>
        </w:rPr>
        <w:t>二、定期察看期間，再犯記申誡以上之處分者。</w:t>
      </w:r>
    </w:p>
    <w:p w:rsidR="00AF361B" w:rsidRPr="00BB473F" w:rsidRDefault="00AF361B" w:rsidP="00AF361B">
      <w:pPr>
        <w:spacing w:line="320" w:lineRule="exact"/>
        <w:ind w:leftChars="530" w:left="1272" w:rightChars="21" w:right="50" w:firstLineChars="1" w:firstLine="2"/>
        <w:jc w:val="both"/>
        <w:rPr>
          <w:rFonts w:ascii="標楷體" w:eastAsia="標楷體" w:hAnsi="標楷體"/>
          <w:szCs w:val="24"/>
        </w:rPr>
      </w:pPr>
      <w:r w:rsidRPr="00BB473F">
        <w:rPr>
          <w:rFonts w:ascii="標楷體" w:eastAsia="標楷體" w:hAnsi="標楷體" w:hint="eastAsia"/>
          <w:szCs w:val="24"/>
        </w:rPr>
        <w:t>三、定期察看撤銷後，再犯過失累計達小過以上者。</w:t>
      </w:r>
    </w:p>
    <w:p w:rsidR="00AF361B" w:rsidRPr="00BB473F" w:rsidRDefault="00AF361B" w:rsidP="00AF361B">
      <w:pPr>
        <w:pStyle w:val="af"/>
        <w:spacing w:beforeLines="100" w:before="360" w:after="0" w:line="320" w:lineRule="exact"/>
        <w:ind w:left="964" w:hanging="964"/>
        <w:jc w:val="both"/>
        <w:rPr>
          <w:rFonts w:ascii="標楷體" w:eastAsia="標楷體" w:hAnsi="標楷體"/>
          <w:szCs w:val="24"/>
        </w:rPr>
      </w:pPr>
      <w:r w:rsidRPr="00BB473F">
        <w:rPr>
          <w:rFonts w:ascii="標楷體" w:eastAsia="標楷體" w:hAnsi="標楷體" w:hint="eastAsia"/>
          <w:szCs w:val="24"/>
        </w:rPr>
        <w:t>第十六條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學生有下列情形之一者，得予以退學：</w:t>
      </w:r>
    </w:p>
    <w:p w:rsidR="00AF361B" w:rsidRPr="00BB473F" w:rsidRDefault="00AF361B" w:rsidP="00AF361B">
      <w:pPr>
        <w:pStyle w:val="af"/>
        <w:spacing w:after="0" w:line="400" w:lineRule="exact"/>
        <w:ind w:left="1134"/>
        <w:jc w:val="both"/>
        <w:rPr>
          <w:rFonts w:ascii="標楷體" w:eastAsia="標楷體" w:hAnsi="標楷體"/>
          <w:szCs w:val="24"/>
        </w:rPr>
      </w:pPr>
      <w:r w:rsidRPr="00BB473F">
        <w:rPr>
          <w:rFonts w:ascii="標楷體" w:eastAsia="標楷體" w:hAnsi="標楷體" w:hint="eastAsia"/>
          <w:szCs w:val="24"/>
        </w:rPr>
        <w:t>一、</w:t>
      </w:r>
      <w:r>
        <w:rPr>
          <w:rFonts w:ascii="標楷體" w:eastAsia="標楷體" w:hAnsi="標楷體" w:hint="eastAsia"/>
          <w:szCs w:val="24"/>
          <w:u w:val="single"/>
        </w:rPr>
        <w:t>違反</w:t>
      </w:r>
      <w:r w:rsidRPr="00BB473F">
        <w:rPr>
          <w:rFonts w:ascii="標楷體" w:eastAsia="標楷體" w:hAnsi="標楷體" w:hint="eastAsia"/>
          <w:szCs w:val="24"/>
        </w:rPr>
        <w:t>第十三條</w:t>
      </w:r>
      <w:r w:rsidRPr="00BB473F">
        <w:rPr>
          <w:rFonts w:ascii="標楷體" w:eastAsia="標楷體" w:hAnsi="標楷體" w:hint="eastAsia"/>
          <w:szCs w:val="24"/>
          <w:u w:val="single"/>
        </w:rPr>
        <w:t>第二至二十二款之規定</w:t>
      </w:r>
      <w:r w:rsidRPr="00BB473F">
        <w:rPr>
          <w:rFonts w:ascii="標楷體" w:eastAsia="標楷體" w:hAnsi="標楷體" w:hint="eastAsia"/>
          <w:szCs w:val="24"/>
        </w:rPr>
        <w:t>，其情節嚴重者。</w:t>
      </w:r>
    </w:p>
    <w:p w:rsidR="00AF361B" w:rsidRPr="00BB473F" w:rsidRDefault="00AF361B" w:rsidP="00AF361B">
      <w:pPr>
        <w:pStyle w:val="af1"/>
        <w:spacing w:before="0" w:line="320" w:lineRule="exact"/>
        <w:ind w:leftChars="402" w:left="965" w:right="0" w:firstLineChars="70" w:firstLine="168"/>
        <w:jc w:val="both"/>
        <w:rPr>
          <w:rFonts w:ascii="標楷體" w:eastAsia="標楷體" w:hAnsi="標楷體"/>
          <w:sz w:val="24"/>
          <w:szCs w:val="24"/>
        </w:rPr>
      </w:pPr>
      <w:r w:rsidRPr="00BB473F">
        <w:rPr>
          <w:rFonts w:ascii="標楷體" w:eastAsia="標楷體" w:hAnsi="標楷體" w:hint="eastAsia"/>
          <w:sz w:val="24"/>
          <w:szCs w:val="24"/>
        </w:rPr>
        <w:t>二、定期停學期滿，未按規定依時限申請復學者。</w:t>
      </w:r>
    </w:p>
    <w:p w:rsidR="00AF361B" w:rsidRPr="00BB473F" w:rsidRDefault="00AF361B" w:rsidP="00AF361B">
      <w:pPr>
        <w:pStyle w:val="af1"/>
        <w:spacing w:before="0" w:line="320" w:lineRule="exact"/>
        <w:ind w:leftChars="402" w:left="965" w:right="0" w:firstLineChars="70" w:firstLine="168"/>
        <w:jc w:val="both"/>
        <w:rPr>
          <w:rFonts w:ascii="標楷體" w:eastAsia="標楷體" w:hAnsi="標楷體"/>
          <w:sz w:val="24"/>
          <w:szCs w:val="24"/>
        </w:rPr>
      </w:pPr>
      <w:r w:rsidRPr="00BB473F">
        <w:rPr>
          <w:rFonts w:ascii="標楷體" w:eastAsia="標楷體" w:hAnsi="標楷體" w:hint="eastAsia"/>
          <w:sz w:val="24"/>
          <w:szCs w:val="24"/>
        </w:rPr>
        <w:t>三、定期停學註銷後，再犯重大過失者。</w:t>
      </w:r>
    </w:p>
    <w:p w:rsidR="00AF361B" w:rsidRPr="00BB473F" w:rsidRDefault="00AF361B" w:rsidP="00AF361B">
      <w:pPr>
        <w:pStyle w:val="af1"/>
        <w:spacing w:before="0" w:line="320" w:lineRule="exact"/>
        <w:ind w:leftChars="402" w:left="965" w:right="0" w:firstLineChars="70" w:firstLine="168"/>
        <w:jc w:val="both"/>
        <w:rPr>
          <w:rFonts w:ascii="標楷體" w:eastAsia="標楷體" w:hAnsi="標楷體"/>
          <w:sz w:val="24"/>
          <w:szCs w:val="24"/>
        </w:rPr>
      </w:pPr>
      <w:r w:rsidRPr="00BB473F">
        <w:rPr>
          <w:rFonts w:ascii="標楷體" w:eastAsia="標楷體" w:hAnsi="標楷體" w:hint="eastAsia"/>
          <w:sz w:val="24"/>
          <w:szCs w:val="24"/>
        </w:rPr>
        <w:t>四、聚眾要挾、挑撥離間製造事端，</w:t>
      </w:r>
      <w:r w:rsidRPr="00BB473F">
        <w:rPr>
          <w:rFonts w:ascii="標楷體" w:eastAsia="標楷體" w:hAnsi="標楷體" w:hint="eastAsia"/>
          <w:sz w:val="24"/>
          <w:szCs w:val="24"/>
          <w:u w:val="single"/>
        </w:rPr>
        <w:t>嚴重危害校園安全者</w:t>
      </w:r>
      <w:r w:rsidRPr="00BB473F">
        <w:rPr>
          <w:rFonts w:ascii="標楷體" w:eastAsia="標楷體" w:hAnsi="標楷體" w:hint="eastAsia"/>
          <w:sz w:val="24"/>
          <w:szCs w:val="24"/>
        </w:rPr>
        <w:t>。</w:t>
      </w:r>
    </w:p>
    <w:p w:rsidR="00AF361B" w:rsidRPr="00BB473F" w:rsidRDefault="00AF361B" w:rsidP="00AF361B">
      <w:pPr>
        <w:pStyle w:val="af1"/>
        <w:spacing w:before="0" w:line="320" w:lineRule="exact"/>
        <w:ind w:leftChars="402" w:left="965" w:right="0" w:firstLineChars="70" w:firstLine="168"/>
        <w:jc w:val="both"/>
        <w:rPr>
          <w:rFonts w:ascii="標楷體" w:eastAsia="標楷體" w:hAnsi="標楷體"/>
          <w:sz w:val="24"/>
          <w:szCs w:val="24"/>
        </w:rPr>
      </w:pPr>
      <w:r w:rsidRPr="00BB473F">
        <w:rPr>
          <w:rFonts w:ascii="標楷體" w:eastAsia="標楷體" w:hAnsi="標楷體" w:hint="eastAsia"/>
          <w:sz w:val="24"/>
          <w:szCs w:val="24"/>
        </w:rPr>
        <w:t>五、考試時找人代考或代人考試，或第二次舞弊者。</w:t>
      </w:r>
    </w:p>
    <w:p w:rsidR="00AF361B" w:rsidRPr="00BB473F" w:rsidRDefault="00AF361B" w:rsidP="00AF361B">
      <w:pPr>
        <w:pStyle w:val="af1"/>
        <w:spacing w:before="0" w:line="320" w:lineRule="exact"/>
        <w:ind w:leftChars="402" w:left="965" w:right="0" w:firstLineChars="70" w:firstLine="168"/>
        <w:jc w:val="both"/>
        <w:rPr>
          <w:rFonts w:ascii="標楷體" w:eastAsia="標楷體" w:hAnsi="標楷體"/>
          <w:sz w:val="24"/>
          <w:szCs w:val="24"/>
        </w:rPr>
      </w:pPr>
      <w:r w:rsidRPr="00BB473F">
        <w:rPr>
          <w:rFonts w:ascii="標楷體" w:eastAsia="標楷體" w:hAnsi="標楷體" w:hint="eastAsia"/>
          <w:sz w:val="24"/>
          <w:szCs w:val="24"/>
        </w:rPr>
        <w:t>六、毆打師長或持械傷人者。</w:t>
      </w:r>
    </w:p>
    <w:p w:rsidR="00AF361B" w:rsidRPr="00BB473F" w:rsidRDefault="00AF361B" w:rsidP="00AF361B">
      <w:pPr>
        <w:pStyle w:val="af1"/>
        <w:spacing w:before="0" w:line="320" w:lineRule="exact"/>
        <w:ind w:leftChars="402" w:left="965" w:right="0" w:firstLineChars="70" w:firstLine="168"/>
        <w:jc w:val="both"/>
        <w:rPr>
          <w:rFonts w:ascii="標楷體" w:eastAsia="標楷體" w:hAnsi="標楷體"/>
          <w:sz w:val="24"/>
          <w:szCs w:val="24"/>
        </w:rPr>
      </w:pPr>
      <w:r w:rsidRPr="00BB473F">
        <w:rPr>
          <w:rFonts w:ascii="標楷體" w:eastAsia="標楷體" w:hAnsi="標楷體" w:hint="eastAsia"/>
          <w:sz w:val="24"/>
          <w:szCs w:val="24"/>
        </w:rPr>
        <w:t>七、參加犯罪組織或活動者。</w:t>
      </w:r>
    </w:p>
    <w:p w:rsidR="00AF361B" w:rsidRPr="00BB473F" w:rsidRDefault="00AF361B" w:rsidP="00AF361B">
      <w:pPr>
        <w:pStyle w:val="af1"/>
        <w:spacing w:before="0" w:line="320" w:lineRule="exact"/>
        <w:ind w:leftChars="402" w:left="965" w:right="0" w:firstLineChars="70" w:firstLine="168"/>
        <w:jc w:val="both"/>
        <w:rPr>
          <w:rFonts w:ascii="標楷體" w:eastAsia="標楷體" w:hAnsi="標楷體"/>
          <w:sz w:val="24"/>
          <w:szCs w:val="24"/>
        </w:rPr>
      </w:pPr>
      <w:r w:rsidRPr="00BB473F">
        <w:rPr>
          <w:rFonts w:ascii="標楷體" w:eastAsia="標楷體" w:hAnsi="標楷體" w:hint="eastAsia"/>
          <w:sz w:val="24"/>
          <w:szCs w:val="24"/>
        </w:rPr>
        <w:t>八、販賣或非法製造毒品、安非他命或其他麻醉品者。</w:t>
      </w:r>
    </w:p>
    <w:p w:rsidR="00AF361B" w:rsidRPr="00BB473F" w:rsidRDefault="00AF361B" w:rsidP="00AF361B">
      <w:pPr>
        <w:pStyle w:val="af"/>
        <w:spacing w:after="0" w:line="320" w:lineRule="exact"/>
        <w:ind w:left="1134"/>
        <w:jc w:val="both"/>
        <w:rPr>
          <w:rFonts w:ascii="標楷體" w:eastAsia="標楷體" w:hAnsi="標楷體"/>
          <w:szCs w:val="24"/>
        </w:rPr>
      </w:pPr>
      <w:r w:rsidRPr="00BB473F">
        <w:rPr>
          <w:rFonts w:ascii="標楷體" w:eastAsia="標楷體" w:hAnsi="標楷體" w:hint="eastAsia"/>
          <w:szCs w:val="24"/>
        </w:rPr>
        <w:t>九、</w:t>
      </w:r>
      <w:r w:rsidRPr="00BB473F">
        <w:rPr>
          <w:rFonts w:ascii="標楷體" w:eastAsia="標楷體" w:hAnsi="標楷體" w:hint="eastAsia"/>
          <w:szCs w:val="24"/>
          <w:u w:val="single"/>
        </w:rPr>
        <w:t>功過相抵後</w:t>
      </w:r>
      <w:r w:rsidRPr="00BB4703">
        <w:rPr>
          <w:rFonts w:ascii="標楷體" w:eastAsia="標楷體" w:hAnsi="標楷體" w:hint="eastAsia"/>
          <w:szCs w:val="24"/>
          <w:u w:val="single"/>
        </w:rPr>
        <w:t>，</w:t>
      </w:r>
      <w:r w:rsidRPr="00BB473F">
        <w:rPr>
          <w:rFonts w:ascii="標楷體" w:eastAsia="標楷體" w:hAnsi="標楷體" w:hint="eastAsia"/>
          <w:szCs w:val="24"/>
        </w:rPr>
        <w:t>所受處分累計大過三次者。</w:t>
      </w:r>
    </w:p>
    <w:p w:rsidR="00AF361B" w:rsidRPr="00BB473F" w:rsidRDefault="00AF361B" w:rsidP="00AF361B">
      <w:pPr>
        <w:pStyle w:val="af"/>
        <w:spacing w:after="0" w:line="320" w:lineRule="exact"/>
        <w:ind w:left="1134"/>
        <w:jc w:val="both"/>
        <w:rPr>
          <w:rFonts w:ascii="標楷體" w:eastAsia="標楷體" w:hAnsi="標楷體"/>
          <w:szCs w:val="24"/>
        </w:rPr>
      </w:pPr>
      <w:r w:rsidRPr="00BB473F">
        <w:rPr>
          <w:rFonts w:ascii="標楷體" w:eastAsia="標楷體" w:hAnsi="標楷體" w:hint="eastAsia"/>
          <w:szCs w:val="24"/>
        </w:rPr>
        <w:t>十、觸犯國家最輕本刑三年以上，經法院有罪判刑確定者。</w:t>
      </w:r>
    </w:p>
    <w:p w:rsidR="00AF361B" w:rsidRPr="00BB473F" w:rsidRDefault="00AF361B" w:rsidP="00AF361B">
      <w:pPr>
        <w:pStyle w:val="af1"/>
        <w:spacing w:before="0" w:line="320" w:lineRule="exact"/>
        <w:ind w:leftChars="472" w:left="1133" w:right="0" w:firstLine="0"/>
        <w:jc w:val="both"/>
        <w:rPr>
          <w:rFonts w:ascii="標楷體" w:eastAsia="標楷體" w:hAnsi="標楷體"/>
          <w:sz w:val="24"/>
          <w:szCs w:val="24"/>
        </w:rPr>
      </w:pPr>
      <w:r w:rsidRPr="00BB473F">
        <w:rPr>
          <w:rFonts w:ascii="標楷體" w:eastAsia="標楷體" w:hAnsi="標楷體" w:hint="eastAsia"/>
          <w:sz w:val="24"/>
          <w:szCs w:val="24"/>
        </w:rPr>
        <w:t>十一、蓄意破壞學校安全設備或行為嚴重影響校園安全者。</w:t>
      </w:r>
    </w:p>
    <w:p w:rsidR="00AF361B" w:rsidRPr="00BB473F" w:rsidRDefault="00AF361B" w:rsidP="00AF361B">
      <w:pPr>
        <w:pStyle w:val="af1"/>
        <w:spacing w:before="0" w:line="320" w:lineRule="exact"/>
        <w:ind w:leftChars="472" w:left="1133" w:right="0" w:firstLine="0"/>
        <w:jc w:val="both"/>
        <w:rPr>
          <w:rFonts w:ascii="標楷體" w:eastAsia="標楷體" w:hAnsi="標楷體"/>
          <w:sz w:val="24"/>
          <w:szCs w:val="24"/>
        </w:rPr>
      </w:pPr>
      <w:r w:rsidRPr="00BB473F">
        <w:rPr>
          <w:rFonts w:ascii="標楷體" w:eastAsia="標楷體" w:hAnsi="標楷體" w:hint="eastAsia"/>
          <w:sz w:val="24"/>
          <w:szCs w:val="24"/>
        </w:rPr>
        <w:t>十二、參與校外升學考試發生舞弊，情節嚴重者。</w:t>
      </w:r>
    </w:p>
    <w:p w:rsidR="00AF361B" w:rsidRPr="00BB473F" w:rsidRDefault="00AF361B" w:rsidP="00AF361B">
      <w:pPr>
        <w:pStyle w:val="af1"/>
        <w:tabs>
          <w:tab w:val="left" w:pos="1843"/>
        </w:tabs>
        <w:spacing w:before="0" w:line="320" w:lineRule="exact"/>
        <w:ind w:leftChars="472" w:left="1841" w:right="0" w:hangingChars="295" w:hanging="708"/>
        <w:jc w:val="both"/>
        <w:rPr>
          <w:rFonts w:ascii="標楷體" w:eastAsia="標楷體" w:hAnsi="標楷體"/>
          <w:sz w:val="24"/>
          <w:szCs w:val="24"/>
          <w:shd w:val="pct15" w:color="auto" w:fill="FFFFFF"/>
        </w:rPr>
      </w:pPr>
      <w:r w:rsidRPr="00BB473F">
        <w:rPr>
          <w:rFonts w:ascii="標楷體" w:eastAsia="標楷體" w:hAnsi="標楷體" w:hint="eastAsia"/>
          <w:sz w:val="24"/>
          <w:szCs w:val="24"/>
        </w:rPr>
        <w:t>十三、涉及性騷擾、性霸凌情節嚴重或性侵害情事，經本校性別平等教育委員會調查認定屬實者。</w:t>
      </w:r>
    </w:p>
    <w:p w:rsidR="00AF361B" w:rsidRPr="00BB473F" w:rsidRDefault="00AF361B" w:rsidP="00AF361B">
      <w:pPr>
        <w:pStyle w:val="af2"/>
        <w:spacing w:beforeLines="100" w:before="360" w:line="320" w:lineRule="exact"/>
        <w:ind w:left="1673" w:hangingChars="697" w:hanging="1673"/>
        <w:jc w:val="both"/>
        <w:rPr>
          <w:rFonts w:ascii="標楷體" w:eastAsia="標楷體" w:hAnsi="標楷體" w:cs="..."/>
        </w:rPr>
      </w:pPr>
      <w:r w:rsidRPr="00BB473F">
        <w:rPr>
          <w:rFonts w:ascii="標楷體" w:eastAsia="標楷體" w:hAnsi="標楷體" w:cs="..." w:hint="eastAsia"/>
        </w:rPr>
        <w:t>第十七條  學生有下列情形之一者，得予以開除學籍：</w:t>
      </w:r>
    </w:p>
    <w:p w:rsidR="00AF361B" w:rsidRPr="00240509" w:rsidRDefault="00AF361B" w:rsidP="00AF361B">
      <w:pPr>
        <w:spacing w:line="400" w:lineRule="exact"/>
        <w:ind w:firstLineChars="472" w:firstLine="1133"/>
        <w:jc w:val="both"/>
        <w:rPr>
          <w:rFonts w:ascii="標楷體" w:eastAsia="標楷體" w:hAnsi="標楷體" w:cs="..."/>
          <w:szCs w:val="24"/>
        </w:rPr>
      </w:pPr>
      <w:r w:rsidRPr="00240509">
        <w:rPr>
          <w:rFonts w:ascii="標楷體" w:eastAsia="標楷體" w:hAnsi="標楷體" w:hint="eastAsia"/>
          <w:szCs w:val="24"/>
        </w:rPr>
        <w:t>一、</w:t>
      </w:r>
      <w:r w:rsidRPr="00240509">
        <w:rPr>
          <w:rFonts w:ascii="標楷體" w:eastAsia="標楷體" w:hAnsi="標楷體" w:hint="eastAsia"/>
          <w:szCs w:val="24"/>
          <w:u w:val="single"/>
        </w:rPr>
        <w:t>違反</w:t>
      </w:r>
      <w:r w:rsidRPr="00BB4703">
        <w:rPr>
          <w:rFonts w:ascii="標楷體" w:eastAsia="標楷體" w:hAnsi="標楷體" w:hint="eastAsia"/>
          <w:szCs w:val="24"/>
        </w:rPr>
        <w:t>前條</w:t>
      </w:r>
      <w:r w:rsidRPr="00240509">
        <w:rPr>
          <w:rFonts w:ascii="標楷體" w:eastAsia="標楷體" w:hAnsi="標楷體" w:hint="eastAsia"/>
          <w:szCs w:val="24"/>
          <w:u w:val="single"/>
        </w:rPr>
        <w:t>第四至十三款之規定，</w:t>
      </w:r>
      <w:r w:rsidRPr="00240509">
        <w:rPr>
          <w:rFonts w:ascii="標楷體" w:eastAsia="標楷體" w:hAnsi="標楷體" w:cs="..." w:hint="eastAsia"/>
          <w:szCs w:val="24"/>
        </w:rPr>
        <w:t xml:space="preserve">且違犯程度重大，認定應予開除學  </w:t>
      </w:r>
    </w:p>
    <w:p w:rsidR="00AF361B" w:rsidRPr="00BB473F" w:rsidRDefault="00AF361B" w:rsidP="00AF361B">
      <w:pPr>
        <w:pStyle w:val="a5"/>
        <w:spacing w:line="400" w:lineRule="exact"/>
        <w:ind w:leftChars="0" w:left="2127" w:hanging="479"/>
        <w:jc w:val="both"/>
        <w:rPr>
          <w:rFonts w:ascii="標楷體" w:eastAsia="標楷體" w:hAnsi="標楷體" w:cs="..."/>
          <w:szCs w:val="24"/>
        </w:rPr>
      </w:pPr>
      <w:r w:rsidRPr="00BB473F">
        <w:rPr>
          <w:rFonts w:ascii="標楷體" w:eastAsia="標楷體" w:hAnsi="標楷體" w:cs="..." w:hint="eastAsia"/>
          <w:szCs w:val="24"/>
        </w:rPr>
        <w:t>籍者。</w:t>
      </w:r>
    </w:p>
    <w:p w:rsidR="00AF361B" w:rsidRPr="00BB473F" w:rsidRDefault="00AF361B" w:rsidP="00AF361B">
      <w:pPr>
        <w:pStyle w:val="af2"/>
        <w:spacing w:line="320" w:lineRule="exact"/>
        <w:ind w:leftChars="472" w:left="1678" w:hangingChars="227" w:hanging="545"/>
        <w:jc w:val="both"/>
        <w:rPr>
          <w:rFonts w:ascii="標楷體" w:eastAsia="標楷體" w:hAnsi="標楷體" w:cs="..."/>
        </w:rPr>
      </w:pPr>
      <w:r w:rsidRPr="00BB473F">
        <w:rPr>
          <w:rFonts w:ascii="標楷體" w:eastAsia="標楷體" w:hAnsi="標楷體" w:cs="..." w:hint="eastAsia"/>
        </w:rPr>
        <w:lastRenderedPageBreak/>
        <w:t>二、</w:t>
      </w:r>
      <w:r w:rsidRPr="00BB473F">
        <w:rPr>
          <w:rFonts w:ascii="標楷體" w:eastAsia="標楷體" w:hAnsi="標楷體" w:hint="eastAsia"/>
        </w:rPr>
        <w:t>所繳入學證件有偽造、變造或借用情事者。</w:t>
      </w:r>
    </w:p>
    <w:p w:rsidR="00AF361B" w:rsidRPr="00BB473F" w:rsidRDefault="00AF361B" w:rsidP="00AF361B">
      <w:pPr>
        <w:spacing w:line="320" w:lineRule="exact"/>
        <w:ind w:leftChars="472" w:left="1678" w:rightChars="21" w:right="50" w:hangingChars="227" w:hanging="545"/>
        <w:jc w:val="both"/>
        <w:rPr>
          <w:rFonts w:ascii="標楷體" w:eastAsia="標楷體" w:hAnsi="標楷體"/>
          <w:szCs w:val="24"/>
        </w:rPr>
      </w:pPr>
      <w:r w:rsidRPr="00BB473F">
        <w:rPr>
          <w:rFonts w:ascii="標楷體" w:eastAsia="標楷體" w:hAnsi="標楷體" w:cs="..." w:hint="eastAsia"/>
          <w:szCs w:val="24"/>
        </w:rPr>
        <w:t>三、入學後經發現入學考試舞弊，經學校查證屬實者</w:t>
      </w:r>
      <w:r w:rsidRPr="00BB473F">
        <w:rPr>
          <w:rFonts w:ascii="標楷體" w:eastAsia="標楷體" w:hAnsi="標楷體" w:hint="eastAsia"/>
          <w:szCs w:val="24"/>
        </w:rPr>
        <w:t>。</w:t>
      </w:r>
    </w:p>
    <w:p w:rsidR="00AF361B" w:rsidRPr="00BB473F" w:rsidRDefault="00AF361B" w:rsidP="00AF361B">
      <w:pPr>
        <w:pStyle w:val="a6"/>
        <w:tabs>
          <w:tab w:val="clear" w:pos="4153"/>
          <w:tab w:val="clear" w:pos="8306"/>
        </w:tabs>
        <w:snapToGrid/>
        <w:spacing w:beforeLines="50" w:before="180" w:afterLines="50" w:after="180" w:line="320" w:lineRule="exact"/>
        <w:ind w:firstLineChars="531" w:firstLine="1274"/>
        <w:jc w:val="both"/>
        <w:rPr>
          <w:rFonts w:ascii="標楷體" w:eastAsia="標楷體" w:hAnsi="標楷體" w:cs="細明體"/>
          <w:sz w:val="24"/>
          <w:szCs w:val="24"/>
        </w:rPr>
      </w:pPr>
      <w:r w:rsidRPr="00BB473F">
        <w:rPr>
          <w:rFonts w:ascii="標楷體" w:eastAsia="標楷體" w:hAnsi="標楷體" w:hint="eastAsia"/>
          <w:sz w:val="24"/>
          <w:szCs w:val="24"/>
        </w:rPr>
        <w:t>第四章</w:t>
      </w:r>
      <w:r w:rsidRPr="00BB473F">
        <w:rPr>
          <w:rFonts w:ascii="標楷體" w:eastAsia="標楷體" w:hAnsi="標楷體" w:cs="細明體" w:hint="eastAsia"/>
          <w:sz w:val="24"/>
          <w:szCs w:val="24"/>
        </w:rPr>
        <w:t xml:space="preserve">    獎</w:t>
      </w:r>
      <w:r w:rsidRPr="00BB473F">
        <w:rPr>
          <w:rFonts w:ascii="標楷體" w:eastAsia="標楷體" w:hAnsi="標楷體" w:hint="eastAsia"/>
          <w:sz w:val="24"/>
          <w:szCs w:val="24"/>
        </w:rPr>
        <w:t>懲程序</w:t>
      </w:r>
    </w:p>
    <w:p w:rsidR="00AF361B" w:rsidRPr="00BB473F" w:rsidRDefault="00AF361B" w:rsidP="00AF361B">
      <w:pPr>
        <w:pStyle w:val="a6"/>
        <w:tabs>
          <w:tab w:val="clear" w:pos="4153"/>
          <w:tab w:val="clear" w:pos="8306"/>
        </w:tabs>
        <w:snapToGrid/>
        <w:spacing w:line="320" w:lineRule="exact"/>
        <w:ind w:leftChars="1" w:left="1171" w:hangingChars="487" w:hanging="1169"/>
        <w:jc w:val="both"/>
        <w:rPr>
          <w:rFonts w:ascii="標楷體" w:eastAsia="標楷體" w:hAnsi="標楷體"/>
          <w:sz w:val="24"/>
          <w:szCs w:val="24"/>
        </w:rPr>
      </w:pPr>
      <w:r w:rsidRPr="00BB473F">
        <w:rPr>
          <w:rFonts w:ascii="標楷體" w:eastAsia="標楷體" w:hAnsi="標楷體" w:hint="eastAsia"/>
          <w:sz w:val="24"/>
          <w:szCs w:val="24"/>
        </w:rPr>
        <w:t>第十八條</w:t>
      </w:r>
      <w:r w:rsidRPr="00BB473F">
        <w:rPr>
          <w:rFonts w:ascii="標楷體" w:eastAsia="標楷體" w:hAnsi="標楷體" w:cs="細明體" w:hint="eastAsia"/>
          <w:sz w:val="24"/>
          <w:szCs w:val="24"/>
        </w:rPr>
        <w:t xml:space="preserve">  </w:t>
      </w:r>
      <w:r w:rsidRPr="00BB473F">
        <w:rPr>
          <w:rFonts w:ascii="標楷體" w:eastAsia="標楷體" w:hAnsi="標楷體" w:hint="eastAsia"/>
          <w:sz w:val="24"/>
          <w:szCs w:val="24"/>
        </w:rPr>
        <w:t>學生有功過事實，經相關人員書面通知學務處，由生活輔導組會同導師，該系、所主管查明屬實後簽辦，必要時得請學生諮商中心老師協助處理。</w:t>
      </w:r>
    </w:p>
    <w:p w:rsidR="00AF361B" w:rsidRPr="00BB473F" w:rsidRDefault="00AF361B" w:rsidP="00AF361B">
      <w:pPr>
        <w:pStyle w:val="a6"/>
        <w:tabs>
          <w:tab w:val="clear" w:pos="4153"/>
          <w:tab w:val="clear" w:pos="8306"/>
        </w:tabs>
        <w:snapToGrid/>
        <w:spacing w:line="320" w:lineRule="exact"/>
        <w:ind w:leftChars="472" w:left="1169" w:hangingChars="15" w:hanging="36"/>
        <w:jc w:val="both"/>
        <w:rPr>
          <w:rFonts w:ascii="標楷體" w:eastAsia="標楷體" w:hAnsi="標楷體"/>
          <w:sz w:val="24"/>
          <w:szCs w:val="24"/>
        </w:rPr>
      </w:pPr>
      <w:r w:rsidRPr="00BB473F">
        <w:rPr>
          <w:rFonts w:ascii="標楷體" w:eastAsia="標楷體" w:hAnsi="標楷體" w:hint="eastAsia"/>
          <w:sz w:val="24"/>
          <w:szCs w:val="24"/>
        </w:rPr>
        <w:t>為懲處建議前，應予學生陳述理由與申辯之機會。</w:t>
      </w:r>
    </w:p>
    <w:p w:rsidR="00AF361B" w:rsidRPr="00BB473F" w:rsidRDefault="00AF361B" w:rsidP="00AF361B">
      <w:pPr>
        <w:spacing w:before="240" w:line="320" w:lineRule="exact"/>
        <w:ind w:left="1684" w:hanging="1695"/>
        <w:jc w:val="both"/>
        <w:rPr>
          <w:rFonts w:ascii="標楷體" w:eastAsia="標楷體" w:hAnsi="標楷體"/>
          <w:szCs w:val="24"/>
        </w:rPr>
      </w:pPr>
      <w:r w:rsidRPr="00BB473F">
        <w:rPr>
          <w:rFonts w:ascii="標楷體" w:eastAsia="標楷體" w:hAnsi="標楷體" w:hint="eastAsia"/>
          <w:szCs w:val="24"/>
        </w:rPr>
        <w:t>第十九條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嘉獎、記小功、申誡、記小過之獎懲案由學務長核定後公布。</w:t>
      </w:r>
    </w:p>
    <w:p w:rsidR="00AF361B" w:rsidRPr="00BB473F" w:rsidRDefault="00AF361B" w:rsidP="00AF361B">
      <w:pPr>
        <w:pStyle w:val="a6"/>
        <w:spacing w:line="320" w:lineRule="exact"/>
        <w:ind w:leftChars="488" w:left="1171"/>
        <w:jc w:val="both"/>
        <w:rPr>
          <w:rFonts w:ascii="標楷體" w:eastAsia="標楷體" w:hAnsi="標楷體"/>
          <w:sz w:val="24"/>
          <w:szCs w:val="24"/>
        </w:rPr>
      </w:pPr>
      <w:r w:rsidRPr="00BB473F">
        <w:rPr>
          <w:rFonts w:ascii="標楷體" w:eastAsia="標楷體" w:hAnsi="標楷體" w:hint="eastAsia"/>
          <w:sz w:val="24"/>
          <w:szCs w:val="24"/>
        </w:rPr>
        <w:t>記大功、記大過以上之獎懲案，須經本校學生事務會議通過後，陳請校長核定，開會時導師須列席，學生個人及相關人員得以書面或列席說明，惟有關違反性別平等相關案件，為顧及學生尊嚴避免重複詢問，得由調查單位代為說明。</w:t>
      </w:r>
    </w:p>
    <w:p w:rsidR="00AF361B" w:rsidRPr="00BB473F" w:rsidRDefault="00AF361B" w:rsidP="00AF361B">
      <w:pPr>
        <w:spacing w:beforeLines="50" w:before="180" w:line="320" w:lineRule="exact"/>
        <w:ind w:left="1133" w:rightChars="21" w:right="50" w:hangingChars="472" w:hanging="1133"/>
        <w:jc w:val="both"/>
        <w:rPr>
          <w:rFonts w:ascii="標楷體" w:eastAsia="標楷體" w:hAnsi="標楷體"/>
          <w:szCs w:val="24"/>
        </w:rPr>
      </w:pPr>
      <w:r w:rsidRPr="00BB473F">
        <w:rPr>
          <w:rFonts w:ascii="標楷體" w:eastAsia="標楷體" w:hAnsi="標楷體" w:hint="eastAsia"/>
          <w:szCs w:val="24"/>
        </w:rPr>
        <w:t>第二十條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學生獎懲經核定，即行公布並通知當事人，惟學生獎懲在一個大功或大過以上者，均須通知其家長或監護人。</w:t>
      </w:r>
    </w:p>
    <w:p w:rsidR="00AF361B" w:rsidRPr="00BB473F" w:rsidRDefault="00AF361B" w:rsidP="00AF361B">
      <w:pPr>
        <w:spacing w:line="320" w:lineRule="exact"/>
        <w:ind w:leftChars="473" w:left="1577" w:rightChars="21" w:right="50" w:hangingChars="184" w:hanging="442"/>
        <w:jc w:val="both"/>
        <w:rPr>
          <w:rFonts w:ascii="標楷體" w:eastAsia="標楷體" w:hAnsi="標楷體"/>
          <w:szCs w:val="24"/>
        </w:rPr>
      </w:pPr>
      <w:r w:rsidRPr="00BB473F">
        <w:rPr>
          <w:rFonts w:ascii="標楷體" w:eastAsia="標楷體" w:hAnsi="標楷體" w:hint="eastAsia"/>
          <w:szCs w:val="24"/>
        </w:rPr>
        <w:t>為重大之懲處，必要時並得函請其家長或監護人配合輔導事宜。</w:t>
      </w:r>
    </w:p>
    <w:p w:rsidR="00AF361B" w:rsidRPr="00BB473F" w:rsidRDefault="00AF361B" w:rsidP="00AF361B">
      <w:pPr>
        <w:spacing w:beforeLines="100" w:before="360" w:line="320" w:lineRule="exact"/>
        <w:ind w:leftChars="-12" w:left="1411" w:hangingChars="600" w:hanging="1440"/>
        <w:jc w:val="both"/>
        <w:rPr>
          <w:rFonts w:ascii="標楷體" w:eastAsia="標楷體" w:hAnsi="標楷體"/>
          <w:szCs w:val="24"/>
        </w:rPr>
      </w:pPr>
      <w:r w:rsidRPr="00BB473F">
        <w:rPr>
          <w:rFonts w:ascii="標楷體" w:eastAsia="標楷體" w:hAnsi="標楷體" w:hint="eastAsia"/>
          <w:szCs w:val="24"/>
        </w:rPr>
        <w:t>第二十一條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學生行為之懲罰，除依照本規定所列標準處理外，得審酌學生之年齡、年級、平日之表現、行為之動機與目的、態度與手段，及行為結果之影響等情況，作為加重或減輕之依據。</w:t>
      </w:r>
    </w:p>
    <w:p w:rsidR="00AF361B" w:rsidRPr="00BB473F" w:rsidRDefault="00AF361B" w:rsidP="00AF361B">
      <w:pPr>
        <w:spacing w:beforeLines="100" w:before="360" w:line="320" w:lineRule="exact"/>
        <w:ind w:leftChars="-11" w:left="1412" w:hangingChars="599" w:hanging="1438"/>
        <w:jc w:val="both"/>
        <w:rPr>
          <w:rFonts w:ascii="標楷體" w:eastAsia="標楷體" w:hAnsi="標楷體"/>
          <w:szCs w:val="24"/>
        </w:rPr>
      </w:pPr>
      <w:r w:rsidRPr="00BB473F">
        <w:rPr>
          <w:rFonts w:ascii="標楷體" w:eastAsia="標楷體" w:hAnsi="標楷體" w:hint="eastAsia"/>
          <w:szCs w:val="24"/>
        </w:rPr>
        <w:t>第二十二條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學生獎懲案件，經規定程序處理完畢即告結案，惟經申訴獲得確認或事後發現新的證據事實資料，而於承辦過程中未能適時取得者，得重新簽辦處理。</w:t>
      </w:r>
    </w:p>
    <w:p w:rsidR="00AF361B" w:rsidRPr="00BB473F" w:rsidRDefault="00AF361B" w:rsidP="00AF361B">
      <w:pPr>
        <w:spacing w:beforeLines="100" w:before="360" w:line="320" w:lineRule="exact"/>
        <w:ind w:leftChars="-11" w:left="1412" w:hangingChars="599" w:hanging="1438"/>
        <w:jc w:val="both"/>
        <w:rPr>
          <w:rFonts w:ascii="標楷體" w:eastAsia="標楷體" w:hAnsi="標楷體"/>
          <w:szCs w:val="24"/>
        </w:rPr>
      </w:pPr>
      <w:r w:rsidRPr="00BB473F">
        <w:rPr>
          <w:rFonts w:ascii="標楷體" w:eastAsia="標楷體" w:hAnsi="標楷體" w:hint="eastAsia"/>
          <w:szCs w:val="24"/>
        </w:rPr>
        <w:t>第二十三條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學生觸犯校規，在學校未發覺其犯有本辦法之懲罰行為前，即主動向學務處自首者，得減輕其處分。</w:t>
      </w:r>
    </w:p>
    <w:p w:rsidR="00AF361B" w:rsidRPr="00BB473F" w:rsidRDefault="00AF361B" w:rsidP="00AF361B">
      <w:pPr>
        <w:spacing w:beforeLines="100" w:before="360" w:line="320" w:lineRule="exact"/>
        <w:ind w:left="1409" w:hangingChars="587" w:hanging="1409"/>
        <w:jc w:val="both"/>
        <w:rPr>
          <w:rFonts w:ascii="標楷體" w:eastAsia="標楷體" w:hAnsi="標楷體"/>
          <w:szCs w:val="24"/>
        </w:rPr>
      </w:pPr>
      <w:r w:rsidRPr="00BB473F">
        <w:rPr>
          <w:rFonts w:ascii="標楷體" w:eastAsia="標楷體" w:hAnsi="標楷體" w:hint="eastAsia"/>
          <w:szCs w:val="24"/>
        </w:rPr>
        <w:t>第二十四條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學生對於學校之獎懲處分，認有違法或不當並損及其個人權益者，得依本校學生申訴處理辦法之規定，向學生申訴評議委員會提出申訴。</w:t>
      </w:r>
    </w:p>
    <w:p w:rsidR="00AF361B" w:rsidRPr="00BB473F" w:rsidRDefault="00AF361B" w:rsidP="00AF361B">
      <w:pPr>
        <w:pStyle w:val="a6"/>
        <w:tabs>
          <w:tab w:val="clear" w:pos="4153"/>
          <w:tab w:val="clear" w:pos="8306"/>
        </w:tabs>
        <w:snapToGrid/>
        <w:spacing w:beforeLines="100" w:before="360" w:afterLines="100" w:after="360" w:line="320" w:lineRule="exact"/>
        <w:ind w:firstLineChars="688" w:firstLine="1651"/>
        <w:jc w:val="both"/>
        <w:rPr>
          <w:rFonts w:ascii="標楷體" w:eastAsia="標楷體" w:hAnsi="標楷體" w:cs="細明體"/>
          <w:sz w:val="24"/>
          <w:szCs w:val="24"/>
        </w:rPr>
      </w:pPr>
      <w:r w:rsidRPr="00BB473F">
        <w:rPr>
          <w:rFonts w:ascii="標楷體" w:eastAsia="標楷體" w:hAnsi="標楷體" w:hint="eastAsia"/>
          <w:sz w:val="24"/>
          <w:szCs w:val="24"/>
        </w:rPr>
        <w:t>第五章</w:t>
      </w:r>
      <w:r w:rsidRPr="00BB473F">
        <w:rPr>
          <w:rFonts w:ascii="標楷體" w:eastAsia="標楷體" w:hAnsi="標楷體" w:cs="細明體" w:hint="eastAsia"/>
          <w:sz w:val="24"/>
          <w:szCs w:val="24"/>
        </w:rPr>
        <w:t xml:space="preserve">   附則</w:t>
      </w:r>
    </w:p>
    <w:p w:rsidR="00AF361B" w:rsidRPr="00BB473F" w:rsidRDefault="00AF361B" w:rsidP="00AF361B">
      <w:pPr>
        <w:spacing w:line="320" w:lineRule="exact"/>
        <w:ind w:left="1412" w:rightChars="-74" w:right="-178" w:hanging="1440"/>
        <w:jc w:val="both"/>
        <w:rPr>
          <w:rFonts w:ascii="標楷體" w:eastAsia="標楷體" w:hAnsi="標楷體"/>
          <w:szCs w:val="24"/>
        </w:rPr>
      </w:pPr>
      <w:r w:rsidRPr="00BB473F">
        <w:rPr>
          <w:rFonts w:ascii="標楷體" w:eastAsia="標楷體" w:hAnsi="標楷體" w:hint="eastAsia"/>
          <w:szCs w:val="24"/>
        </w:rPr>
        <w:t>第二十五條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學生在校期間，所受獎懲，功過得以相抵，但不能取消記錄；惟依本校「學生銷過實施要點」或「七年一貫制大學先修班學生改過銷過實施要點」辦理者除外，要點另訂之。</w:t>
      </w:r>
    </w:p>
    <w:p w:rsidR="00AF361B" w:rsidRDefault="00AF361B" w:rsidP="00AF361B">
      <w:pPr>
        <w:spacing w:line="320" w:lineRule="exact"/>
        <w:ind w:firstLineChars="588" w:firstLine="1411"/>
        <w:jc w:val="both"/>
        <w:rPr>
          <w:rFonts w:ascii="標楷體" w:eastAsia="標楷體" w:hAnsi="標楷體"/>
          <w:szCs w:val="24"/>
        </w:rPr>
      </w:pPr>
      <w:r w:rsidRPr="00BB473F">
        <w:rPr>
          <w:rFonts w:ascii="標楷體" w:eastAsia="標楷體" w:hAnsi="標楷體" w:hint="eastAsia"/>
          <w:szCs w:val="24"/>
        </w:rPr>
        <w:t>定期察看、定期停學、退學或開除學籍者，概不因以前曾受獎勵，要</w:t>
      </w:r>
    </w:p>
    <w:p w:rsidR="00AF361B" w:rsidRPr="00BB473F" w:rsidRDefault="00AF361B" w:rsidP="00AF361B">
      <w:pPr>
        <w:spacing w:line="320" w:lineRule="exact"/>
        <w:ind w:firstLineChars="588" w:firstLine="1411"/>
        <w:jc w:val="both"/>
        <w:rPr>
          <w:rFonts w:ascii="標楷體" w:eastAsia="標楷體" w:hAnsi="標楷體"/>
          <w:szCs w:val="24"/>
        </w:rPr>
      </w:pPr>
      <w:r w:rsidRPr="00BB473F">
        <w:rPr>
          <w:rFonts w:ascii="標楷體" w:eastAsia="標楷體" w:hAnsi="標楷體" w:hint="eastAsia"/>
          <w:szCs w:val="24"/>
        </w:rPr>
        <w:t>求折抵減免。</w:t>
      </w:r>
    </w:p>
    <w:p w:rsidR="00AF361B" w:rsidRDefault="00AF361B" w:rsidP="00AF361B">
      <w:pPr>
        <w:spacing w:beforeLines="100" w:before="360" w:line="320" w:lineRule="exact"/>
        <w:ind w:left="1668" w:rightChars="21" w:right="50" w:hangingChars="695" w:hanging="1668"/>
        <w:jc w:val="both"/>
        <w:rPr>
          <w:rFonts w:ascii="標楷體" w:eastAsia="標楷體" w:hAnsi="標楷體"/>
          <w:szCs w:val="24"/>
        </w:rPr>
      </w:pPr>
      <w:r w:rsidRPr="00BB473F">
        <w:rPr>
          <w:rFonts w:ascii="標楷體" w:eastAsia="標楷體" w:hAnsi="標楷體" w:hint="eastAsia"/>
          <w:szCs w:val="24"/>
        </w:rPr>
        <w:t>第二十六條</w:t>
      </w:r>
      <w:r w:rsidRPr="00BB473F">
        <w:rPr>
          <w:rFonts w:ascii="標楷體" w:eastAsia="標楷體" w:hAnsi="標楷體" w:cs="細明體" w:hint="eastAsia"/>
          <w:szCs w:val="24"/>
        </w:rPr>
        <w:t xml:space="preserve">  </w:t>
      </w:r>
      <w:r w:rsidRPr="00BB473F">
        <w:rPr>
          <w:rFonts w:ascii="標楷體" w:eastAsia="標楷體" w:hAnsi="標楷體" w:hint="eastAsia"/>
          <w:szCs w:val="24"/>
        </w:rPr>
        <w:t>本辦法經校務會議通過後實施，並報請教育部備查，修正時亦同。</w:t>
      </w:r>
    </w:p>
    <w:p w:rsidR="00AF361B" w:rsidRPr="00BB473F" w:rsidRDefault="00AF361B" w:rsidP="00AF361B">
      <w:pPr>
        <w:spacing w:beforeLines="100" w:before="360" w:line="320" w:lineRule="exact"/>
        <w:ind w:left="1668" w:rightChars="21" w:right="50" w:hangingChars="695" w:hanging="1668"/>
        <w:jc w:val="both"/>
        <w:rPr>
          <w:szCs w:val="24"/>
        </w:rPr>
      </w:pPr>
    </w:p>
    <w:p w:rsidR="00AF361B" w:rsidRPr="00137C50" w:rsidRDefault="00AF361B" w:rsidP="00AF361B">
      <w:pPr>
        <w:spacing w:line="360" w:lineRule="exact"/>
      </w:pPr>
    </w:p>
    <w:p w:rsidR="00137C50" w:rsidRPr="007A66D7" w:rsidRDefault="00137C50" w:rsidP="00F80592">
      <w:pPr>
        <w:pStyle w:val="Default"/>
        <w:spacing w:beforeLines="50" w:before="180" w:line="700" w:lineRule="exact"/>
        <w:ind w:leftChars="-354" w:left="-850"/>
        <w:rPr>
          <w:rFonts w:ascii="標楷體" w:eastAsia="標楷體" w:cs="標楷體"/>
          <w:sz w:val="32"/>
          <w:szCs w:val="32"/>
        </w:rPr>
      </w:pPr>
      <w:r w:rsidRPr="007A66D7">
        <w:rPr>
          <w:rFonts w:ascii="標楷體" w:eastAsia="標楷體" w:cs="標楷體" w:hint="eastAsia"/>
          <w:sz w:val="32"/>
          <w:szCs w:val="32"/>
        </w:rPr>
        <w:lastRenderedPageBreak/>
        <w:t>【</w:t>
      </w:r>
      <w:r>
        <w:rPr>
          <w:rFonts w:ascii="標楷體" w:eastAsia="標楷體" w:hAnsi="標楷體" w:hint="eastAsia"/>
          <w:sz w:val="32"/>
          <w:szCs w:val="32"/>
        </w:rPr>
        <w:t>附件二</w:t>
      </w:r>
      <w:r w:rsidRPr="007A66D7">
        <w:rPr>
          <w:rFonts w:ascii="標楷體" w:eastAsia="標楷體" w:cs="標楷體" w:hint="eastAsia"/>
          <w:sz w:val="32"/>
          <w:szCs w:val="32"/>
        </w:rPr>
        <w:t>】</w:t>
      </w:r>
    </w:p>
    <w:p w:rsidR="00137C50" w:rsidRDefault="00137C50" w:rsidP="00137C50">
      <w:pPr>
        <w:spacing w:line="400" w:lineRule="exact"/>
        <w:jc w:val="center"/>
        <w:rPr>
          <w:rFonts w:eastAsia="標楷體"/>
          <w:b/>
          <w:sz w:val="32"/>
          <w:szCs w:val="32"/>
        </w:rPr>
      </w:pPr>
      <w:r w:rsidRPr="003C2557">
        <w:rPr>
          <w:rFonts w:eastAsia="標楷體" w:hint="eastAsia"/>
          <w:b/>
          <w:sz w:val="32"/>
          <w:szCs w:val="32"/>
        </w:rPr>
        <w:t>國立臺北藝術大學弱勢學生助學計畫暨學生</w:t>
      </w:r>
    </w:p>
    <w:p w:rsidR="00137C50" w:rsidRPr="00D94A0E" w:rsidRDefault="00137C50" w:rsidP="00137C50">
      <w:pPr>
        <w:spacing w:afterLines="50" w:after="180" w:line="400" w:lineRule="exact"/>
        <w:jc w:val="center"/>
        <w:rPr>
          <w:rFonts w:eastAsia="標楷體"/>
          <w:b/>
          <w:sz w:val="32"/>
          <w:szCs w:val="32"/>
        </w:rPr>
      </w:pPr>
      <w:r w:rsidRPr="003C2557">
        <w:rPr>
          <w:rFonts w:eastAsia="標楷體" w:hint="eastAsia"/>
          <w:b/>
          <w:sz w:val="32"/>
          <w:szCs w:val="32"/>
        </w:rPr>
        <w:t>急難救助金申請要點</w:t>
      </w:r>
      <w:r>
        <w:rPr>
          <w:rFonts w:eastAsia="標楷體" w:hint="eastAsia"/>
          <w:b/>
          <w:sz w:val="32"/>
          <w:szCs w:val="32"/>
        </w:rPr>
        <w:t>條文</w:t>
      </w:r>
      <w:r w:rsidRPr="003C2557">
        <w:rPr>
          <w:rFonts w:eastAsia="標楷體" w:hint="eastAsia"/>
          <w:b/>
          <w:sz w:val="32"/>
          <w:szCs w:val="32"/>
        </w:rPr>
        <w:t>修正草案</w:t>
      </w:r>
      <w:r w:rsidRPr="00D94A0E">
        <w:rPr>
          <w:rFonts w:eastAsia="標楷體" w:hint="eastAsia"/>
          <w:b/>
          <w:sz w:val="32"/>
          <w:szCs w:val="32"/>
        </w:rPr>
        <w:t>對照表</w:t>
      </w:r>
    </w:p>
    <w:tbl>
      <w:tblPr>
        <w:tblStyle w:val="ac"/>
        <w:tblW w:w="10598" w:type="dxa"/>
        <w:tblInd w:w="-601" w:type="dxa"/>
        <w:tblLook w:val="01E0" w:firstRow="1" w:lastRow="1" w:firstColumn="1" w:lastColumn="1" w:noHBand="0" w:noVBand="0"/>
      </w:tblPr>
      <w:tblGrid>
        <w:gridCol w:w="3532"/>
        <w:gridCol w:w="3533"/>
        <w:gridCol w:w="3533"/>
      </w:tblGrid>
      <w:tr w:rsidR="00137C50" w:rsidRPr="00F044D8" w:rsidTr="00F80592">
        <w:trPr>
          <w:tblHeader/>
        </w:trPr>
        <w:tc>
          <w:tcPr>
            <w:tcW w:w="3532" w:type="dxa"/>
          </w:tcPr>
          <w:p w:rsidR="00137C50" w:rsidRPr="00F044D8" w:rsidRDefault="00137C50" w:rsidP="00F80592">
            <w:pPr>
              <w:spacing w:line="400" w:lineRule="exact"/>
              <w:jc w:val="distribute"/>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修正規定</w:t>
            </w:r>
          </w:p>
        </w:tc>
        <w:tc>
          <w:tcPr>
            <w:tcW w:w="3533" w:type="dxa"/>
          </w:tcPr>
          <w:p w:rsidR="00137C50" w:rsidRPr="00F044D8" w:rsidRDefault="00137C50" w:rsidP="00F80592">
            <w:pPr>
              <w:spacing w:line="400" w:lineRule="exact"/>
              <w:jc w:val="distribute"/>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現行規定</w:t>
            </w:r>
          </w:p>
        </w:tc>
        <w:tc>
          <w:tcPr>
            <w:tcW w:w="3533" w:type="dxa"/>
          </w:tcPr>
          <w:p w:rsidR="00137C50" w:rsidRPr="00F044D8" w:rsidRDefault="00137C50" w:rsidP="00F80592">
            <w:pPr>
              <w:spacing w:line="400" w:lineRule="exact"/>
              <w:jc w:val="distribute"/>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說明</w:t>
            </w:r>
          </w:p>
        </w:tc>
      </w:tr>
      <w:tr w:rsidR="00137C50" w:rsidRPr="00F044D8" w:rsidTr="00F80592">
        <w:tc>
          <w:tcPr>
            <w:tcW w:w="3532" w:type="dxa"/>
          </w:tcPr>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壹、設立源起：</w:t>
            </w:r>
            <w:r w:rsidRPr="00F044D8">
              <w:rPr>
                <w:rFonts w:ascii="標楷體" w:eastAsia="標楷體" w:hAnsi="標楷體" w:hint="eastAsia"/>
                <w:color w:val="000000" w:themeColor="text1"/>
                <w:sz w:val="24"/>
                <w:szCs w:val="24"/>
                <w:u w:val="single"/>
              </w:rPr>
              <w:t>本要點</w:t>
            </w:r>
            <w:r w:rsidRPr="00F044D8">
              <w:rPr>
                <w:rFonts w:ascii="標楷體" w:eastAsia="標楷體" w:hAnsi="標楷體" w:hint="eastAsia"/>
                <w:color w:val="000000" w:themeColor="text1"/>
                <w:sz w:val="24"/>
                <w:szCs w:val="24"/>
              </w:rPr>
              <w:t>依據教育部「</w:t>
            </w:r>
            <w:r w:rsidRPr="00F044D8">
              <w:rPr>
                <w:rFonts w:ascii="標楷體" w:eastAsia="標楷體" w:hAnsi="標楷體" w:hint="eastAsia"/>
                <w:color w:val="000000" w:themeColor="text1"/>
                <w:sz w:val="24"/>
                <w:szCs w:val="24"/>
                <w:u w:val="single"/>
              </w:rPr>
              <w:t>大專校院弱勢</w:t>
            </w:r>
            <w:r w:rsidRPr="00F044D8">
              <w:rPr>
                <w:rFonts w:ascii="標楷體" w:eastAsia="標楷體" w:hAnsi="標楷體" w:hint="eastAsia"/>
                <w:color w:val="000000" w:themeColor="text1"/>
                <w:sz w:val="24"/>
                <w:szCs w:val="24"/>
              </w:rPr>
              <w:t>學生</w:t>
            </w:r>
            <w:r w:rsidRPr="00F044D8">
              <w:rPr>
                <w:rFonts w:ascii="標楷體" w:eastAsia="標楷體" w:hAnsi="標楷體" w:hint="eastAsia"/>
                <w:color w:val="000000" w:themeColor="text1"/>
                <w:sz w:val="24"/>
                <w:szCs w:val="24"/>
                <w:u w:val="single"/>
              </w:rPr>
              <w:t>助學計畫</w:t>
            </w:r>
            <w:r w:rsidRPr="00F044D8">
              <w:rPr>
                <w:rFonts w:ascii="標楷體" w:eastAsia="標楷體" w:hAnsi="標楷體" w:hint="eastAsia"/>
                <w:color w:val="000000" w:themeColor="text1"/>
                <w:sz w:val="24"/>
                <w:szCs w:val="24"/>
              </w:rPr>
              <w:t>」</w:t>
            </w:r>
            <w:r w:rsidRPr="00F044D8">
              <w:rPr>
                <w:rFonts w:ascii="標楷體" w:eastAsia="標楷體" w:hAnsi="標楷體" w:hint="eastAsia"/>
                <w:color w:val="000000" w:themeColor="text1"/>
                <w:sz w:val="24"/>
                <w:szCs w:val="24"/>
                <w:u w:val="single"/>
              </w:rPr>
              <w:t>訂定</w:t>
            </w:r>
            <w:r w:rsidRPr="00F044D8">
              <w:rPr>
                <w:rFonts w:ascii="標楷體" w:eastAsia="標楷體" w:hAnsi="標楷體" w:hint="eastAsia"/>
                <w:color w:val="000000" w:themeColor="text1"/>
                <w:sz w:val="24"/>
                <w:szCs w:val="24"/>
              </w:rPr>
              <w:t>之。</w:t>
            </w:r>
          </w:p>
        </w:tc>
        <w:tc>
          <w:tcPr>
            <w:tcW w:w="3533" w:type="dxa"/>
          </w:tcPr>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rPr>
              <w:t>壹、設立源起：依據教育部</w:t>
            </w:r>
            <w:r w:rsidRPr="00F044D8">
              <w:rPr>
                <w:rFonts w:ascii="標楷體" w:eastAsia="標楷體" w:hAnsi="標楷體" w:hint="eastAsia"/>
                <w:color w:val="000000" w:themeColor="text1"/>
                <w:sz w:val="24"/>
                <w:szCs w:val="24"/>
                <w:u w:val="single"/>
              </w:rPr>
              <w:t>100年8月1日臺高通字第1000129572號函修正暨本校</w:t>
            </w:r>
            <w:r w:rsidRPr="00F044D8">
              <w:rPr>
                <w:rFonts w:ascii="標楷體" w:eastAsia="標楷體" w:hAnsi="標楷體" w:hint="eastAsia"/>
                <w:color w:val="000000" w:themeColor="text1"/>
                <w:sz w:val="24"/>
                <w:szCs w:val="24"/>
              </w:rPr>
              <w:t>「學生急難救助金清寒補助申請補助要點」修正之。</w:t>
            </w:r>
          </w:p>
        </w:tc>
        <w:tc>
          <w:tcPr>
            <w:tcW w:w="3533" w:type="dxa"/>
          </w:tcPr>
          <w:p w:rsidR="00137C50" w:rsidRPr="00F044D8" w:rsidRDefault="00137C50" w:rsidP="00F80592">
            <w:pPr>
              <w:spacing w:line="400" w:lineRule="exact"/>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依據教育部104年7月24日函示修正設立法源。</w:t>
            </w:r>
          </w:p>
        </w:tc>
      </w:tr>
      <w:tr w:rsidR="00137C50" w:rsidRPr="00F044D8" w:rsidTr="00F80592">
        <w:tc>
          <w:tcPr>
            <w:tcW w:w="3532" w:type="dxa"/>
          </w:tcPr>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參、實施項目及內容：</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ab/>
              <w:t>分助學金、生活助學金、緊急紓困助學金、低收入戶生住宿優惠、急難救助金</w:t>
            </w:r>
            <w:r w:rsidRPr="00F044D8">
              <w:rPr>
                <w:rFonts w:ascii="標楷體" w:eastAsia="標楷體" w:hAnsi="標楷體"/>
                <w:color w:val="000000" w:themeColor="text1"/>
                <w:sz w:val="24"/>
                <w:szCs w:val="24"/>
              </w:rPr>
              <w:t>等</w:t>
            </w:r>
            <w:r w:rsidRPr="00F044D8">
              <w:rPr>
                <w:rFonts w:ascii="標楷體" w:eastAsia="標楷體" w:hAnsi="標楷體" w:hint="eastAsia"/>
                <w:color w:val="000000" w:themeColor="text1"/>
                <w:sz w:val="24"/>
                <w:szCs w:val="24"/>
              </w:rPr>
              <w:t>五</w:t>
            </w:r>
            <w:r w:rsidRPr="00F044D8">
              <w:rPr>
                <w:rFonts w:ascii="標楷體" w:eastAsia="標楷體" w:hAnsi="標楷體"/>
                <w:color w:val="000000" w:themeColor="text1"/>
                <w:sz w:val="24"/>
                <w:szCs w:val="24"/>
              </w:rPr>
              <w:t>項，內容如下：</w:t>
            </w:r>
          </w:p>
          <w:p w:rsidR="00137C50" w:rsidRPr="00F044D8" w:rsidRDefault="00137C50" w:rsidP="00F80592">
            <w:pPr>
              <w:spacing w:line="400" w:lineRule="exact"/>
              <w:ind w:left="480" w:hangingChars="200" w:hanging="480"/>
              <w:jc w:val="both"/>
              <w:rPr>
                <w:rFonts w:ascii="標楷體" w:eastAsia="標楷體" w:hAnsi="標楷體" w:cs="新細明體"/>
                <w:color w:val="000000" w:themeColor="text1"/>
                <w:sz w:val="24"/>
                <w:szCs w:val="24"/>
              </w:rPr>
            </w:pPr>
            <w:r w:rsidRPr="00F044D8">
              <w:rPr>
                <w:rFonts w:ascii="標楷體" w:eastAsia="標楷體" w:hAnsi="標楷體" w:hint="eastAsia"/>
                <w:color w:val="000000" w:themeColor="text1"/>
                <w:sz w:val="24"/>
                <w:szCs w:val="24"/>
              </w:rPr>
              <w:t>一、助學金：</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cs="新細明體" w:hint="eastAsia"/>
                <w:color w:val="000000" w:themeColor="text1"/>
                <w:sz w:val="24"/>
                <w:szCs w:val="24"/>
              </w:rPr>
              <w:tab/>
              <w:t>家庭年收入70萬元以下，</w:t>
            </w:r>
            <w:r w:rsidRPr="00F044D8">
              <w:rPr>
                <w:rFonts w:ascii="標楷體" w:eastAsia="標楷體" w:hAnsi="標楷體" w:cs="Arial" w:hint="eastAsia"/>
                <w:color w:val="000000" w:themeColor="text1"/>
                <w:sz w:val="24"/>
                <w:szCs w:val="24"/>
              </w:rPr>
              <w:t>前一學期學業成績平均60分以上，補助金額5,000~16,500元。</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二、生活助學金：</w:t>
            </w:r>
          </w:p>
          <w:p w:rsidR="00137C50" w:rsidRPr="00F044D8" w:rsidRDefault="00137C50" w:rsidP="00F80592">
            <w:pPr>
              <w:spacing w:line="400" w:lineRule="exact"/>
              <w:ind w:left="480" w:hangingChars="200" w:hanging="480"/>
              <w:jc w:val="both"/>
              <w:rPr>
                <w:rFonts w:ascii="標楷體" w:eastAsia="標楷體" w:hAnsi="標楷體" w:cs="新細明體"/>
                <w:color w:val="000000" w:themeColor="text1"/>
                <w:sz w:val="24"/>
                <w:szCs w:val="24"/>
              </w:rPr>
            </w:pPr>
            <w:r w:rsidRPr="00F044D8">
              <w:rPr>
                <w:rFonts w:ascii="標楷體" w:eastAsia="標楷體" w:hAnsi="標楷體" w:hint="eastAsia"/>
                <w:color w:val="000000" w:themeColor="text1"/>
                <w:sz w:val="24"/>
                <w:szCs w:val="24"/>
              </w:rPr>
              <w:tab/>
            </w:r>
            <w:r w:rsidRPr="00F044D8">
              <w:rPr>
                <w:rFonts w:ascii="標楷體" w:eastAsia="標楷體" w:hAnsi="標楷體" w:cs="新細明體" w:hint="eastAsia"/>
                <w:color w:val="000000" w:themeColor="text1"/>
                <w:sz w:val="24"/>
                <w:szCs w:val="24"/>
                <w:u w:val="single"/>
              </w:rPr>
              <w:t>為完整提供經濟</w:t>
            </w:r>
            <w:r w:rsidRPr="00F044D8">
              <w:rPr>
                <w:rFonts w:ascii="標楷體" w:eastAsia="標楷體" w:hAnsi="標楷體" w:cs="新細明體" w:hint="eastAsia"/>
                <w:color w:val="000000" w:themeColor="text1"/>
                <w:sz w:val="24"/>
                <w:szCs w:val="24"/>
              </w:rPr>
              <w:t>弱勢學生</w:t>
            </w:r>
            <w:r w:rsidRPr="00F044D8">
              <w:rPr>
                <w:rFonts w:ascii="標楷體" w:eastAsia="標楷體" w:hAnsi="標楷體" w:cs="新細明體" w:hint="eastAsia"/>
                <w:color w:val="000000" w:themeColor="text1"/>
                <w:sz w:val="24"/>
                <w:szCs w:val="24"/>
                <w:u w:val="single"/>
              </w:rPr>
              <w:t>每月</w:t>
            </w:r>
            <w:r w:rsidRPr="00F044D8">
              <w:rPr>
                <w:rFonts w:ascii="標楷體" w:eastAsia="標楷體" w:hAnsi="標楷體" w:cs="新細明體" w:hint="eastAsia"/>
                <w:color w:val="000000" w:themeColor="text1"/>
                <w:sz w:val="24"/>
                <w:szCs w:val="24"/>
              </w:rPr>
              <w:t>生活</w:t>
            </w:r>
            <w:r w:rsidRPr="00F044D8">
              <w:rPr>
                <w:rFonts w:ascii="標楷體" w:eastAsia="標楷體" w:hAnsi="標楷體" w:cs="新細明體" w:hint="eastAsia"/>
                <w:color w:val="000000" w:themeColor="text1"/>
                <w:sz w:val="24"/>
                <w:szCs w:val="24"/>
                <w:u w:val="single"/>
              </w:rPr>
              <w:t>所需費用，爰參酌全額獎學金之精神，經本委員會審核，核發</w:t>
            </w:r>
            <w:r w:rsidRPr="00F044D8">
              <w:rPr>
                <w:rFonts w:ascii="標楷體" w:eastAsia="標楷體" w:hAnsi="標楷體" w:cs="新細明體" w:hint="eastAsia"/>
                <w:color w:val="000000" w:themeColor="text1"/>
                <w:sz w:val="24"/>
                <w:szCs w:val="24"/>
              </w:rPr>
              <w:t>每學院一名</w:t>
            </w:r>
            <w:r w:rsidRPr="00F044D8">
              <w:rPr>
                <w:rFonts w:ascii="標楷體" w:eastAsia="標楷體" w:hAnsi="標楷體" w:cs="新細明體" w:hint="eastAsia"/>
                <w:color w:val="000000" w:themeColor="text1"/>
                <w:sz w:val="24"/>
                <w:szCs w:val="24"/>
                <w:u w:val="single"/>
              </w:rPr>
              <w:t>學生</w:t>
            </w:r>
            <w:r w:rsidRPr="00F044D8">
              <w:rPr>
                <w:rFonts w:ascii="標楷體" w:eastAsia="標楷體" w:hAnsi="標楷體" w:cs="新細明體" w:hint="eastAsia"/>
                <w:color w:val="000000" w:themeColor="text1"/>
                <w:sz w:val="24"/>
                <w:szCs w:val="24"/>
              </w:rPr>
              <w:t>每月新臺幣6</w:t>
            </w:r>
            <w:r w:rsidRPr="00F044D8">
              <w:rPr>
                <w:rFonts w:ascii="標楷體" w:eastAsia="標楷體" w:hAnsi="標楷體" w:cs="新細明體" w:hint="eastAsia"/>
                <w:color w:val="000000" w:themeColor="text1"/>
                <w:sz w:val="24"/>
                <w:szCs w:val="24"/>
                <w:u w:val="single"/>
              </w:rPr>
              <w:t>,</w:t>
            </w:r>
            <w:r w:rsidRPr="00F044D8">
              <w:rPr>
                <w:rFonts w:ascii="標楷體" w:eastAsia="標楷體" w:hAnsi="標楷體" w:cs="新細明體" w:hint="eastAsia"/>
                <w:color w:val="000000" w:themeColor="text1"/>
                <w:sz w:val="24"/>
                <w:szCs w:val="24"/>
              </w:rPr>
              <w:t>000元</w:t>
            </w:r>
            <w:r w:rsidRPr="00F044D8">
              <w:rPr>
                <w:rFonts w:ascii="標楷體" w:eastAsia="標楷體" w:hAnsi="標楷體" w:cs="新細明體" w:hint="eastAsia"/>
                <w:color w:val="000000" w:themeColor="text1"/>
                <w:sz w:val="24"/>
                <w:szCs w:val="24"/>
                <w:u w:val="single"/>
              </w:rPr>
              <w:t>之生活助學金，並需參與校內生活服務學習</w:t>
            </w:r>
            <w:r w:rsidRPr="00F044D8">
              <w:rPr>
                <w:rFonts w:ascii="標楷體" w:eastAsia="標楷體" w:hAnsi="標楷體" w:cs="新細明體" w:hint="eastAsia"/>
                <w:color w:val="000000" w:themeColor="text1"/>
                <w:sz w:val="24"/>
                <w:szCs w:val="24"/>
              </w:rPr>
              <w:t>40小時</w:t>
            </w:r>
            <w:r w:rsidRPr="00F044D8">
              <w:rPr>
                <w:rFonts w:ascii="標楷體" w:eastAsia="標楷體" w:hAnsi="標楷體" w:cs="新細明體" w:hint="eastAsia"/>
                <w:color w:val="000000" w:themeColor="text1"/>
                <w:sz w:val="24"/>
                <w:szCs w:val="24"/>
                <w:u w:val="single"/>
              </w:rPr>
              <w:t>，每週以10小時為上限</w:t>
            </w:r>
            <w:r w:rsidRPr="00F044D8">
              <w:rPr>
                <w:rFonts w:ascii="標楷體" w:eastAsia="標楷體" w:hAnsi="標楷體" w:hint="eastAsia"/>
                <w:color w:val="000000" w:themeColor="text1"/>
                <w:sz w:val="24"/>
                <w:szCs w:val="24"/>
              </w:rPr>
              <w:t>。</w:t>
            </w:r>
            <w:r w:rsidRPr="00F044D8">
              <w:rPr>
                <w:rFonts w:ascii="標楷體" w:eastAsia="標楷體" w:hAnsi="標楷體" w:cs="Arial"/>
                <w:color w:val="000000" w:themeColor="text1"/>
                <w:sz w:val="24"/>
                <w:szCs w:val="24"/>
              </w:rPr>
              <w:t>家庭年</w:t>
            </w:r>
            <w:r w:rsidRPr="00F044D8">
              <w:rPr>
                <w:rFonts w:ascii="標楷體" w:eastAsia="標楷體" w:hAnsi="標楷體" w:cs="Arial" w:hint="eastAsia"/>
                <w:color w:val="000000" w:themeColor="text1"/>
                <w:sz w:val="24"/>
                <w:szCs w:val="24"/>
              </w:rPr>
              <w:t>收入</w:t>
            </w:r>
            <w:r w:rsidRPr="00F044D8">
              <w:rPr>
                <w:rFonts w:ascii="標楷體" w:eastAsia="標楷體" w:hAnsi="標楷體" w:cs="Arial"/>
                <w:color w:val="000000" w:themeColor="text1"/>
                <w:sz w:val="24"/>
                <w:szCs w:val="24"/>
              </w:rPr>
              <w:t>較低及學生家庭現況困難者優先核</w:t>
            </w:r>
            <w:r w:rsidRPr="00F044D8">
              <w:rPr>
                <w:rFonts w:ascii="標楷體" w:eastAsia="標楷體" w:hAnsi="標楷體" w:cs="Arial" w:hint="eastAsia"/>
                <w:color w:val="000000" w:themeColor="text1"/>
                <w:sz w:val="24"/>
                <w:szCs w:val="24"/>
              </w:rPr>
              <w:t>給</w:t>
            </w:r>
            <w:r w:rsidRPr="00F044D8">
              <w:rPr>
                <w:rFonts w:ascii="標楷體" w:eastAsia="標楷體" w:hAnsi="標楷體" w:cs="Arial"/>
                <w:color w:val="000000" w:themeColor="text1"/>
                <w:sz w:val="24"/>
                <w:szCs w:val="24"/>
              </w:rPr>
              <w:t>。</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cs="新細明體" w:hint="eastAsia"/>
                <w:color w:val="000000" w:themeColor="text1"/>
                <w:sz w:val="24"/>
                <w:szCs w:val="24"/>
              </w:rPr>
              <w:t>三</w:t>
            </w:r>
            <w:r w:rsidRPr="00F044D8">
              <w:rPr>
                <w:rFonts w:ascii="標楷體" w:eastAsia="標楷體" w:hAnsi="標楷體" w:hint="eastAsia"/>
                <w:color w:val="000000" w:themeColor="text1"/>
                <w:sz w:val="24"/>
                <w:szCs w:val="24"/>
              </w:rPr>
              <w:t>、緊急紓困助學金：</w:t>
            </w:r>
          </w:p>
          <w:p w:rsidR="00137C50" w:rsidRPr="00F044D8" w:rsidRDefault="00137C50" w:rsidP="00F80592">
            <w:pPr>
              <w:spacing w:line="400" w:lineRule="exact"/>
              <w:ind w:firstLineChars="200" w:firstLine="480"/>
              <w:jc w:val="both"/>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w:t>
            </w:r>
          </w:p>
        </w:tc>
        <w:tc>
          <w:tcPr>
            <w:tcW w:w="3533" w:type="dxa"/>
          </w:tcPr>
          <w:p w:rsidR="00137C50" w:rsidRPr="00F044D8" w:rsidRDefault="00137C50" w:rsidP="00F80592">
            <w:pPr>
              <w:spacing w:line="400" w:lineRule="exact"/>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參、實施項目及內容:</w:t>
            </w:r>
          </w:p>
          <w:p w:rsidR="00137C50" w:rsidRPr="00F044D8" w:rsidRDefault="00137C50" w:rsidP="00F80592">
            <w:pPr>
              <w:spacing w:line="400" w:lineRule="exact"/>
              <w:ind w:leftChars="200" w:left="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分助學金、生活助學金、緊急紓困助學金、低收入戶生住宿優惠、急難救助金等五項，內容如下：</w:t>
            </w:r>
          </w:p>
          <w:p w:rsidR="00137C50" w:rsidRPr="00F044D8" w:rsidRDefault="00137C50" w:rsidP="00F80592">
            <w:pPr>
              <w:spacing w:line="400" w:lineRule="exact"/>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一、助學金:</w:t>
            </w:r>
          </w:p>
          <w:p w:rsidR="00137C50" w:rsidRPr="00F044D8" w:rsidRDefault="00137C50" w:rsidP="00F80592">
            <w:pPr>
              <w:spacing w:line="400" w:lineRule="exact"/>
              <w:ind w:leftChars="200" w:left="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家庭年收入70萬元以下，前一學期學業成績平均60分以上，補助金額5,000~16,500元</w:t>
            </w:r>
            <w:r w:rsidRPr="00F044D8">
              <w:rPr>
                <w:rFonts w:ascii="標楷體" w:eastAsia="標楷體" w:hAnsi="標楷體" w:hint="eastAsia"/>
                <w:color w:val="000000" w:themeColor="text1"/>
                <w:sz w:val="24"/>
                <w:szCs w:val="24"/>
                <w:u w:val="single"/>
              </w:rPr>
              <w:t>，並需至系所辦從事服務學習,其服務內容依系所辦決定，時數不得低於10小時</w:t>
            </w:r>
            <w:r w:rsidRPr="00F044D8">
              <w:rPr>
                <w:rFonts w:ascii="標楷體" w:eastAsia="標楷體" w:hAnsi="標楷體" w:hint="eastAsia"/>
                <w:color w:val="000000" w:themeColor="text1"/>
                <w:sz w:val="24"/>
                <w:szCs w:val="24"/>
              </w:rPr>
              <w:t>。</w:t>
            </w:r>
          </w:p>
          <w:p w:rsidR="00137C50" w:rsidRPr="00F044D8" w:rsidRDefault="00137C50" w:rsidP="00F80592">
            <w:pPr>
              <w:spacing w:line="400" w:lineRule="exact"/>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二、生活助學金:</w:t>
            </w:r>
          </w:p>
          <w:p w:rsidR="00137C50" w:rsidRPr="00F044D8" w:rsidRDefault="00137C50" w:rsidP="00F80592">
            <w:pPr>
              <w:spacing w:line="400" w:lineRule="exact"/>
              <w:ind w:leftChars="200" w:left="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依現行校內工讀金轉型由學校安排弱勢學生生活服務學習，培養弱勢學生獨立自主精神，厚植畢業後就業能力，同時給予生活助學金。每學院一名，每名每月</w:t>
            </w:r>
            <w:r w:rsidRPr="00F044D8">
              <w:rPr>
                <w:rFonts w:ascii="標楷體" w:eastAsia="標楷體" w:hAnsi="標楷體" w:hint="eastAsia"/>
                <w:color w:val="000000" w:themeColor="text1"/>
                <w:sz w:val="24"/>
                <w:szCs w:val="24"/>
                <w:u w:val="single"/>
              </w:rPr>
              <w:t>核發生活費</w:t>
            </w:r>
            <w:r w:rsidRPr="00F044D8">
              <w:rPr>
                <w:rFonts w:ascii="標楷體" w:eastAsia="標楷體" w:hAnsi="標楷體" w:hint="eastAsia"/>
                <w:color w:val="000000" w:themeColor="text1"/>
                <w:sz w:val="24"/>
                <w:szCs w:val="24"/>
              </w:rPr>
              <w:t>新臺幣6000元，每名時薪薪資為150元，每月工讀上限40小時。家庭年收入較低及學生家庭現況困難者優先核給。</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cs="新細明體" w:hint="eastAsia"/>
                <w:color w:val="000000" w:themeColor="text1"/>
                <w:sz w:val="24"/>
                <w:szCs w:val="24"/>
              </w:rPr>
              <w:t>三</w:t>
            </w:r>
            <w:r w:rsidRPr="00F044D8">
              <w:rPr>
                <w:rFonts w:ascii="標楷體" w:eastAsia="標楷體" w:hAnsi="標楷體" w:hint="eastAsia"/>
                <w:color w:val="000000" w:themeColor="text1"/>
                <w:sz w:val="24"/>
                <w:szCs w:val="24"/>
              </w:rPr>
              <w:t>、緊急紓困助學金：</w:t>
            </w:r>
          </w:p>
          <w:p w:rsidR="00137C50" w:rsidRPr="00F044D8" w:rsidRDefault="00137C50" w:rsidP="00F80592">
            <w:pPr>
              <w:spacing w:line="400" w:lineRule="exact"/>
              <w:ind w:firstLineChars="200" w:firstLine="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w:t>
            </w:r>
          </w:p>
        </w:tc>
        <w:tc>
          <w:tcPr>
            <w:tcW w:w="3533" w:type="dxa"/>
          </w:tcPr>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一、配合教育部104年7月24日大專校院弱勢學生助學計畫修正，取消助學金服務學習時數規定。</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二、生活助學金工讀時數依據教育部規定修正為服務學習性質，並明訂每週以10小時為上限。</w:t>
            </w:r>
          </w:p>
        </w:tc>
      </w:tr>
      <w:tr w:rsidR="00137C50" w:rsidRPr="00F044D8" w:rsidTr="00F80592">
        <w:tc>
          <w:tcPr>
            <w:tcW w:w="3532" w:type="dxa"/>
          </w:tcPr>
          <w:p w:rsidR="00137C50" w:rsidRPr="00F044D8" w:rsidRDefault="00137C50" w:rsidP="00F80592">
            <w:pPr>
              <w:widowControl/>
              <w:spacing w:line="400" w:lineRule="exact"/>
              <w:jc w:val="both"/>
              <w:rPr>
                <w:rFonts w:ascii="標楷體" w:eastAsia="標楷體" w:hAnsi="標楷體" w:cs="新細明體"/>
                <w:color w:val="000000" w:themeColor="text1"/>
                <w:sz w:val="24"/>
                <w:szCs w:val="24"/>
              </w:rPr>
            </w:pPr>
            <w:r w:rsidRPr="00F044D8">
              <w:rPr>
                <w:rFonts w:ascii="標楷體" w:eastAsia="標楷體" w:hAnsi="標楷體" w:cs="新細明體" w:hint="eastAsia"/>
                <w:color w:val="000000" w:themeColor="text1"/>
                <w:sz w:val="24"/>
                <w:szCs w:val="24"/>
              </w:rPr>
              <w:lastRenderedPageBreak/>
              <w:t>肆</w:t>
            </w:r>
            <w:r w:rsidRPr="00F044D8">
              <w:rPr>
                <w:rFonts w:ascii="標楷體" w:eastAsia="標楷體" w:hAnsi="標楷體" w:hint="eastAsia"/>
                <w:color w:val="000000" w:themeColor="text1"/>
                <w:sz w:val="24"/>
                <w:szCs w:val="24"/>
              </w:rPr>
              <w:t>、補助作業及辦理方式：</w:t>
            </w:r>
          </w:p>
          <w:p w:rsidR="00137C50" w:rsidRPr="00F044D8" w:rsidRDefault="00137C50" w:rsidP="00F80592">
            <w:pPr>
              <w:spacing w:line="400" w:lineRule="exact"/>
              <w:ind w:left="360" w:hangingChars="150" w:hanging="360"/>
              <w:jc w:val="both"/>
              <w:rPr>
                <w:rFonts w:ascii="標楷體" w:eastAsia="標楷體" w:hAnsi="標楷體" w:cs="Arial"/>
                <w:color w:val="000000" w:themeColor="text1"/>
                <w:sz w:val="24"/>
                <w:szCs w:val="24"/>
              </w:rPr>
            </w:pPr>
            <w:r w:rsidRPr="00F044D8">
              <w:rPr>
                <w:rFonts w:ascii="標楷體" w:eastAsia="標楷體" w:hAnsi="標楷體" w:cs="Arial" w:hint="eastAsia"/>
                <w:color w:val="000000" w:themeColor="text1"/>
                <w:sz w:val="24"/>
                <w:szCs w:val="24"/>
              </w:rPr>
              <w:t>一、助學金</w:t>
            </w:r>
          </w:p>
          <w:p w:rsidR="00137C50" w:rsidRPr="00F044D8" w:rsidRDefault="00137C50" w:rsidP="00F80592">
            <w:pPr>
              <w:spacing w:line="400" w:lineRule="exact"/>
              <w:ind w:left="307" w:hangingChars="128" w:hanging="307"/>
              <w:jc w:val="both"/>
              <w:rPr>
                <w:rFonts w:ascii="標楷體" w:eastAsia="標楷體" w:hAnsi="標楷體" w:cs="新細明體"/>
                <w:color w:val="000000" w:themeColor="text1"/>
                <w:sz w:val="24"/>
                <w:szCs w:val="24"/>
              </w:rPr>
            </w:pPr>
            <w:r w:rsidRPr="00F044D8">
              <w:rPr>
                <w:rFonts w:ascii="標楷體" w:eastAsia="標楷體" w:hAnsi="標楷體" w:cs="新細明體" w:hint="eastAsia"/>
                <w:color w:val="000000" w:themeColor="text1"/>
                <w:sz w:val="24"/>
                <w:szCs w:val="24"/>
              </w:rPr>
              <w:t>（一）補助金額：</w:t>
            </w:r>
          </w:p>
          <w:p w:rsidR="00137C50" w:rsidRPr="00F044D8" w:rsidRDefault="00137C50" w:rsidP="00F80592">
            <w:pPr>
              <w:spacing w:line="400" w:lineRule="exact"/>
              <w:ind w:firstLineChars="300" w:firstLine="720"/>
              <w:jc w:val="both"/>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w:t>
            </w:r>
          </w:p>
          <w:p w:rsidR="00137C50" w:rsidRPr="00F044D8" w:rsidRDefault="00137C50" w:rsidP="00F80592">
            <w:pPr>
              <w:pStyle w:val="Default"/>
              <w:spacing w:line="400" w:lineRule="exact"/>
              <w:jc w:val="both"/>
              <w:rPr>
                <w:rFonts w:ascii="標楷體" w:eastAsia="標楷體" w:hAnsi="標楷體"/>
                <w:color w:val="000000" w:themeColor="text1"/>
                <w:sz w:val="24"/>
              </w:rPr>
            </w:pPr>
            <w:r w:rsidRPr="00F044D8">
              <w:rPr>
                <w:rFonts w:ascii="標楷體" w:eastAsia="標楷體" w:hAnsi="標楷體" w:hint="eastAsia"/>
                <w:color w:val="000000" w:themeColor="text1"/>
                <w:sz w:val="24"/>
              </w:rPr>
              <w:t>（二）申請資格</w:t>
            </w:r>
            <w:r w:rsidRPr="00F044D8">
              <w:rPr>
                <w:rFonts w:ascii="標楷體" w:eastAsia="標楷體" w:hAnsi="標楷體"/>
                <w:color w:val="000000" w:themeColor="text1"/>
                <w:sz w:val="24"/>
              </w:rPr>
              <w:t xml:space="preserve"> </w:t>
            </w:r>
          </w:p>
          <w:p w:rsidR="00137C50" w:rsidRPr="00F044D8" w:rsidRDefault="00137C50" w:rsidP="00F80592">
            <w:pPr>
              <w:pStyle w:val="aa"/>
              <w:spacing w:line="400" w:lineRule="exact"/>
              <w:ind w:leftChars="100" w:left="480" w:hangingChars="100" w:hanging="24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1.</w:t>
            </w:r>
            <w:r w:rsidRPr="00F044D8">
              <w:rPr>
                <w:rFonts w:ascii="標楷體" w:eastAsia="標楷體" w:hAnsi="標楷體" w:hint="eastAsia"/>
                <w:color w:val="000000" w:themeColor="text1"/>
                <w:sz w:val="24"/>
                <w:szCs w:val="24"/>
              </w:rPr>
              <w:t>申請對象：有</w:t>
            </w:r>
            <w:r w:rsidRPr="00F044D8">
              <w:rPr>
                <w:rFonts w:ascii="標楷體" w:eastAsia="標楷體" w:hAnsi="標楷體" w:hint="eastAsia"/>
                <w:color w:val="000000" w:themeColor="text1"/>
                <w:sz w:val="24"/>
                <w:szCs w:val="24"/>
                <w:u w:val="single"/>
              </w:rPr>
              <w:t>戶籍登記之</w:t>
            </w:r>
            <w:r w:rsidRPr="00F044D8">
              <w:rPr>
                <w:rFonts w:ascii="標楷體" w:eastAsia="標楷體" w:hAnsi="標楷體" w:hint="eastAsia"/>
                <w:color w:val="000000" w:themeColor="text1"/>
                <w:sz w:val="24"/>
                <w:szCs w:val="24"/>
              </w:rPr>
              <w:t>中華民國國</w:t>
            </w:r>
            <w:r w:rsidRPr="00F044D8">
              <w:rPr>
                <w:rFonts w:ascii="標楷體" w:eastAsia="標楷體" w:hAnsi="標楷體" w:hint="eastAsia"/>
                <w:color w:val="000000" w:themeColor="text1"/>
                <w:sz w:val="24"/>
                <w:szCs w:val="24"/>
                <w:u w:val="single"/>
              </w:rPr>
              <w:t>民</w:t>
            </w:r>
            <w:r w:rsidRPr="00F044D8">
              <w:rPr>
                <w:rFonts w:ascii="標楷體" w:eastAsia="標楷體" w:hAnsi="標楷體" w:hint="eastAsia"/>
                <w:color w:val="000000" w:themeColor="text1"/>
                <w:sz w:val="24"/>
                <w:szCs w:val="24"/>
              </w:rPr>
              <w:t>且就讀國內大專校院具有學籍（不含研究所在職專班），於修業年限內之學生，且無下列情事之一：</w:t>
            </w:r>
          </w:p>
          <w:p w:rsidR="00137C50" w:rsidRPr="00F044D8" w:rsidRDefault="00137C50" w:rsidP="00F80592">
            <w:pPr>
              <w:pStyle w:val="aa"/>
              <w:spacing w:line="400" w:lineRule="exact"/>
              <w:ind w:leftChars="200" w:left="840" w:hangingChars="150" w:hanging="36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(1)</w:t>
            </w:r>
            <w:r w:rsidRPr="00F044D8">
              <w:rPr>
                <w:rFonts w:ascii="標楷體" w:eastAsia="標楷體" w:hAnsi="標楷體" w:hint="eastAsia"/>
                <w:color w:val="000000" w:themeColor="text1"/>
                <w:sz w:val="24"/>
                <w:szCs w:val="24"/>
              </w:rPr>
              <w:t>家庭年所得逾新臺幣</w:t>
            </w:r>
            <w:r w:rsidRPr="00F044D8">
              <w:rPr>
                <w:rFonts w:ascii="標楷體" w:eastAsia="標楷體" w:hAnsi="標楷體"/>
                <w:color w:val="000000" w:themeColor="text1"/>
                <w:sz w:val="24"/>
                <w:szCs w:val="24"/>
              </w:rPr>
              <w:t>70</w:t>
            </w:r>
            <w:r w:rsidRPr="00F044D8">
              <w:rPr>
                <w:rFonts w:ascii="標楷體" w:eastAsia="標楷體" w:hAnsi="標楷體" w:hint="eastAsia"/>
                <w:color w:val="000000" w:themeColor="text1"/>
                <w:sz w:val="24"/>
                <w:szCs w:val="24"/>
              </w:rPr>
              <w:t>萬元。</w:t>
            </w:r>
          </w:p>
          <w:p w:rsidR="00137C50" w:rsidRPr="00F044D8" w:rsidRDefault="00137C50" w:rsidP="00F80592">
            <w:pPr>
              <w:pStyle w:val="aa"/>
              <w:spacing w:line="400" w:lineRule="exact"/>
              <w:ind w:leftChars="200" w:left="840" w:hangingChars="150" w:hanging="36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(2)</w:t>
            </w:r>
            <w:r w:rsidRPr="00F044D8">
              <w:rPr>
                <w:rFonts w:ascii="標楷體" w:eastAsia="標楷體" w:hAnsi="標楷體" w:hint="eastAsia"/>
                <w:color w:val="000000" w:themeColor="text1"/>
                <w:sz w:val="24"/>
                <w:szCs w:val="24"/>
              </w:rPr>
              <w:t>家庭應計列人口之存款利息所得合計逾新臺幣</w:t>
            </w:r>
            <w:r w:rsidRPr="00F044D8">
              <w:rPr>
                <w:rFonts w:ascii="標楷體" w:eastAsia="標楷體" w:hAnsi="標楷體"/>
                <w:color w:val="000000" w:themeColor="text1"/>
                <w:sz w:val="24"/>
                <w:szCs w:val="24"/>
              </w:rPr>
              <w:t>2</w:t>
            </w:r>
            <w:r w:rsidRPr="00F044D8">
              <w:rPr>
                <w:rFonts w:ascii="標楷體" w:eastAsia="標楷體" w:hAnsi="標楷體" w:hint="eastAsia"/>
                <w:color w:val="000000" w:themeColor="text1"/>
                <w:sz w:val="24"/>
                <w:szCs w:val="24"/>
              </w:rPr>
              <w:t>萬元。前開存款利息所得來自</w:t>
            </w:r>
            <w:r w:rsidRPr="00F044D8">
              <w:rPr>
                <w:rFonts w:ascii="標楷體" w:eastAsia="標楷體" w:hAnsi="標楷體"/>
                <w:color w:val="000000" w:themeColor="text1"/>
                <w:sz w:val="24"/>
                <w:szCs w:val="24"/>
              </w:rPr>
              <w:t>18</w:t>
            </w:r>
            <w:r w:rsidRPr="00F044D8">
              <w:rPr>
                <w:rFonts w:ascii="標楷體" w:eastAsia="標楷體" w:hAnsi="標楷體" w:hint="eastAsia"/>
                <w:color w:val="000000" w:themeColor="text1"/>
                <w:sz w:val="24"/>
                <w:szCs w:val="24"/>
              </w:rPr>
              <w:t>％</w:t>
            </w:r>
            <w:r w:rsidRPr="00F044D8">
              <w:rPr>
                <w:rFonts w:ascii="標楷體" w:eastAsia="標楷體" w:hAnsi="標楷體"/>
                <w:color w:val="000000" w:themeColor="text1"/>
                <w:sz w:val="24"/>
                <w:szCs w:val="24"/>
              </w:rPr>
              <w:t xml:space="preserve"> </w:t>
            </w:r>
            <w:r w:rsidRPr="00F044D8">
              <w:rPr>
                <w:rFonts w:ascii="標楷體" w:eastAsia="標楷體" w:hAnsi="標楷體" w:hint="eastAsia"/>
                <w:color w:val="000000" w:themeColor="text1"/>
                <w:sz w:val="24"/>
                <w:szCs w:val="24"/>
              </w:rPr>
              <w:t>優惠存款</w:t>
            </w:r>
            <w:r w:rsidRPr="00F044D8">
              <w:rPr>
                <w:rFonts w:ascii="標楷體" w:eastAsia="標楷體" w:hAnsi="標楷體" w:hint="eastAsia"/>
                <w:color w:val="000000" w:themeColor="text1"/>
                <w:sz w:val="24"/>
                <w:szCs w:val="24"/>
                <w:u w:val="single"/>
              </w:rPr>
              <w:t>且存款本金未逾新臺幣100萬元</w:t>
            </w:r>
            <w:r w:rsidRPr="00F044D8">
              <w:rPr>
                <w:rFonts w:ascii="標楷體" w:eastAsia="標楷體" w:hAnsi="標楷體" w:hint="eastAsia"/>
                <w:color w:val="000000" w:themeColor="text1"/>
                <w:sz w:val="24"/>
                <w:szCs w:val="24"/>
              </w:rPr>
              <w:t>者，得檢附相關佐證資料，由學校函報本部專案審核認定</w:t>
            </w:r>
            <w:r w:rsidRPr="00F044D8">
              <w:rPr>
                <w:rFonts w:ascii="標楷體" w:eastAsia="標楷體" w:hAnsi="標楷體" w:hint="eastAsia"/>
                <w:color w:val="000000" w:themeColor="text1"/>
                <w:sz w:val="24"/>
                <w:szCs w:val="24"/>
                <w:u w:val="single"/>
              </w:rPr>
              <w:t>，學校並應於該學年度4月底前造冊報部備查</w:t>
            </w:r>
            <w:r w:rsidRPr="00F044D8">
              <w:rPr>
                <w:rFonts w:ascii="標楷體" w:eastAsia="標楷體" w:hAnsi="標楷體" w:hint="eastAsia"/>
                <w:color w:val="000000" w:themeColor="text1"/>
                <w:sz w:val="24"/>
                <w:szCs w:val="24"/>
              </w:rPr>
              <w:t>。</w:t>
            </w:r>
          </w:p>
          <w:p w:rsidR="00137C50" w:rsidRPr="00F044D8" w:rsidRDefault="00137C50" w:rsidP="00F80592">
            <w:pPr>
              <w:pStyle w:val="aa"/>
              <w:spacing w:line="400" w:lineRule="exact"/>
              <w:ind w:leftChars="200" w:left="840" w:hangingChars="150" w:hanging="36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(3)</w:t>
            </w:r>
            <w:r w:rsidRPr="00F044D8">
              <w:rPr>
                <w:rFonts w:ascii="標楷體" w:eastAsia="標楷體" w:hAnsi="標楷體" w:hint="eastAsia"/>
                <w:color w:val="000000" w:themeColor="text1"/>
                <w:sz w:val="24"/>
                <w:szCs w:val="24"/>
              </w:rPr>
              <w:t>家庭應計列人口合計擁有不動產價值合計超過新臺幣</w:t>
            </w:r>
            <w:r w:rsidRPr="00F044D8">
              <w:rPr>
                <w:rFonts w:ascii="標楷體" w:eastAsia="標楷體" w:hAnsi="標楷體"/>
                <w:color w:val="000000" w:themeColor="text1"/>
                <w:sz w:val="24"/>
                <w:szCs w:val="24"/>
              </w:rPr>
              <w:t>650</w:t>
            </w:r>
            <w:r w:rsidRPr="00F044D8">
              <w:rPr>
                <w:rFonts w:ascii="標楷體" w:eastAsia="標楷體" w:hAnsi="標楷體" w:hint="eastAsia"/>
                <w:color w:val="000000" w:themeColor="text1"/>
                <w:sz w:val="24"/>
                <w:szCs w:val="24"/>
              </w:rPr>
              <w:t>萬元。但下列土地或房屋之價值，經直轄市、縣（市）主管機關認定者得扣除：</w:t>
            </w:r>
          </w:p>
          <w:p w:rsidR="00137C50" w:rsidRPr="00F044D8" w:rsidRDefault="00137C50" w:rsidP="00F80592">
            <w:pPr>
              <w:pStyle w:val="aa"/>
              <w:spacing w:line="400" w:lineRule="exact"/>
              <w:ind w:leftChars="400" w:left="1200" w:hangingChars="100" w:hanging="24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A.</w:t>
            </w:r>
            <w:r w:rsidRPr="00F044D8">
              <w:rPr>
                <w:rFonts w:ascii="標楷體" w:eastAsia="標楷體" w:hAnsi="標楷體" w:hint="eastAsia"/>
                <w:color w:val="000000" w:themeColor="text1"/>
                <w:sz w:val="24"/>
                <w:szCs w:val="24"/>
              </w:rPr>
              <w:t>未產生經濟效益之原住民保留地；其認定準用未產生經濟效益原住民保留地認定標準辦理。</w:t>
            </w:r>
          </w:p>
          <w:p w:rsidR="00137C50" w:rsidRPr="00F044D8" w:rsidRDefault="00137C50" w:rsidP="00F80592">
            <w:pPr>
              <w:pStyle w:val="aa"/>
              <w:spacing w:line="400" w:lineRule="exact"/>
              <w:ind w:leftChars="400" w:left="1200" w:hangingChars="100" w:hanging="24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lastRenderedPageBreak/>
              <w:t>B.</w:t>
            </w:r>
            <w:r w:rsidRPr="00F044D8">
              <w:rPr>
                <w:rFonts w:ascii="標楷體" w:eastAsia="標楷體" w:hAnsi="標楷體" w:hint="eastAsia"/>
                <w:color w:val="000000" w:themeColor="text1"/>
                <w:sz w:val="24"/>
                <w:szCs w:val="24"/>
              </w:rPr>
              <w:t>未產生經濟效益之公共設施保留地及具公用地役關係之既成道路</w:t>
            </w:r>
            <w:r w:rsidRPr="00F044D8">
              <w:rPr>
                <w:rFonts w:ascii="標楷體" w:eastAsia="標楷體" w:hAnsi="標楷體" w:hint="eastAsia"/>
                <w:color w:val="000000" w:themeColor="text1"/>
                <w:sz w:val="24"/>
                <w:szCs w:val="24"/>
                <w:u w:val="single"/>
              </w:rPr>
              <w:t>；其認定準用未產生經濟效益公共設施保留地及具公用地役關係既成道路認定標準辦理</w:t>
            </w:r>
            <w:r w:rsidRPr="00F044D8">
              <w:rPr>
                <w:rFonts w:ascii="標楷體" w:eastAsia="標楷體" w:hAnsi="標楷體" w:hint="eastAsia"/>
                <w:color w:val="000000" w:themeColor="text1"/>
                <w:sz w:val="24"/>
                <w:szCs w:val="24"/>
              </w:rPr>
              <w:t>。</w:t>
            </w:r>
          </w:p>
          <w:p w:rsidR="00137C50" w:rsidRPr="00F044D8" w:rsidRDefault="00137C50" w:rsidP="00F80592">
            <w:pPr>
              <w:pStyle w:val="aa"/>
              <w:spacing w:line="400" w:lineRule="exact"/>
              <w:ind w:leftChars="400" w:left="1200" w:hangingChars="100" w:hanging="24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C.</w:t>
            </w:r>
            <w:r w:rsidRPr="00F044D8">
              <w:rPr>
                <w:rFonts w:ascii="標楷體" w:eastAsia="標楷體" w:hAnsi="標楷體" w:hint="eastAsia"/>
                <w:color w:val="000000" w:themeColor="text1"/>
                <w:sz w:val="24"/>
                <w:szCs w:val="24"/>
              </w:rPr>
              <w:t>未產生經濟效益之非都市土地之國土保安用地、生態保護用地、古蹟保存用地、墳墓用地及水利用地</w:t>
            </w:r>
            <w:r w:rsidRPr="00F044D8">
              <w:rPr>
                <w:rFonts w:ascii="標楷體" w:eastAsia="標楷體" w:hAnsi="標楷體" w:hint="eastAsia"/>
                <w:color w:val="000000" w:themeColor="text1"/>
                <w:sz w:val="24"/>
                <w:szCs w:val="24"/>
                <w:u w:val="single"/>
              </w:rPr>
              <w:t>；其認定準用未產生經濟效益之非都市土地之國土保安用地及生態保護用地認定標準、未產生經濟效益之非都市土地之古蹟保存用地認定標準、未產生經濟效益之非都市土地墳墓用地認定標準、未產生經濟效益之非都市土地之水利用地認定標準辦理</w:t>
            </w:r>
            <w:r w:rsidRPr="00F044D8">
              <w:rPr>
                <w:rFonts w:ascii="標楷體" w:eastAsia="標楷體" w:hAnsi="標楷體" w:hint="eastAsia"/>
                <w:color w:val="000000" w:themeColor="text1"/>
                <w:sz w:val="24"/>
                <w:szCs w:val="24"/>
              </w:rPr>
              <w:t>。</w:t>
            </w:r>
          </w:p>
          <w:p w:rsidR="00137C50" w:rsidRPr="00F044D8" w:rsidRDefault="00137C50" w:rsidP="00F80592">
            <w:pPr>
              <w:pStyle w:val="aa"/>
              <w:spacing w:line="400" w:lineRule="exact"/>
              <w:ind w:leftChars="400" w:left="1200" w:hangingChars="100" w:hanging="24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D.</w:t>
            </w:r>
            <w:r w:rsidRPr="00F044D8">
              <w:rPr>
                <w:rFonts w:ascii="標楷體" w:eastAsia="標楷體" w:hAnsi="標楷體" w:hint="eastAsia"/>
                <w:color w:val="000000" w:themeColor="text1"/>
                <w:sz w:val="24"/>
                <w:szCs w:val="24"/>
              </w:rPr>
              <w:t>祭祀公業解散後派下員由分割所得未產生經濟效益之土地</w:t>
            </w:r>
            <w:r w:rsidRPr="00F044D8">
              <w:rPr>
                <w:rFonts w:ascii="標楷體" w:eastAsia="標楷體" w:hAnsi="標楷體" w:hint="eastAsia"/>
                <w:color w:val="000000" w:themeColor="text1"/>
                <w:sz w:val="24"/>
                <w:szCs w:val="24"/>
                <w:u w:val="single"/>
              </w:rPr>
              <w:t>；其認定準用祭祀公業解散後派下員由分割所得未產生經濟效益土地認定</w:t>
            </w:r>
            <w:r w:rsidRPr="00F044D8">
              <w:rPr>
                <w:rFonts w:ascii="標楷體" w:eastAsia="標楷體" w:hAnsi="標楷體" w:hint="eastAsia"/>
                <w:color w:val="000000" w:themeColor="text1"/>
                <w:sz w:val="24"/>
                <w:szCs w:val="24"/>
                <w:u w:val="single"/>
              </w:rPr>
              <w:lastRenderedPageBreak/>
              <w:t>標準辦理</w:t>
            </w:r>
            <w:r w:rsidRPr="00F044D8">
              <w:rPr>
                <w:rFonts w:ascii="標楷體" w:eastAsia="標楷體" w:hAnsi="標楷體" w:hint="eastAsia"/>
                <w:color w:val="000000" w:themeColor="text1"/>
                <w:sz w:val="24"/>
                <w:szCs w:val="24"/>
              </w:rPr>
              <w:t>。</w:t>
            </w:r>
          </w:p>
          <w:p w:rsidR="00137C50" w:rsidRPr="00F044D8" w:rsidRDefault="00137C50" w:rsidP="00F80592">
            <w:pPr>
              <w:pStyle w:val="aa"/>
              <w:spacing w:line="400" w:lineRule="exact"/>
              <w:ind w:leftChars="400" w:left="1200" w:hangingChars="100" w:hanging="240"/>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u w:val="single"/>
              </w:rPr>
              <w:t>E.未產生經濟效益之嚴重地層下陷區之農牧用地、養殖用地；其認定準用未產生經濟效益之嚴重地層下陷區之農牧用地及養殖用地認定標準辦理。</w:t>
            </w:r>
          </w:p>
          <w:p w:rsidR="00137C50" w:rsidRPr="00F044D8" w:rsidRDefault="00137C50" w:rsidP="00F80592">
            <w:pPr>
              <w:pStyle w:val="aa"/>
              <w:spacing w:line="400" w:lineRule="exact"/>
              <w:ind w:leftChars="400" w:left="1200" w:hangingChars="100" w:hanging="240"/>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u w:val="single"/>
              </w:rPr>
              <w:t>F.因天然災害致未產生經濟效益之農牧用地、養殖用地及林業用地；其認定準用因天然災害致未產生經濟效益之農牧用地養殖用地及林業用地認定標準辦理。</w:t>
            </w:r>
          </w:p>
          <w:p w:rsidR="00137C50" w:rsidRPr="00F044D8" w:rsidRDefault="00137C50" w:rsidP="00F80592">
            <w:pPr>
              <w:pStyle w:val="aa"/>
              <w:spacing w:line="400" w:lineRule="exact"/>
              <w:ind w:leftChars="400" w:left="1200" w:hangingChars="100" w:hanging="240"/>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u w:val="single"/>
              </w:rPr>
              <w:t>G.依法公告為污染整治場址。但土地所有人為污染行為人，不在此限。</w:t>
            </w:r>
          </w:p>
          <w:p w:rsidR="00137C50" w:rsidRPr="00F044D8" w:rsidRDefault="00137C50" w:rsidP="00F80592">
            <w:pPr>
              <w:pStyle w:val="Default"/>
              <w:spacing w:line="400" w:lineRule="exact"/>
              <w:jc w:val="both"/>
              <w:rPr>
                <w:rFonts w:ascii="標楷體" w:eastAsia="標楷體" w:hAnsi="標楷體"/>
                <w:color w:val="000000" w:themeColor="text1"/>
                <w:sz w:val="24"/>
              </w:rPr>
            </w:pPr>
            <w:r w:rsidRPr="00F044D8">
              <w:rPr>
                <w:rFonts w:ascii="標楷體" w:eastAsia="標楷體" w:hAnsi="標楷體" w:hint="eastAsia"/>
                <w:color w:val="000000" w:themeColor="text1"/>
                <w:sz w:val="24"/>
              </w:rPr>
              <w:t>(三）補助範圍</w:t>
            </w:r>
            <w:r w:rsidRPr="00F044D8">
              <w:rPr>
                <w:rFonts w:ascii="標楷體" w:eastAsia="標楷體" w:hAnsi="標楷體"/>
                <w:color w:val="000000" w:themeColor="text1"/>
                <w:sz w:val="24"/>
              </w:rPr>
              <w:t xml:space="preserve"> </w:t>
            </w:r>
          </w:p>
          <w:p w:rsidR="00137C50" w:rsidRPr="00F044D8" w:rsidRDefault="00137C50" w:rsidP="00F80592">
            <w:pPr>
              <w:pStyle w:val="aa"/>
              <w:spacing w:line="400" w:lineRule="exact"/>
              <w:ind w:leftChars="100" w:left="480" w:hangingChars="100" w:hanging="24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1.</w:t>
            </w:r>
            <w:r w:rsidRPr="00F044D8">
              <w:rPr>
                <w:rFonts w:ascii="標楷體" w:eastAsia="標楷體" w:hAnsi="標楷體" w:hint="eastAsia"/>
                <w:color w:val="000000" w:themeColor="text1"/>
                <w:sz w:val="24"/>
                <w:szCs w:val="24"/>
              </w:rPr>
              <w:t>本項補助範圍包含學費、雜費、學分費、學分學雜費、學雜費基數，但不包含延長修業年限、重修及補修等就學費用。</w:t>
            </w:r>
          </w:p>
          <w:p w:rsidR="00137C50" w:rsidRPr="00F044D8" w:rsidRDefault="00137C50" w:rsidP="00F80592">
            <w:pPr>
              <w:pStyle w:val="aa"/>
              <w:spacing w:line="400" w:lineRule="exact"/>
              <w:ind w:leftChars="100" w:left="523" w:hangingChars="118" w:hanging="283"/>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2.</w:t>
            </w:r>
            <w:r w:rsidRPr="00F044D8">
              <w:rPr>
                <w:rFonts w:ascii="標楷體" w:eastAsia="標楷體" w:hAnsi="標楷體" w:hint="eastAsia"/>
                <w:color w:val="000000" w:themeColor="text1"/>
                <w:sz w:val="24"/>
                <w:szCs w:val="24"/>
              </w:rPr>
              <w:t>學生轉學、休學、退學、遭開除學籍</w:t>
            </w:r>
            <w:r w:rsidRPr="00F044D8">
              <w:rPr>
                <w:rFonts w:ascii="標楷體" w:eastAsia="標楷體" w:hAnsi="標楷體" w:hint="eastAsia"/>
                <w:color w:val="000000" w:themeColor="text1"/>
                <w:sz w:val="24"/>
                <w:szCs w:val="24"/>
                <w:u w:val="single"/>
              </w:rPr>
              <w:t>或其他情形</w:t>
            </w:r>
            <w:r w:rsidRPr="00F044D8">
              <w:rPr>
                <w:rFonts w:ascii="標楷體" w:eastAsia="標楷體" w:hAnsi="標楷體" w:hint="eastAsia"/>
                <w:color w:val="000000" w:themeColor="text1"/>
                <w:sz w:val="24"/>
                <w:szCs w:val="24"/>
              </w:rPr>
              <w:t>之助學金核發方式：</w:t>
            </w:r>
            <w:r w:rsidRPr="00F044D8">
              <w:rPr>
                <w:rFonts w:ascii="標楷體" w:eastAsia="標楷體" w:hAnsi="標楷體"/>
                <w:color w:val="000000" w:themeColor="text1"/>
                <w:sz w:val="24"/>
                <w:szCs w:val="24"/>
              </w:rPr>
              <w:t xml:space="preserve"> </w:t>
            </w:r>
          </w:p>
          <w:p w:rsidR="00137C50" w:rsidRPr="00F044D8" w:rsidRDefault="00137C50" w:rsidP="00F80592">
            <w:pPr>
              <w:pStyle w:val="aa"/>
              <w:spacing w:line="400" w:lineRule="exact"/>
              <w:ind w:leftChars="200" w:left="840" w:hangingChars="150" w:hanging="36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(1)</w:t>
            </w:r>
            <w:r w:rsidRPr="00F044D8">
              <w:rPr>
                <w:rFonts w:ascii="標楷體" w:eastAsia="標楷體" w:hAnsi="標楷體" w:hint="eastAsia"/>
                <w:color w:val="000000" w:themeColor="text1"/>
                <w:sz w:val="24"/>
                <w:szCs w:val="24"/>
              </w:rPr>
              <w:t>學生未完成上學期學業（如休學、退學或遭開除學籍）者，不予核發；學生未完成下學期學業</w:t>
            </w:r>
            <w:r w:rsidRPr="00F044D8">
              <w:rPr>
                <w:rFonts w:ascii="標楷體" w:eastAsia="標楷體" w:hAnsi="標楷體" w:hint="eastAsia"/>
                <w:color w:val="000000" w:themeColor="text1"/>
                <w:sz w:val="24"/>
                <w:szCs w:val="24"/>
              </w:rPr>
              <w:lastRenderedPageBreak/>
              <w:t>（如休學、退學或遭開除學籍）者，已核發之助學金不予追繳，但復學或再行入學時，該學年度已核發的助學金，不再重複核給。</w:t>
            </w:r>
            <w:r w:rsidRPr="00F044D8">
              <w:rPr>
                <w:rFonts w:ascii="標楷體" w:eastAsia="標楷體" w:hAnsi="標楷體"/>
                <w:color w:val="000000" w:themeColor="text1"/>
                <w:sz w:val="24"/>
                <w:szCs w:val="24"/>
              </w:rPr>
              <w:t xml:space="preserve"> </w:t>
            </w:r>
          </w:p>
          <w:p w:rsidR="00137C50" w:rsidRPr="00F044D8" w:rsidRDefault="00137C50" w:rsidP="00F80592">
            <w:pPr>
              <w:pStyle w:val="aa"/>
              <w:spacing w:line="400" w:lineRule="exact"/>
              <w:ind w:leftChars="200" w:left="840" w:hangingChars="150" w:hanging="36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(2)</w:t>
            </w:r>
            <w:r w:rsidRPr="00F044D8">
              <w:rPr>
                <w:rFonts w:ascii="標楷體" w:eastAsia="標楷體" w:hAnsi="標楷體" w:hint="eastAsia"/>
                <w:color w:val="000000" w:themeColor="text1"/>
                <w:sz w:val="24"/>
                <w:szCs w:val="24"/>
              </w:rPr>
              <w:t>學生完成上學期學業後轉入新學校就學者，由轉入學校核發。</w:t>
            </w:r>
          </w:p>
          <w:p w:rsidR="00137C50" w:rsidRPr="00F044D8" w:rsidRDefault="00137C50" w:rsidP="00F80592">
            <w:pPr>
              <w:pStyle w:val="aa"/>
              <w:spacing w:line="400" w:lineRule="exact"/>
              <w:ind w:leftChars="200" w:left="840" w:hangingChars="150" w:hanging="36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(3)</w:t>
            </w:r>
            <w:r w:rsidRPr="00F044D8">
              <w:rPr>
                <w:rFonts w:ascii="標楷體" w:eastAsia="標楷體" w:hAnsi="標楷體" w:hint="eastAsia"/>
                <w:color w:val="000000" w:themeColor="text1"/>
                <w:sz w:val="24"/>
                <w:szCs w:val="24"/>
              </w:rPr>
              <w:t>學生完成上學期學業後下學期不再就學者，核發</w:t>
            </w:r>
            <w:r w:rsidRPr="00F044D8">
              <w:rPr>
                <w:rFonts w:ascii="標楷體" w:eastAsia="標楷體" w:hAnsi="標楷體"/>
                <w:color w:val="000000" w:themeColor="text1"/>
                <w:sz w:val="24"/>
                <w:szCs w:val="24"/>
              </w:rPr>
              <w:t>1/2</w:t>
            </w:r>
            <w:r w:rsidRPr="00F044D8">
              <w:rPr>
                <w:rFonts w:ascii="標楷體" w:eastAsia="標楷體" w:hAnsi="標楷體" w:hint="eastAsia"/>
                <w:color w:val="000000" w:themeColor="text1"/>
                <w:sz w:val="24"/>
                <w:szCs w:val="24"/>
              </w:rPr>
              <w:t>補助金額。</w:t>
            </w:r>
          </w:p>
          <w:p w:rsidR="00137C50" w:rsidRPr="00F044D8" w:rsidRDefault="00137C50" w:rsidP="00F80592">
            <w:pPr>
              <w:pStyle w:val="aa"/>
              <w:spacing w:line="400" w:lineRule="exact"/>
              <w:ind w:leftChars="200" w:left="840" w:hangingChars="150" w:hanging="360"/>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u w:val="single"/>
              </w:rPr>
              <w:t>(4)學生下學期改申請其他補助者，核發</w:t>
            </w:r>
            <w:r w:rsidRPr="00F044D8">
              <w:rPr>
                <w:rFonts w:ascii="標楷體" w:eastAsia="標楷體" w:hAnsi="標楷體"/>
                <w:color w:val="000000" w:themeColor="text1"/>
                <w:sz w:val="24"/>
                <w:szCs w:val="24"/>
                <w:u w:val="single"/>
              </w:rPr>
              <w:t>1/2</w:t>
            </w:r>
            <w:r w:rsidRPr="00F044D8">
              <w:rPr>
                <w:rFonts w:ascii="標楷體" w:eastAsia="標楷體" w:hAnsi="標楷體" w:hint="eastAsia"/>
                <w:color w:val="000000" w:themeColor="text1"/>
                <w:sz w:val="24"/>
                <w:szCs w:val="24"/>
                <w:u w:val="single"/>
              </w:rPr>
              <w:t>補助金額。</w:t>
            </w:r>
          </w:p>
          <w:p w:rsidR="00137C50" w:rsidRPr="00F044D8" w:rsidRDefault="00137C50" w:rsidP="00F80592">
            <w:pPr>
              <w:pStyle w:val="aa"/>
              <w:spacing w:line="400" w:lineRule="exact"/>
              <w:ind w:leftChars="100" w:left="523" w:hangingChars="118" w:hanging="283"/>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3.</w:t>
            </w:r>
            <w:r w:rsidRPr="00F044D8">
              <w:rPr>
                <w:rFonts w:ascii="標楷體" w:eastAsia="標楷體" w:hAnsi="標楷體" w:hint="eastAsia"/>
                <w:color w:val="000000" w:themeColor="text1"/>
                <w:sz w:val="24"/>
                <w:szCs w:val="24"/>
              </w:rPr>
              <w:t>該學年度實際繳納的學費、雜費、學分費、學分學雜費、學雜費基數如低於本計畫補助標準，僅得補助該學年度實際繳納數額。</w:t>
            </w:r>
          </w:p>
          <w:p w:rsidR="00137C50" w:rsidRPr="00F044D8" w:rsidRDefault="00137C50" w:rsidP="00F80592">
            <w:pPr>
              <w:pStyle w:val="aa"/>
              <w:spacing w:line="400" w:lineRule="exact"/>
              <w:ind w:leftChars="100" w:left="523" w:hangingChars="118" w:hanging="283"/>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4.</w:t>
            </w:r>
            <w:r w:rsidRPr="00F044D8">
              <w:rPr>
                <w:rFonts w:ascii="標楷體" w:eastAsia="標楷體" w:hAnsi="標楷體" w:hint="eastAsia"/>
                <w:color w:val="000000" w:themeColor="text1"/>
                <w:sz w:val="24"/>
                <w:szCs w:val="24"/>
              </w:rPr>
              <w:t>同一教育階段所就讀之相當年級已領有助學金者，除就讀學士後學系者外，不得重複申領。</w:t>
            </w:r>
          </w:p>
          <w:p w:rsidR="00137C50" w:rsidRPr="00F044D8" w:rsidRDefault="00137C50" w:rsidP="00F80592">
            <w:pPr>
              <w:pStyle w:val="aa"/>
              <w:spacing w:line="400" w:lineRule="exact"/>
              <w:ind w:leftChars="100" w:left="523" w:hangingChars="118" w:hanging="283"/>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5.</w:t>
            </w:r>
            <w:r w:rsidRPr="00F044D8">
              <w:rPr>
                <w:rFonts w:ascii="標楷體" w:eastAsia="標楷體" w:hAnsi="標楷體" w:hint="eastAsia"/>
                <w:color w:val="000000" w:themeColor="text1"/>
                <w:sz w:val="24"/>
                <w:szCs w:val="24"/>
              </w:rPr>
              <w:t>已申請教育部各類學雜費減免，及政府其他助學措施（</w:t>
            </w:r>
            <w:r w:rsidRPr="00F044D8">
              <w:rPr>
                <w:rFonts w:ascii="標楷體" w:eastAsia="標楷體" w:hAnsi="標楷體" w:hint="eastAsia"/>
                <w:color w:val="000000" w:themeColor="text1"/>
                <w:sz w:val="24"/>
                <w:szCs w:val="24"/>
                <w:u w:val="single"/>
              </w:rPr>
              <w:t>人事行政總處公教人員子女教育補助費、法務部被害人子女就學補助、法務部受刑人子女就學補助、臺北市失業勞工子女就學費用補助、新北市失業勞工子女就學費用補助、勞動部失業勞工子女就學補助、衛生福利部社會及家庭署單親培</w:t>
            </w:r>
            <w:r w:rsidRPr="00F044D8">
              <w:rPr>
                <w:rFonts w:ascii="標楷體" w:eastAsia="標楷體" w:hAnsi="標楷體" w:hint="eastAsia"/>
                <w:color w:val="000000" w:themeColor="text1"/>
                <w:sz w:val="24"/>
                <w:szCs w:val="24"/>
                <w:u w:val="single"/>
              </w:rPr>
              <w:lastRenderedPageBreak/>
              <w:t>力計畫學費、學雜費及學分費補助、行政院農業委員會農漁民子女就學獎助學金、行政院國軍退除役官兵輔導委員會榮民子女就學補助等</w:t>
            </w:r>
            <w:r w:rsidRPr="00F044D8">
              <w:rPr>
                <w:rFonts w:ascii="標楷體" w:eastAsia="標楷體" w:hAnsi="標楷體" w:hint="eastAsia"/>
                <w:color w:val="000000" w:themeColor="text1"/>
                <w:sz w:val="24"/>
                <w:szCs w:val="24"/>
              </w:rPr>
              <w:t>）者，不得再申請本計畫的助學金。</w:t>
            </w:r>
          </w:p>
          <w:p w:rsidR="00137C50" w:rsidRPr="00F044D8" w:rsidRDefault="00137C50" w:rsidP="00F80592">
            <w:pPr>
              <w:pStyle w:val="aa"/>
              <w:spacing w:line="400" w:lineRule="exact"/>
              <w:ind w:left="422" w:hangingChars="176" w:hanging="422"/>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(四）辦理方式</w:t>
            </w:r>
            <w:r w:rsidRPr="00F044D8">
              <w:rPr>
                <w:rFonts w:ascii="標楷體" w:eastAsia="標楷體" w:hAnsi="標楷體"/>
                <w:color w:val="000000" w:themeColor="text1"/>
                <w:sz w:val="24"/>
                <w:szCs w:val="24"/>
              </w:rPr>
              <w:t xml:space="preserve"> </w:t>
            </w:r>
          </w:p>
          <w:p w:rsidR="00137C50" w:rsidRPr="00F044D8" w:rsidRDefault="00137C50" w:rsidP="00F80592">
            <w:pPr>
              <w:pStyle w:val="aa"/>
              <w:spacing w:line="400" w:lineRule="exact"/>
              <w:ind w:leftChars="100" w:left="480" w:hangingChars="100" w:hanging="240"/>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1.每年10月</w:t>
            </w:r>
            <w:r w:rsidRPr="00F044D8">
              <w:rPr>
                <w:rFonts w:ascii="標楷體" w:eastAsia="標楷體" w:hAnsi="標楷體" w:hint="eastAsia"/>
                <w:color w:val="000000" w:themeColor="text1"/>
                <w:sz w:val="24"/>
                <w:szCs w:val="24"/>
                <w:u w:val="single"/>
              </w:rPr>
              <w:t>8</w:t>
            </w:r>
            <w:r w:rsidRPr="00F044D8">
              <w:rPr>
                <w:rFonts w:ascii="標楷體" w:eastAsia="標楷體" w:hAnsi="標楷體" w:hint="eastAsia"/>
                <w:color w:val="000000" w:themeColor="text1"/>
                <w:sz w:val="24"/>
                <w:szCs w:val="24"/>
              </w:rPr>
              <w:t>日</w:t>
            </w:r>
            <w:r w:rsidRPr="00F044D8">
              <w:rPr>
                <w:rFonts w:ascii="標楷體" w:eastAsia="標楷體" w:hAnsi="標楷體"/>
                <w:color w:val="000000" w:themeColor="text1"/>
                <w:sz w:val="24"/>
                <w:szCs w:val="24"/>
              </w:rPr>
              <w:t>前，由學生檢附戶籍謄本向學</w:t>
            </w:r>
            <w:r w:rsidRPr="00F044D8">
              <w:rPr>
                <w:rFonts w:ascii="標楷體" w:eastAsia="標楷體" w:hAnsi="標楷體" w:hint="eastAsia"/>
                <w:color w:val="000000" w:themeColor="text1"/>
                <w:sz w:val="24"/>
                <w:szCs w:val="24"/>
                <w:u w:val="single"/>
              </w:rPr>
              <w:t>務處課指組</w:t>
            </w:r>
            <w:r w:rsidRPr="00F044D8">
              <w:rPr>
                <w:rFonts w:ascii="標楷體" w:eastAsia="標楷體" w:hAnsi="標楷體"/>
                <w:color w:val="000000" w:themeColor="text1"/>
                <w:sz w:val="24"/>
                <w:szCs w:val="24"/>
              </w:rPr>
              <w:t>申請家庭所得查核。 學校人員查核確認申領學生家庭所得計列範圍後，於每年1</w:t>
            </w:r>
            <w:r w:rsidRPr="00F044D8">
              <w:rPr>
                <w:rFonts w:ascii="標楷體" w:eastAsia="標楷體" w:hAnsi="標楷體" w:hint="eastAsia"/>
                <w:color w:val="000000" w:themeColor="text1"/>
                <w:sz w:val="24"/>
                <w:szCs w:val="24"/>
              </w:rPr>
              <w:t>0</w:t>
            </w:r>
            <w:r w:rsidRPr="00F044D8">
              <w:rPr>
                <w:rFonts w:ascii="標楷體" w:eastAsia="標楷體" w:hAnsi="標楷體"/>
                <w:color w:val="000000" w:themeColor="text1"/>
                <w:sz w:val="24"/>
                <w:szCs w:val="24"/>
              </w:rPr>
              <w:t>月</w:t>
            </w:r>
            <w:r w:rsidRPr="00F044D8">
              <w:rPr>
                <w:rFonts w:ascii="標楷體" w:eastAsia="標楷體" w:hAnsi="標楷體" w:hint="eastAsia"/>
                <w:color w:val="000000" w:themeColor="text1"/>
                <w:sz w:val="24"/>
                <w:szCs w:val="24"/>
              </w:rPr>
              <w:t>30</w:t>
            </w:r>
            <w:r w:rsidRPr="00F044D8">
              <w:rPr>
                <w:rFonts w:ascii="標楷體" w:eastAsia="標楷體" w:hAnsi="標楷體"/>
                <w:color w:val="000000" w:themeColor="text1"/>
                <w:sz w:val="24"/>
                <w:szCs w:val="24"/>
              </w:rPr>
              <w:t>日</w:t>
            </w:r>
            <w:r w:rsidRPr="00F044D8">
              <w:rPr>
                <w:rFonts w:ascii="標楷體" w:eastAsia="標楷體" w:hAnsi="標楷體" w:hint="eastAsia"/>
                <w:color w:val="000000" w:themeColor="text1"/>
                <w:sz w:val="24"/>
                <w:szCs w:val="24"/>
                <w:u w:val="single"/>
              </w:rPr>
              <w:t>前</w:t>
            </w:r>
            <w:r w:rsidRPr="00F044D8">
              <w:rPr>
                <w:rFonts w:ascii="標楷體" w:eastAsia="標楷體" w:hAnsi="標楷體"/>
                <w:color w:val="000000" w:themeColor="text1"/>
                <w:sz w:val="24"/>
                <w:szCs w:val="24"/>
              </w:rPr>
              <w:t>進入教育部平臺登錄資料。</w:t>
            </w:r>
          </w:p>
          <w:p w:rsidR="00137C50" w:rsidRPr="00F044D8" w:rsidRDefault="00137C50" w:rsidP="00F80592">
            <w:pPr>
              <w:pStyle w:val="aa"/>
              <w:spacing w:line="400" w:lineRule="exact"/>
              <w:ind w:leftChars="100" w:left="480" w:hangingChars="100" w:hanging="240"/>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2</w:t>
            </w:r>
            <w:r w:rsidRPr="00F044D8">
              <w:rPr>
                <w:rFonts w:ascii="標楷體" w:eastAsia="標楷體" w:hAnsi="標楷體"/>
                <w:color w:val="000000" w:themeColor="text1"/>
                <w:sz w:val="24"/>
                <w:szCs w:val="24"/>
              </w:rPr>
              <w:t>.每年</w:t>
            </w:r>
            <w:r w:rsidRPr="00F044D8">
              <w:rPr>
                <w:rFonts w:ascii="標楷體" w:eastAsia="標楷體" w:hAnsi="標楷體" w:hint="eastAsia"/>
                <w:color w:val="000000" w:themeColor="text1"/>
                <w:sz w:val="24"/>
                <w:szCs w:val="24"/>
              </w:rPr>
              <w:t>11</w:t>
            </w:r>
            <w:r w:rsidRPr="00F044D8">
              <w:rPr>
                <w:rFonts w:ascii="標楷體" w:eastAsia="標楷體" w:hAnsi="標楷體"/>
                <w:color w:val="000000" w:themeColor="text1"/>
                <w:sz w:val="24"/>
                <w:szCs w:val="24"/>
              </w:rPr>
              <w:t>月</w:t>
            </w:r>
            <w:r w:rsidRPr="00F044D8">
              <w:rPr>
                <w:rFonts w:ascii="標楷體" w:eastAsia="標楷體" w:hAnsi="標楷體" w:hint="eastAsia"/>
                <w:color w:val="000000" w:themeColor="text1"/>
                <w:sz w:val="24"/>
                <w:szCs w:val="24"/>
              </w:rPr>
              <w:t>20日</w:t>
            </w:r>
            <w:r w:rsidRPr="00F044D8">
              <w:rPr>
                <w:rFonts w:ascii="標楷體" w:eastAsia="標楷體" w:hAnsi="標楷體"/>
                <w:color w:val="000000" w:themeColor="text1"/>
                <w:sz w:val="24"/>
                <w:szCs w:val="24"/>
              </w:rPr>
              <w:t>前，教育部</w:t>
            </w:r>
            <w:r w:rsidRPr="00F044D8">
              <w:rPr>
                <w:rFonts w:ascii="標楷體" w:eastAsia="標楷體" w:hAnsi="標楷體" w:hint="eastAsia"/>
                <w:color w:val="000000" w:themeColor="text1"/>
                <w:sz w:val="24"/>
                <w:szCs w:val="24"/>
              </w:rPr>
              <w:t>將</w:t>
            </w:r>
            <w:r w:rsidRPr="00F044D8">
              <w:rPr>
                <w:rFonts w:ascii="標楷體" w:eastAsia="標楷體" w:hAnsi="標楷體"/>
                <w:color w:val="000000" w:themeColor="text1"/>
                <w:sz w:val="24"/>
                <w:szCs w:val="24"/>
              </w:rPr>
              <w:t>財政部財稅中心查核</w:t>
            </w:r>
            <w:r w:rsidRPr="00F044D8">
              <w:rPr>
                <w:rFonts w:ascii="標楷體" w:eastAsia="標楷體" w:hAnsi="標楷體" w:hint="eastAsia"/>
                <w:color w:val="000000" w:themeColor="text1"/>
                <w:sz w:val="24"/>
                <w:szCs w:val="24"/>
              </w:rPr>
              <w:t>及各部會勾稽比對及同一教育階段查核結果</w:t>
            </w:r>
            <w:r w:rsidRPr="00F044D8">
              <w:rPr>
                <w:rFonts w:ascii="標楷體" w:eastAsia="標楷體" w:hAnsi="標楷體"/>
                <w:color w:val="000000" w:themeColor="text1"/>
                <w:sz w:val="24"/>
                <w:szCs w:val="24"/>
              </w:rPr>
              <w:t>通知各校，請學校將查核結果一併通知學生</w:t>
            </w:r>
            <w:r w:rsidRPr="00F044D8">
              <w:rPr>
                <w:rFonts w:ascii="標楷體" w:eastAsia="標楷體" w:hAnsi="標楷體" w:hint="eastAsia"/>
                <w:color w:val="000000" w:themeColor="text1"/>
                <w:sz w:val="24"/>
                <w:szCs w:val="24"/>
              </w:rPr>
              <w:t>，學生如對於</w:t>
            </w:r>
            <w:r w:rsidRPr="00F044D8">
              <w:rPr>
                <w:rFonts w:ascii="標楷體" w:eastAsia="標楷體" w:hAnsi="標楷體"/>
                <w:color w:val="000000" w:themeColor="text1"/>
                <w:sz w:val="24"/>
                <w:szCs w:val="24"/>
              </w:rPr>
              <w:t>財政部財稅中心</w:t>
            </w:r>
            <w:r w:rsidRPr="00F044D8">
              <w:rPr>
                <w:rFonts w:ascii="標楷體" w:eastAsia="標楷體" w:hAnsi="標楷體" w:hint="eastAsia"/>
                <w:color w:val="000000" w:themeColor="text1"/>
                <w:sz w:val="24"/>
                <w:szCs w:val="24"/>
              </w:rPr>
              <w:t>所查核之結果有疑義，應依限於</w:t>
            </w:r>
            <w:smartTag w:uri="urn:schemas-microsoft-com:office:smarttags" w:element="chsdate">
              <w:smartTagPr>
                <w:attr w:name="Year" w:val="2013"/>
                <w:attr w:name="Month" w:val="12"/>
                <w:attr w:name="Day" w:val="5"/>
                <w:attr w:name="IsLunarDate" w:val="False"/>
                <w:attr w:name="IsROCDate" w:val="False"/>
              </w:smartTagPr>
              <w:r w:rsidRPr="00F044D8">
                <w:rPr>
                  <w:rFonts w:ascii="標楷體" w:eastAsia="標楷體" w:hAnsi="標楷體" w:hint="eastAsia"/>
                  <w:color w:val="000000" w:themeColor="text1"/>
                  <w:sz w:val="24"/>
                  <w:szCs w:val="24"/>
                </w:rPr>
                <w:t>12月5日</w:t>
              </w:r>
            </w:smartTag>
            <w:r w:rsidRPr="00F044D8">
              <w:rPr>
                <w:rFonts w:ascii="標楷體" w:eastAsia="標楷體" w:hAnsi="標楷體" w:hint="eastAsia"/>
                <w:color w:val="000000" w:themeColor="text1"/>
                <w:sz w:val="24"/>
                <w:szCs w:val="24"/>
              </w:rPr>
              <w:t>前檢附佐證資料修正。</w:t>
            </w:r>
          </w:p>
          <w:p w:rsidR="00137C50" w:rsidRPr="00F044D8" w:rsidRDefault="00137C50" w:rsidP="00F80592">
            <w:pPr>
              <w:pStyle w:val="aa"/>
              <w:spacing w:line="400" w:lineRule="exact"/>
              <w:ind w:leftChars="100" w:left="480" w:hangingChars="100" w:hanging="240"/>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u w:val="single"/>
              </w:rPr>
              <w:t>3</w:t>
            </w:r>
            <w:r w:rsidRPr="00F044D8">
              <w:rPr>
                <w:rFonts w:ascii="標楷體" w:eastAsia="標楷體" w:hAnsi="標楷體"/>
                <w:color w:val="000000" w:themeColor="text1"/>
                <w:sz w:val="24"/>
                <w:szCs w:val="24"/>
                <w:u w:val="single"/>
              </w:rPr>
              <w:t>.</w:t>
            </w:r>
            <w:r w:rsidRPr="00F044D8">
              <w:rPr>
                <w:rFonts w:ascii="標楷體" w:eastAsia="標楷體" w:hAnsi="標楷體"/>
                <w:color w:val="000000" w:themeColor="text1"/>
                <w:sz w:val="24"/>
                <w:szCs w:val="24"/>
              </w:rPr>
              <w:t>次年2月底前</w:t>
            </w:r>
            <w:r w:rsidRPr="00F044D8">
              <w:rPr>
                <w:rFonts w:ascii="標楷體" w:eastAsia="標楷體" w:hAnsi="標楷體" w:hint="eastAsia"/>
                <w:color w:val="000000" w:themeColor="text1"/>
                <w:sz w:val="24"/>
                <w:szCs w:val="24"/>
              </w:rPr>
              <w:t>，由</w:t>
            </w:r>
            <w:r w:rsidRPr="00F044D8">
              <w:rPr>
                <w:rFonts w:ascii="標楷體" w:eastAsia="標楷體" w:hAnsi="標楷體"/>
                <w:color w:val="000000" w:themeColor="text1"/>
                <w:sz w:val="24"/>
                <w:szCs w:val="24"/>
              </w:rPr>
              <w:t>學校依查核結果，</w:t>
            </w:r>
            <w:r w:rsidRPr="00F044D8">
              <w:rPr>
                <w:rFonts w:ascii="標楷體" w:eastAsia="標楷體" w:hAnsi="標楷體" w:hint="eastAsia"/>
                <w:color w:val="000000" w:themeColor="text1"/>
                <w:sz w:val="24"/>
                <w:szCs w:val="24"/>
              </w:rPr>
              <w:t>逕於下學期註冊繳費單逕予扣減；如補助金額扣除下學期學雜費仍有餘額者，應於學期初一併撥予學生</w:t>
            </w:r>
            <w:r w:rsidRPr="00F044D8">
              <w:rPr>
                <w:rFonts w:ascii="標楷體" w:eastAsia="標楷體" w:hAnsi="標楷體"/>
                <w:color w:val="000000" w:themeColor="text1"/>
                <w:sz w:val="24"/>
                <w:szCs w:val="24"/>
              </w:rPr>
              <w:t>。</w:t>
            </w:r>
          </w:p>
          <w:p w:rsidR="00137C50" w:rsidRPr="00F044D8" w:rsidRDefault="00137C50" w:rsidP="00F80592">
            <w:pPr>
              <w:spacing w:line="400" w:lineRule="exact"/>
              <w:ind w:left="360" w:hangingChars="150" w:hanging="360"/>
              <w:jc w:val="both"/>
              <w:rPr>
                <w:rFonts w:ascii="標楷體" w:eastAsia="標楷體" w:hAnsi="標楷體" w:cs="Arial"/>
                <w:color w:val="000000" w:themeColor="text1"/>
                <w:sz w:val="24"/>
                <w:szCs w:val="24"/>
              </w:rPr>
            </w:pPr>
            <w:r w:rsidRPr="00F044D8">
              <w:rPr>
                <w:rFonts w:ascii="標楷體" w:eastAsia="標楷體" w:hAnsi="標楷體" w:cs="Arial" w:hint="eastAsia"/>
                <w:color w:val="000000" w:themeColor="text1"/>
                <w:sz w:val="24"/>
                <w:szCs w:val="24"/>
              </w:rPr>
              <w:t>二</w:t>
            </w:r>
            <w:r w:rsidRPr="00F044D8">
              <w:rPr>
                <w:rFonts w:ascii="標楷體" w:eastAsia="標楷體" w:hAnsi="標楷體" w:cs="Arial"/>
                <w:color w:val="000000" w:themeColor="text1"/>
                <w:sz w:val="24"/>
                <w:szCs w:val="24"/>
              </w:rPr>
              <w:t>、生活助</w:t>
            </w:r>
            <w:r w:rsidRPr="00F044D8">
              <w:rPr>
                <w:rFonts w:ascii="標楷體" w:eastAsia="標楷體" w:hAnsi="標楷體" w:cs="Arial" w:hint="eastAsia"/>
                <w:color w:val="000000" w:themeColor="text1"/>
                <w:sz w:val="24"/>
                <w:szCs w:val="24"/>
              </w:rPr>
              <w:t>學</w:t>
            </w:r>
            <w:r w:rsidRPr="00F044D8">
              <w:rPr>
                <w:rFonts w:ascii="標楷體" w:eastAsia="標楷體" w:hAnsi="標楷體" w:cs="Arial"/>
                <w:color w:val="000000" w:themeColor="text1"/>
                <w:sz w:val="24"/>
                <w:szCs w:val="24"/>
              </w:rPr>
              <w:t>金</w:t>
            </w:r>
          </w:p>
          <w:p w:rsidR="00137C50" w:rsidRPr="00F044D8" w:rsidRDefault="00137C50" w:rsidP="00F80592">
            <w:pPr>
              <w:spacing w:line="400" w:lineRule="exact"/>
              <w:ind w:leftChars="50" w:left="480" w:hangingChars="150" w:hanging="360"/>
              <w:jc w:val="both"/>
              <w:rPr>
                <w:rFonts w:ascii="標楷體" w:eastAsia="標楷體" w:hAnsi="標楷體" w:cs="Arial"/>
                <w:b/>
                <w:color w:val="000000" w:themeColor="text1"/>
                <w:sz w:val="24"/>
                <w:szCs w:val="24"/>
              </w:rPr>
            </w:pPr>
            <w:r w:rsidRPr="00F044D8">
              <w:rPr>
                <w:rFonts w:ascii="標楷體" w:eastAsia="標楷體" w:hAnsi="標楷體" w:cs="Arial" w:hint="eastAsia"/>
                <w:b/>
                <w:color w:val="000000" w:themeColor="text1"/>
                <w:sz w:val="24"/>
                <w:szCs w:val="24"/>
              </w:rPr>
              <w:tab/>
            </w:r>
            <w:r w:rsidRPr="00F044D8">
              <w:rPr>
                <w:rFonts w:ascii="標楷體" w:eastAsia="標楷體" w:hAnsi="標楷體" w:cs="新細明體" w:hint="eastAsia"/>
                <w:color w:val="000000" w:themeColor="text1"/>
                <w:sz w:val="24"/>
                <w:szCs w:val="24"/>
                <w:u w:val="single"/>
              </w:rPr>
              <w:t>為完整</w:t>
            </w:r>
            <w:r w:rsidRPr="00F044D8">
              <w:rPr>
                <w:rFonts w:ascii="標楷體" w:eastAsia="標楷體" w:hAnsi="標楷體" w:cs="新細明體" w:hint="eastAsia"/>
                <w:color w:val="000000" w:themeColor="text1"/>
                <w:sz w:val="24"/>
                <w:szCs w:val="24"/>
              </w:rPr>
              <w:t>提供經濟弱勢學生每月生活所需費用，爰參酌全額獎學金之精神，</w:t>
            </w:r>
            <w:r w:rsidRPr="00F044D8">
              <w:rPr>
                <w:rFonts w:ascii="標楷體" w:eastAsia="標楷體" w:hAnsi="標楷體" w:cs="新細明體" w:hint="eastAsia"/>
                <w:color w:val="000000" w:themeColor="text1"/>
                <w:sz w:val="24"/>
                <w:szCs w:val="24"/>
                <w:u w:val="single"/>
              </w:rPr>
              <w:t>經本委員會審核，</w:t>
            </w:r>
            <w:r w:rsidRPr="00F044D8">
              <w:rPr>
                <w:rFonts w:ascii="標楷體" w:eastAsia="標楷體" w:hAnsi="標楷體" w:cs="新細明體" w:hint="eastAsia"/>
                <w:color w:val="000000" w:themeColor="text1"/>
                <w:sz w:val="24"/>
                <w:szCs w:val="24"/>
              </w:rPr>
              <w:t>核發每</w:t>
            </w:r>
            <w:r w:rsidRPr="00F044D8">
              <w:rPr>
                <w:rFonts w:ascii="標楷體" w:eastAsia="標楷體" w:hAnsi="標楷體" w:cs="新細明體" w:hint="eastAsia"/>
                <w:color w:val="000000" w:themeColor="text1"/>
                <w:sz w:val="24"/>
                <w:szCs w:val="24"/>
                <w:u w:val="single"/>
              </w:rPr>
              <w:t>學院一名</w:t>
            </w:r>
            <w:r w:rsidRPr="00F044D8">
              <w:rPr>
                <w:rFonts w:ascii="標楷體" w:eastAsia="標楷體" w:hAnsi="標楷體" w:cs="新細明體" w:hint="eastAsia"/>
                <w:color w:val="000000" w:themeColor="text1"/>
                <w:sz w:val="24"/>
                <w:szCs w:val="24"/>
                <w:u w:val="single"/>
              </w:rPr>
              <w:lastRenderedPageBreak/>
              <w:t>學</w:t>
            </w:r>
            <w:r w:rsidRPr="00F044D8">
              <w:rPr>
                <w:rFonts w:ascii="標楷體" w:eastAsia="標楷體" w:hAnsi="標楷體" w:cs="新細明體" w:hint="eastAsia"/>
                <w:color w:val="000000" w:themeColor="text1"/>
                <w:sz w:val="24"/>
                <w:szCs w:val="24"/>
              </w:rPr>
              <w:t>生每月新</w:t>
            </w:r>
            <w:r w:rsidRPr="00F044D8">
              <w:rPr>
                <w:rFonts w:ascii="標楷體" w:eastAsia="標楷體" w:hAnsi="標楷體" w:cs="新細明體" w:hint="eastAsia"/>
                <w:color w:val="000000" w:themeColor="text1"/>
                <w:sz w:val="24"/>
                <w:szCs w:val="24"/>
                <w:u w:val="single"/>
              </w:rPr>
              <w:t>臺</w:t>
            </w:r>
            <w:r w:rsidRPr="00F044D8">
              <w:rPr>
                <w:rFonts w:ascii="標楷體" w:eastAsia="標楷體" w:hAnsi="標楷體" w:cs="新細明體" w:hint="eastAsia"/>
                <w:color w:val="000000" w:themeColor="text1"/>
                <w:sz w:val="24"/>
                <w:szCs w:val="24"/>
              </w:rPr>
              <w:t>幣6,000元之生活助學金</w:t>
            </w:r>
            <w:r w:rsidRPr="00F044D8">
              <w:rPr>
                <w:rFonts w:ascii="標楷體" w:eastAsia="標楷體" w:hAnsi="標楷體" w:hint="eastAsia"/>
                <w:color w:val="000000" w:themeColor="text1"/>
                <w:sz w:val="24"/>
                <w:szCs w:val="24"/>
              </w:rPr>
              <w:t>。</w:t>
            </w:r>
            <w:r w:rsidRPr="00F044D8">
              <w:rPr>
                <w:rFonts w:ascii="標楷體" w:eastAsia="標楷體" w:hAnsi="標楷體" w:cs="Arial"/>
                <w:color w:val="000000" w:themeColor="text1"/>
                <w:sz w:val="24"/>
                <w:szCs w:val="24"/>
              </w:rPr>
              <w:t>符合助學金</w:t>
            </w:r>
            <w:r w:rsidRPr="00F044D8">
              <w:rPr>
                <w:rFonts w:ascii="標楷體" w:eastAsia="標楷體" w:hAnsi="標楷體" w:cs="Arial" w:hint="eastAsia"/>
                <w:color w:val="000000" w:themeColor="text1"/>
                <w:sz w:val="24"/>
                <w:szCs w:val="24"/>
              </w:rPr>
              <w:t>所定家庭經濟及成績條件之</w:t>
            </w:r>
            <w:r w:rsidRPr="00F044D8">
              <w:rPr>
                <w:rFonts w:ascii="標楷體" w:eastAsia="標楷體" w:hAnsi="標楷體" w:cs="Arial"/>
                <w:color w:val="000000" w:themeColor="text1"/>
                <w:sz w:val="24"/>
                <w:szCs w:val="24"/>
              </w:rPr>
              <w:t>學生</w:t>
            </w:r>
            <w:r w:rsidRPr="00F044D8">
              <w:rPr>
                <w:rFonts w:ascii="標楷體" w:eastAsia="標楷體" w:hAnsi="標楷體" w:cs="Arial" w:hint="eastAsia"/>
                <w:color w:val="000000" w:themeColor="text1"/>
                <w:sz w:val="24"/>
                <w:szCs w:val="24"/>
              </w:rPr>
              <w:t>，</w:t>
            </w:r>
            <w:r w:rsidRPr="00F044D8">
              <w:rPr>
                <w:rFonts w:ascii="標楷體" w:eastAsia="標楷體" w:hAnsi="標楷體" w:cs="Arial"/>
                <w:color w:val="000000" w:themeColor="text1"/>
                <w:sz w:val="24"/>
                <w:szCs w:val="24"/>
              </w:rPr>
              <w:t>可依個人意願，在申請弱勢學生助學計畫助學金的同時，主動向學校提出申請。</w:t>
            </w:r>
          </w:p>
          <w:p w:rsidR="00137C50" w:rsidRPr="00F044D8" w:rsidRDefault="00137C50" w:rsidP="00F80592">
            <w:pPr>
              <w:pStyle w:val="aa"/>
              <w:spacing w:line="400" w:lineRule="exact"/>
              <w:ind w:left="422" w:hangingChars="176" w:hanging="422"/>
              <w:rPr>
                <w:rFonts w:ascii="標楷體" w:eastAsia="標楷體" w:hAnsi="標楷體"/>
                <w:color w:val="000000" w:themeColor="text1"/>
                <w:sz w:val="24"/>
                <w:szCs w:val="24"/>
              </w:rPr>
            </w:pPr>
            <w:r w:rsidRPr="00F044D8">
              <w:rPr>
                <w:rFonts w:ascii="標楷體" w:eastAsia="標楷體" w:hAnsi="標楷體" w:cs="標楷體..." w:hint="eastAsia"/>
                <w:color w:val="000000" w:themeColor="text1"/>
                <w:sz w:val="24"/>
                <w:szCs w:val="24"/>
              </w:rPr>
              <w:t>（一）申請資格：</w:t>
            </w:r>
          </w:p>
          <w:p w:rsidR="00137C50" w:rsidRPr="00F044D8" w:rsidRDefault="00137C50" w:rsidP="00F80592">
            <w:pPr>
              <w:spacing w:line="400" w:lineRule="exact"/>
              <w:ind w:firstLineChars="300" w:firstLine="7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w:t>
            </w:r>
          </w:p>
          <w:p w:rsidR="00137C50" w:rsidRPr="00F044D8" w:rsidRDefault="00137C50" w:rsidP="00F80592">
            <w:pPr>
              <w:spacing w:line="400" w:lineRule="exact"/>
              <w:ind w:left="1008" w:hangingChars="420" w:hanging="1008"/>
              <w:jc w:val="both"/>
              <w:rPr>
                <w:rFonts w:ascii="標楷體" w:eastAsia="標楷體" w:hAnsi="標楷體" w:cs="Arial"/>
                <w:color w:val="000000" w:themeColor="text1"/>
                <w:sz w:val="24"/>
                <w:szCs w:val="24"/>
              </w:rPr>
            </w:pPr>
            <w:r w:rsidRPr="00F044D8">
              <w:rPr>
                <w:rFonts w:ascii="標楷體" w:eastAsia="標楷體" w:hAnsi="標楷體" w:cs="Arial"/>
                <w:color w:val="000000" w:themeColor="text1"/>
                <w:sz w:val="24"/>
                <w:szCs w:val="24"/>
              </w:rPr>
              <w:t>（二）辦理方式：</w:t>
            </w:r>
          </w:p>
          <w:p w:rsidR="00137C50" w:rsidRPr="00F044D8" w:rsidRDefault="00137C50" w:rsidP="00F80592">
            <w:pPr>
              <w:pStyle w:val="aa"/>
              <w:spacing w:line="400" w:lineRule="exact"/>
              <w:ind w:leftChars="100" w:left="480" w:hangingChars="100" w:hanging="240"/>
              <w:rPr>
                <w:rFonts w:ascii="標楷體" w:eastAsia="標楷體" w:hAnsi="標楷體" w:cs="新細明體"/>
                <w:color w:val="000000" w:themeColor="text1"/>
                <w:sz w:val="24"/>
                <w:szCs w:val="24"/>
              </w:rPr>
            </w:pPr>
            <w:r w:rsidRPr="00F044D8">
              <w:rPr>
                <w:rFonts w:ascii="標楷體" w:eastAsia="標楷體" w:hAnsi="標楷體" w:hint="eastAsia"/>
                <w:color w:val="000000" w:themeColor="text1"/>
                <w:sz w:val="24"/>
                <w:szCs w:val="24"/>
                <w:u w:val="single"/>
              </w:rPr>
              <w:t>1</w:t>
            </w:r>
            <w:r w:rsidRPr="00F044D8">
              <w:rPr>
                <w:rFonts w:ascii="標楷體" w:eastAsia="標楷體" w:hAnsi="標楷體"/>
                <w:color w:val="000000" w:themeColor="text1"/>
                <w:sz w:val="24"/>
                <w:szCs w:val="24"/>
                <w:u w:val="single"/>
              </w:rPr>
              <w:t>.</w:t>
            </w:r>
            <w:r w:rsidRPr="00F044D8">
              <w:rPr>
                <w:rFonts w:ascii="標楷體" w:eastAsia="標楷體" w:hAnsi="標楷體" w:hint="eastAsia"/>
                <w:color w:val="000000" w:themeColor="text1"/>
                <w:sz w:val="24"/>
                <w:szCs w:val="24"/>
              </w:rPr>
              <w:t>學校於每年</w:t>
            </w:r>
            <w:r w:rsidRPr="00F044D8">
              <w:rPr>
                <w:rFonts w:ascii="標楷體" w:eastAsia="標楷體" w:hAnsi="標楷體"/>
                <w:color w:val="000000" w:themeColor="text1"/>
                <w:sz w:val="24"/>
                <w:szCs w:val="24"/>
              </w:rPr>
              <w:t>10月</w:t>
            </w:r>
            <w:r w:rsidRPr="00F044D8">
              <w:rPr>
                <w:rFonts w:ascii="標楷體" w:eastAsia="標楷體" w:hAnsi="標楷體" w:hint="eastAsia"/>
                <w:color w:val="000000" w:themeColor="text1"/>
                <w:sz w:val="24"/>
                <w:szCs w:val="24"/>
                <w:u w:val="single"/>
              </w:rPr>
              <w:t>8</w:t>
            </w:r>
            <w:r w:rsidRPr="00F044D8">
              <w:rPr>
                <w:rFonts w:ascii="標楷體" w:eastAsia="標楷體" w:hAnsi="標楷體" w:hint="eastAsia"/>
                <w:color w:val="000000" w:themeColor="text1"/>
                <w:sz w:val="24"/>
                <w:szCs w:val="24"/>
              </w:rPr>
              <w:t>日前</w:t>
            </w:r>
            <w:r w:rsidRPr="00F044D8">
              <w:rPr>
                <w:rFonts w:ascii="標楷體" w:eastAsia="標楷體" w:hAnsi="標楷體"/>
                <w:color w:val="000000" w:themeColor="text1"/>
                <w:sz w:val="24"/>
                <w:szCs w:val="24"/>
              </w:rPr>
              <w:t>受理學生申請</w:t>
            </w:r>
            <w:r w:rsidRPr="00F044D8">
              <w:rPr>
                <w:rFonts w:ascii="標楷體" w:eastAsia="標楷體" w:hAnsi="標楷體" w:hint="eastAsia"/>
                <w:color w:val="000000" w:themeColor="text1"/>
                <w:sz w:val="24"/>
                <w:szCs w:val="24"/>
              </w:rPr>
              <w:t>。</w:t>
            </w:r>
          </w:p>
          <w:p w:rsidR="00137C50" w:rsidRPr="00F044D8" w:rsidRDefault="00137C50" w:rsidP="00F80592">
            <w:pPr>
              <w:spacing w:line="400" w:lineRule="exact"/>
              <w:ind w:leftChars="100" w:left="480" w:hangingChars="100" w:hanging="240"/>
              <w:jc w:val="both"/>
              <w:rPr>
                <w:rFonts w:ascii="標楷體" w:eastAsia="標楷體" w:hAnsi="標楷體" w:cs="Arial"/>
                <w:color w:val="000000" w:themeColor="text1"/>
                <w:sz w:val="24"/>
                <w:szCs w:val="24"/>
              </w:rPr>
            </w:pPr>
            <w:r w:rsidRPr="00F044D8">
              <w:rPr>
                <w:rFonts w:ascii="標楷體" w:eastAsia="標楷體" w:hAnsi="標楷體" w:cs="Arial" w:hint="eastAsia"/>
                <w:color w:val="000000" w:themeColor="text1"/>
                <w:sz w:val="24"/>
                <w:szCs w:val="24"/>
              </w:rPr>
              <w:t>2.</w:t>
            </w:r>
            <w:r w:rsidRPr="00F044D8">
              <w:rPr>
                <w:rFonts w:ascii="標楷體" w:eastAsia="標楷體" w:hAnsi="標楷體" w:cs="Arial" w:hint="eastAsia"/>
                <w:color w:val="000000" w:themeColor="text1"/>
                <w:sz w:val="24"/>
                <w:szCs w:val="24"/>
                <w:u w:val="single"/>
              </w:rPr>
              <w:t>經本委員會審核，</w:t>
            </w:r>
            <w:r w:rsidRPr="00F044D8">
              <w:rPr>
                <w:rFonts w:ascii="標楷體" w:eastAsia="標楷體" w:hAnsi="標楷體" w:cs="Arial" w:hint="eastAsia"/>
                <w:color w:val="000000" w:themeColor="text1"/>
                <w:sz w:val="24"/>
                <w:szCs w:val="24"/>
              </w:rPr>
              <w:t>每學院一名，每名每月核發生活費新臺幣6</w:t>
            </w:r>
            <w:r w:rsidRPr="00F044D8">
              <w:rPr>
                <w:rFonts w:ascii="標楷體" w:eastAsia="標楷體" w:hAnsi="標楷體" w:cs="Arial" w:hint="eastAsia"/>
                <w:color w:val="000000" w:themeColor="text1"/>
                <w:sz w:val="24"/>
                <w:szCs w:val="24"/>
                <w:u w:val="single"/>
              </w:rPr>
              <w:t>,</w:t>
            </w:r>
            <w:r w:rsidRPr="00F044D8">
              <w:rPr>
                <w:rFonts w:ascii="標楷體" w:eastAsia="標楷體" w:hAnsi="標楷體" w:cs="Arial" w:hint="eastAsia"/>
                <w:color w:val="000000" w:themeColor="text1"/>
                <w:sz w:val="24"/>
                <w:szCs w:val="24"/>
              </w:rPr>
              <w:t>000元，</w:t>
            </w:r>
            <w:r w:rsidRPr="00F044D8">
              <w:rPr>
                <w:rFonts w:ascii="標楷體" w:eastAsia="標楷體" w:hAnsi="標楷體" w:cs="Arial"/>
                <w:color w:val="000000" w:themeColor="text1"/>
                <w:sz w:val="24"/>
                <w:szCs w:val="24"/>
              </w:rPr>
              <w:t>家庭年</w:t>
            </w:r>
            <w:r w:rsidRPr="00F044D8">
              <w:rPr>
                <w:rFonts w:ascii="標楷體" w:eastAsia="標楷體" w:hAnsi="標楷體" w:cs="Arial" w:hint="eastAsia"/>
                <w:color w:val="000000" w:themeColor="text1"/>
                <w:sz w:val="24"/>
                <w:szCs w:val="24"/>
              </w:rPr>
              <w:t>收入</w:t>
            </w:r>
            <w:r w:rsidRPr="00F044D8">
              <w:rPr>
                <w:rFonts w:ascii="標楷體" w:eastAsia="標楷體" w:hAnsi="標楷體" w:cs="Arial"/>
                <w:color w:val="000000" w:themeColor="text1"/>
                <w:sz w:val="24"/>
                <w:szCs w:val="24"/>
              </w:rPr>
              <w:t>較低及學生家庭現況困難者優先核</w:t>
            </w:r>
            <w:r w:rsidRPr="00F044D8">
              <w:rPr>
                <w:rFonts w:ascii="標楷體" w:eastAsia="標楷體" w:hAnsi="標楷體" w:cs="Arial" w:hint="eastAsia"/>
                <w:color w:val="000000" w:themeColor="text1"/>
                <w:sz w:val="24"/>
                <w:szCs w:val="24"/>
              </w:rPr>
              <w:t>給</w:t>
            </w:r>
            <w:r w:rsidRPr="00F044D8">
              <w:rPr>
                <w:rFonts w:ascii="標楷體" w:eastAsia="標楷體" w:hAnsi="標楷體" w:cs="Arial"/>
                <w:color w:val="000000" w:themeColor="text1"/>
                <w:sz w:val="24"/>
                <w:szCs w:val="24"/>
              </w:rPr>
              <w:t>。</w:t>
            </w:r>
          </w:p>
          <w:p w:rsidR="00137C50" w:rsidRPr="00F044D8" w:rsidRDefault="00137C50" w:rsidP="00F80592">
            <w:pPr>
              <w:spacing w:line="400" w:lineRule="exact"/>
              <w:ind w:leftChars="100" w:left="480" w:hangingChars="100" w:hanging="240"/>
              <w:jc w:val="both"/>
              <w:rPr>
                <w:rFonts w:ascii="標楷體" w:eastAsia="標楷體" w:hAnsi="標楷體" w:cs="Arial"/>
                <w:color w:val="000000" w:themeColor="text1"/>
                <w:sz w:val="24"/>
                <w:szCs w:val="24"/>
              </w:rPr>
            </w:pPr>
            <w:r w:rsidRPr="00F044D8">
              <w:rPr>
                <w:rFonts w:ascii="標楷體" w:eastAsia="標楷體" w:hAnsi="標楷體" w:cs="Arial" w:hint="eastAsia"/>
                <w:color w:val="000000" w:themeColor="text1"/>
                <w:sz w:val="24"/>
                <w:szCs w:val="24"/>
                <w:u w:val="single"/>
              </w:rPr>
              <w:t>3.委員會得依實際審查狀況調整生活助學金給付之額度及名額。</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cs="Arial" w:hint="eastAsia"/>
                <w:color w:val="000000" w:themeColor="text1"/>
                <w:sz w:val="24"/>
                <w:szCs w:val="24"/>
                <w:u w:val="single"/>
              </w:rPr>
              <w:t>4.為</w:t>
            </w:r>
            <w:r w:rsidRPr="00F044D8">
              <w:rPr>
                <w:rFonts w:ascii="標楷體" w:eastAsia="標楷體" w:hAnsi="標楷體" w:cs="Arial" w:hint="eastAsia"/>
                <w:color w:val="000000" w:themeColor="text1"/>
                <w:sz w:val="24"/>
                <w:szCs w:val="24"/>
              </w:rPr>
              <w:t>培養</w:t>
            </w:r>
            <w:r w:rsidRPr="00F044D8">
              <w:rPr>
                <w:rFonts w:ascii="標楷體" w:eastAsia="標楷體" w:hAnsi="標楷體" w:cs="Arial" w:hint="eastAsia"/>
                <w:color w:val="000000" w:themeColor="text1"/>
                <w:sz w:val="24"/>
                <w:szCs w:val="24"/>
                <w:u w:val="single"/>
              </w:rPr>
              <w:t>弱勢學生</w:t>
            </w:r>
            <w:r w:rsidRPr="00F044D8">
              <w:rPr>
                <w:rFonts w:ascii="標楷體" w:eastAsia="標楷體" w:hAnsi="標楷體" w:cs="Arial" w:hint="eastAsia"/>
                <w:color w:val="000000" w:themeColor="text1"/>
                <w:sz w:val="24"/>
                <w:szCs w:val="24"/>
              </w:rPr>
              <w:t>獨立自主精神，厚植畢業後就業能力，</w:t>
            </w:r>
            <w:r w:rsidRPr="00F044D8">
              <w:rPr>
                <w:rFonts w:ascii="標楷體" w:eastAsia="標楷體" w:hAnsi="標楷體" w:cs="新細明體" w:hint="eastAsia"/>
                <w:color w:val="000000" w:themeColor="text1"/>
                <w:sz w:val="24"/>
                <w:szCs w:val="24"/>
                <w:u w:val="single"/>
              </w:rPr>
              <w:t>需參與校內具公共性、公益性及發展性之生活服務學習活動40小時，每週以10小時為上限，服務學習時數與生活助學金金額無對價關係</w:t>
            </w:r>
            <w:r w:rsidRPr="00F044D8">
              <w:rPr>
                <w:rFonts w:ascii="標楷體" w:eastAsia="標楷體" w:hAnsi="標楷體" w:hint="eastAsia"/>
                <w:color w:val="000000" w:themeColor="text1"/>
                <w:sz w:val="24"/>
                <w:szCs w:val="24"/>
              </w:rPr>
              <w:t>。</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cs="Arial" w:hint="eastAsia"/>
                <w:color w:val="000000" w:themeColor="text1"/>
                <w:sz w:val="24"/>
                <w:szCs w:val="24"/>
                <w:u w:val="single"/>
              </w:rPr>
              <w:t>5.領取生活助學金之學生，其服務學習績效將作為下次核發生活助學金之參考。</w:t>
            </w:r>
          </w:p>
        </w:tc>
        <w:tc>
          <w:tcPr>
            <w:tcW w:w="3533" w:type="dxa"/>
          </w:tcPr>
          <w:p w:rsidR="00137C50" w:rsidRPr="00F044D8" w:rsidRDefault="00137C50" w:rsidP="00F80592">
            <w:pPr>
              <w:widowControl/>
              <w:spacing w:line="400" w:lineRule="exact"/>
              <w:jc w:val="both"/>
              <w:rPr>
                <w:rFonts w:ascii="標楷體" w:eastAsia="標楷體" w:hAnsi="標楷體" w:cs="新細明體"/>
                <w:color w:val="000000" w:themeColor="text1"/>
                <w:sz w:val="24"/>
                <w:szCs w:val="24"/>
              </w:rPr>
            </w:pPr>
            <w:r w:rsidRPr="00F044D8">
              <w:rPr>
                <w:rFonts w:ascii="標楷體" w:eastAsia="標楷體" w:hAnsi="標楷體" w:cs="新細明體" w:hint="eastAsia"/>
                <w:color w:val="000000" w:themeColor="text1"/>
                <w:sz w:val="24"/>
                <w:szCs w:val="24"/>
              </w:rPr>
              <w:lastRenderedPageBreak/>
              <w:t>肆</w:t>
            </w:r>
            <w:r w:rsidRPr="00F044D8">
              <w:rPr>
                <w:rFonts w:ascii="標楷體" w:eastAsia="標楷體" w:hAnsi="標楷體" w:hint="eastAsia"/>
                <w:color w:val="000000" w:themeColor="text1"/>
                <w:sz w:val="24"/>
                <w:szCs w:val="24"/>
              </w:rPr>
              <w:t>、補助作業及辦理方式：</w:t>
            </w:r>
          </w:p>
          <w:p w:rsidR="00137C50" w:rsidRPr="00F044D8" w:rsidRDefault="00137C50" w:rsidP="00F80592">
            <w:pPr>
              <w:spacing w:line="400" w:lineRule="exact"/>
              <w:ind w:left="360" w:hangingChars="150" w:hanging="360"/>
              <w:jc w:val="both"/>
              <w:rPr>
                <w:rFonts w:ascii="標楷體" w:eastAsia="標楷體" w:hAnsi="標楷體" w:cs="Arial"/>
                <w:color w:val="000000" w:themeColor="text1"/>
                <w:sz w:val="24"/>
                <w:szCs w:val="24"/>
              </w:rPr>
            </w:pPr>
            <w:r w:rsidRPr="00F044D8">
              <w:rPr>
                <w:rFonts w:ascii="標楷體" w:eastAsia="標楷體" w:hAnsi="標楷體" w:cs="Arial" w:hint="eastAsia"/>
                <w:color w:val="000000" w:themeColor="text1"/>
                <w:sz w:val="24"/>
                <w:szCs w:val="24"/>
              </w:rPr>
              <w:t>一、助學金</w:t>
            </w:r>
          </w:p>
          <w:p w:rsidR="00137C50" w:rsidRPr="00F044D8" w:rsidRDefault="00137C50" w:rsidP="00F80592">
            <w:pPr>
              <w:spacing w:line="400" w:lineRule="exact"/>
              <w:ind w:left="307" w:hangingChars="128" w:hanging="307"/>
              <w:jc w:val="both"/>
              <w:rPr>
                <w:rFonts w:ascii="標楷體" w:eastAsia="標楷體" w:hAnsi="標楷體" w:cs="新細明體"/>
                <w:color w:val="000000" w:themeColor="text1"/>
                <w:sz w:val="24"/>
                <w:szCs w:val="24"/>
              </w:rPr>
            </w:pPr>
            <w:r w:rsidRPr="00F044D8">
              <w:rPr>
                <w:rFonts w:ascii="標楷體" w:eastAsia="標楷體" w:hAnsi="標楷體" w:cs="新細明體" w:hint="eastAsia"/>
                <w:color w:val="000000" w:themeColor="text1"/>
                <w:sz w:val="24"/>
                <w:szCs w:val="24"/>
              </w:rPr>
              <w:t>（一）補助金額：</w:t>
            </w:r>
          </w:p>
          <w:p w:rsidR="00137C50" w:rsidRPr="00F044D8" w:rsidRDefault="00137C50" w:rsidP="00F80592">
            <w:pPr>
              <w:spacing w:line="400" w:lineRule="exact"/>
              <w:ind w:firstLineChars="300" w:firstLine="720"/>
              <w:jc w:val="both"/>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 xml:space="preserve">（二）申請資格 </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1.申請對象：</w:t>
            </w:r>
            <w:r w:rsidRPr="00F044D8">
              <w:rPr>
                <w:rFonts w:ascii="標楷體" w:eastAsia="標楷體" w:hAnsi="標楷體" w:hint="eastAsia"/>
                <w:color w:val="000000" w:themeColor="text1"/>
                <w:sz w:val="24"/>
                <w:szCs w:val="24"/>
                <w:u w:val="single"/>
              </w:rPr>
              <w:t>具</w:t>
            </w:r>
            <w:r w:rsidRPr="00F044D8">
              <w:rPr>
                <w:rFonts w:ascii="標楷體" w:eastAsia="標楷體" w:hAnsi="標楷體" w:hint="eastAsia"/>
                <w:color w:val="000000" w:themeColor="text1"/>
                <w:sz w:val="24"/>
                <w:szCs w:val="24"/>
              </w:rPr>
              <w:t>有中華民國國籍且就讀國內大專校院具有學籍（不含研究所在職專班），於修業年限內之學生，且無下列情事之一：</w:t>
            </w:r>
          </w:p>
          <w:p w:rsidR="00137C50" w:rsidRPr="00F044D8" w:rsidRDefault="00137C50" w:rsidP="00F80592">
            <w:pPr>
              <w:spacing w:line="400" w:lineRule="exact"/>
              <w:ind w:leftChars="200" w:left="78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(1)家庭年所得逾新臺幣70萬元。</w:t>
            </w:r>
          </w:p>
          <w:p w:rsidR="00137C50" w:rsidRPr="00F044D8" w:rsidRDefault="00137C50" w:rsidP="00F80592">
            <w:pPr>
              <w:spacing w:line="400" w:lineRule="exact"/>
              <w:ind w:leftChars="200" w:left="78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(2)家庭應計列人口之存款利息所得合計逾新臺幣2萬元。前開存款利息所得來自18％ 優惠存款者，得檢附相關佐證資料，由學校函報本部專案審核認定。</w:t>
            </w:r>
          </w:p>
          <w:p w:rsidR="00137C50" w:rsidRPr="00F044D8" w:rsidRDefault="00137C50" w:rsidP="00F80592">
            <w:pPr>
              <w:spacing w:line="400" w:lineRule="exact"/>
              <w:ind w:leftChars="200" w:left="78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(3)家庭應計列人口合計擁有不動產價值合計超過新臺幣650萬元。但下列土地或房屋之價值，經直轄市、縣（市）主管機關認定者得扣除：</w:t>
            </w:r>
          </w:p>
          <w:p w:rsidR="00137C50" w:rsidRPr="00F044D8" w:rsidRDefault="00137C50" w:rsidP="00F80592">
            <w:pPr>
              <w:spacing w:line="400" w:lineRule="exact"/>
              <w:ind w:leftChars="400" w:left="126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A.未產生經濟效益之原住民保留地；其認定準用未產生經濟效益原住民保留地認定標準辦理。</w:t>
            </w:r>
          </w:p>
          <w:p w:rsidR="00137C50" w:rsidRPr="00F044D8" w:rsidRDefault="00137C50" w:rsidP="00F80592">
            <w:pPr>
              <w:spacing w:line="400" w:lineRule="exact"/>
              <w:ind w:leftChars="400" w:left="126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B.未產生經濟效益之公共設施保留地及具公用地役關係之既成道路。</w:t>
            </w:r>
          </w:p>
          <w:p w:rsidR="00137C50" w:rsidRPr="00F044D8" w:rsidRDefault="00137C50" w:rsidP="00F80592">
            <w:pPr>
              <w:spacing w:line="400" w:lineRule="exact"/>
              <w:ind w:leftChars="400" w:left="126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C.未產生經濟效益之非都市土地之國土保安用地、生態保護用地、古蹟保存用地、墳墓用地及水利用地。</w:t>
            </w:r>
          </w:p>
          <w:p w:rsidR="00137C50" w:rsidRPr="00F044D8" w:rsidRDefault="00137C50" w:rsidP="00F80592">
            <w:pPr>
              <w:spacing w:line="400" w:lineRule="exact"/>
              <w:ind w:leftChars="400" w:left="126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D.祭祀公業解散後派下員由分割所得未產生經濟效益之土地。</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 xml:space="preserve">(三）補助範圍 </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1.本項補助範圍包含學費、雜費、學分費、學分學雜費、學雜費基數，但不包含延長修業年限、重修及補修等就學費用。</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2.學生轉學、休學、退學、遭開除學籍之助學金</w:t>
            </w:r>
            <w:r w:rsidRPr="00F044D8">
              <w:rPr>
                <w:rFonts w:ascii="標楷體" w:eastAsia="標楷體" w:hAnsi="標楷體" w:hint="eastAsia"/>
                <w:color w:val="000000" w:themeColor="text1"/>
                <w:sz w:val="24"/>
                <w:szCs w:val="24"/>
                <w:u w:val="single"/>
              </w:rPr>
              <w:t>之</w:t>
            </w:r>
            <w:r w:rsidRPr="00F044D8">
              <w:rPr>
                <w:rFonts w:ascii="標楷體" w:eastAsia="標楷體" w:hAnsi="標楷體" w:hint="eastAsia"/>
                <w:color w:val="000000" w:themeColor="text1"/>
                <w:sz w:val="24"/>
                <w:szCs w:val="24"/>
              </w:rPr>
              <w:t xml:space="preserve">核發方式： </w:t>
            </w:r>
          </w:p>
          <w:p w:rsidR="00137C50" w:rsidRPr="00F044D8" w:rsidRDefault="00137C50" w:rsidP="00F80592">
            <w:pPr>
              <w:spacing w:line="400" w:lineRule="exact"/>
              <w:ind w:leftChars="200" w:left="78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 xml:space="preserve">(1)學生未完成上學期學業（如休學、退學或遭開除學籍）者，不予核發；學生未完成下學期學業（如休學、退學或遭開除學籍）者，已核發之助學金不予追繳，但復學或再行入學時，該學年度已核發的助學金，不再重複核給。 </w:t>
            </w:r>
          </w:p>
          <w:p w:rsidR="00137C50" w:rsidRPr="00F044D8" w:rsidRDefault="00137C50" w:rsidP="00F80592">
            <w:pPr>
              <w:spacing w:line="400" w:lineRule="exact"/>
              <w:ind w:leftChars="200" w:left="840" w:hangingChars="150" w:hanging="36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(2)學生完成上學期學業後轉入新學校就學者，由轉入學校核發。</w:t>
            </w:r>
          </w:p>
          <w:p w:rsidR="00137C50" w:rsidRPr="00F044D8" w:rsidRDefault="00137C50" w:rsidP="00F80592">
            <w:pPr>
              <w:spacing w:line="400" w:lineRule="exact"/>
              <w:ind w:leftChars="200" w:left="840" w:hangingChars="150" w:hanging="36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(3)學生完成上學期學業後下學期不再就學者，核發1/2補助金額。</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3.該學年度實際繳納的學費、雜費、學分費、學分學雜費、學雜費基數如低於本計畫補助標準，僅得補助該學年度實際繳納數額。</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4.同一教育階段所就讀之相當年級已領有助學金者，除就讀學士後學系者外，不得重複申領。</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5.已申請教育部各類學雜費減免，及政府其他助學措施（行政院農業委員會農漁民子女就學獎助學金、行政院勞工委員會失業勞工子女就學補助、勞工子女發展技藝能助學金、行政院人事行政局公教人員子女教育補助、行政院國軍退除役官兵輔導委員會清寒榮民子女獎助學金、臺北市失業勞工子女就學補助等）者，不得再申請本計畫的助學金。</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 xml:space="preserve">(四）辦理方式 </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1.每年10月10日前，由學生檢附戶籍謄本向學校受理單位申請家庭所得查核。 學校人員查核確認申領學生家庭所得計列範圍後，於每年10月30日進入教育部平臺登錄資料。</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2.每年11月20日前，教育部將財政部財稅中心查核及各部會勾稽比對及同一教育階段查核結果通知各校，請學校將查核結果一併</w:t>
            </w:r>
            <w:r w:rsidRPr="00F044D8">
              <w:rPr>
                <w:rFonts w:ascii="標楷體" w:eastAsia="標楷體" w:hAnsi="標楷體" w:hint="eastAsia"/>
                <w:color w:val="000000" w:themeColor="text1"/>
                <w:sz w:val="24"/>
                <w:szCs w:val="24"/>
              </w:rPr>
              <w:lastRenderedPageBreak/>
              <w:t>通知學生，學生如對於財政部財稅中心所查核之結果有疑義，應依限於12月5日前檢附佐證資料修正。</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rPr>
              <w:t>3.</w:t>
            </w:r>
            <w:r w:rsidRPr="00F044D8">
              <w:rPr>
                <w:rFonts w:ascii="標楷體" w:eastAsia="標楷體" w:hAnsi="標楷體" w:hint="eastAsia"/>
                <w:color w:val="000000" w:themeColor="text1"/>
                <w:sz w:val="24"/>
                <w:szCs w:val="24"/>
                <w:u w:val="single"/>
              </w:rPr>
              <w:t>學校得視「大專校院弱勢學生資格查核系統」之查核結果，要求符合申領助學金之學生參與服務學習，其服務內容依據系所院辦規定執行之，服務時數不得低於10小時。</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4.次年2月底前，由學校依查核結果，逕於下學期註冊繳費單逕予扣減；如補助金額扣除下學期學雜費仍有餘額者，應於學期初一併撥予學生。</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二、生活助學金</w:t>
            </w:r>
          </w:p>
          <w:p w:rsidR="00137C50" w:rsidRPr="00F044D8" w:rsidRDefault="00137C50" w:rsidP="00F80592">
            <w:pPr>
              <w:spacing w:line="400" w:lineRule="exact"/>
              <w:ind w:leftChars="200" w:left="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提供經濟弱勢學生每月生活所需費用,爰參酌全額獎學金之精神，核發每生每月新台幣6,000元之生活助學金。符合助學金所定家庭經濟及成績條件之學生，可依個人意願，在申請弱勢學生助學計畫助學金的同時，主動向學校提出申請。</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（一）申請資格：</w:t>
            </w:r>
          </w:p>
          <w:p w:rsidR="00137C50" w:rsidRPr="00F044D8" w:rsidRDefault="00137C50" w:rsidP="00F80592">
            <w:pPr>
              <w:spacing w:line="400" w:lineRule="exact"/>
              <w:ind w:firstLineChars="300" w:firstLine="7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（二）辦理方式：</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rPr>
              <w:t>1.以各校既有的工讀制度為基礎，轉型為生活服務學習，同時給予獎助金，由學校安排生活服務學習，培養其獨立自主精神，厚植</w:t>
            </w:r>
            <w:r w:rsidRPr="00F044D8">
              <w:rPr>
                <w:rFonts w:ascii="標楷體" w:eastAsia="標楷體" w:hAnsi="標楷體" w:hint="eastAsia"/>
                <w:color w:val="000000" w:themeColor="text1"/>
                <w:sz w:val="24"/>
                <w:szCs w:val="24"/>
                <w:u w:val="single"/>
              </w:rPr>
              <w:t>弱勢</w:t>
            </w:r>
            <w:r w:rsidRPr="00F044D8">
              <w:rPr>
                <w:rFonts w:ascii="標楷體" w:eastAsia="標楷體" w:hAnsi="標楷體" w:hint="eastAsia"/>
                <w:color w:val="000000" w:themeColor="text1"/>
                <w:sz w:val="24"/>
                <w:szCs w:val="24"/>
                <w:u w:val="single"/>
              </w:rPr>
              <w:lastRenderedPageBreak/>
              <w:t>學生</w:t>
            </w:r>
            <w:r w:rsidRPr="00F044D8">
              <w:rPr>
                <w:rFonts w:ascii="標楷體" w:eastAsia="標楷體" w:hAnsi="標楷體" w:hint="eastAsia"/>
                <w:color w:val="000000" w:themeColor="text1"/>
                <w:sz w:val="24"/>
                <w:szCs w:val="24"/>
              </w:rPr>
              <w:t>畢業後就業能力。</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2.每學院一名,每名每月核發生活費新臺幣6000元，</w:t>
            </w:r>
            <w:r w:rsidRPr="00F044D8">
              <w:rPr>
                <w:rFonts w:ascii="標楷體" w:eastAsia="標楷體" w:hAnsi="標楷體" w:hint="eastAsia"/>
                <w:color w:val="000000" w:themeColor="text1"/>
                <w:sz w:val="24"/>
                <w:szCs w:val="24"/>
                <w:u w:val="single"/>
              </w:rPr>
              <w:t>每名時薪薪資為150元，每月工讀上限40小時。</w:t>
            </w:r>
            <w:r w:rsidRPr="00F044D8">
              <w:rPr>
                <w:rFonts w:ascii="標楷體" w:eastAsia="標楷體" w:hAnsi="標楷體" w:hint="eastAsia"/>
                <w:color w:val="000000" w:themeColor="text1"/>
                <w:sz w:val="24"/>
                <w:szCs w:val="24"/>
              </w:rPr>
              <w:t>家庭年收入較低及學生家庭現況困難者優先核給。</w:t>
            </w:r>
          </w:p>
          <w:p w:rsidR="00137C50" w:rsidRPr="00F044D8" w:rsidRDefault="00137C50" w:rsidP="00F80592">
            <w:pPr>
              <w:spacing w:line="400" w:lineRule="exact"/>
              <w:ind w:leftChars="100" w:left="480" w:hangingChars="100" w:hanging="24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3.學校於每年10月10日前受理學生申請。</w:t>
            </w:r>
          </w:p>
        </w:tc>
        <w:tc>
          <w:tcPr>
            <w:tcW w:w="3533" w:type="dxa"/>
          </w:tcPr>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一、第四點第一項第二款配合教育部104年7月24日大專校院弱勢學生助學計畫修正，增列優惠存款及家庭年所得計列規定。</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二、第四點第一項第三款配合教育部104年7月24日大專校院弱勢學生助學計畫修正，增列下學期學生更改補助之核發規定，並修正政府其他助學措施之範疇說明。</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三、第四點第一項第四款第一目因每年10月9、10日適逢補假及國定假日，爰明訂受理截止日期為每年10月8日前。並明訂受理單位為學務處課指組，並酌修登錄教育部平臺時限文字。</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四、原第四點第一項第四款第三目配合教育部104年7月24日大專校院弱勢學生助學計畫修正，取消助學金服務學習時數規定。</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五、第四點第一項第四款第四目配合刪除之規定調整為第三目。</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六、將原第四點第二項第一款第二目之三調整為之一。另，因每年10月9、10日適逢補假及國定假日，修訂受理截止日期為每年10月8日前。</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七、配合教育部104年7月24日大專校院弱勢學生助學</w:t>
            </w:r>
            <w:r w:rsidRPr="00F044D8">
              <w:rPr>
                <w:rFonts w:ascii="標楷體" w:eastAsia="標楷體" w:hAnsi="標楷體" w:hint="eastAsia"/>
                <w:color w:val="000000" w:themeColor="text1"/>
                <w:sz w:val="24"/>
                <w:szCs w:val="24"/>
              </w:rPr>
              <w:lastRenderedPageBreak/>
              <w:t>計畫修正，於第四點第二項第一款第二目之二、三增訂本生活助學金由委員會審核，並可依審查狀況調整額度及名額。</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八、將原第四點第二項第一款第二目之一調整為之四，並修正生活助學金為服務學習性質，明訂每週以10小時為上限，以及於第四點第二項第一款第二目之五明訂其服務績效將作為下次核發依據。</w:t>
            </w:r>
          </w:p>
        </w:tc>
      </w:tr>
      <w:tr w:rsidR="00137C50" w:rsidRPr="00F044D8" w:rsidTr="00F80592">
        <w:tc>
          <w:tcPr>
            <w:tcW w:w="3532" w:type="dxa"/>
          </w:tcPr>
          <w:p w:rsidR="00137C50" w:rsidRPr="00F044D8" w:rsidRDefault="00137C50" w:rsidP="00F80592">
            <w:pPr>
              <w:spacing w:line="400" w:lineRule="exact"/>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伍、繳交之證明文件</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一、助學金：每年10月</w:t>
            </w:r>
            <w:r w:rsidRPr="00F044D8">
              <w:rPr>
                <w:rFonts w:ascii="標楷體" w:eastAsia="標楷體" w:hAnsi="標楷體" w:hint="eastAsia"/>
                <w:color w:val="000000" w:themeColor="text1"/>
                <w:sz w:val="24"/>
                <w:szCs w:val="24"/>
                <w:u w:val="single"/>
              </w:rPr>
              <w:t>8</w:t>
            </w:r>
            <w:r w:rsidRPr="00F044D8">
              <w:rPr>
                <w:rFonts w:ascii="標楷體" w:eastAsia="標楷體" w:hAnsi="標楷體" w:hint="eastAsia"/>
                <w:color w:val="000000" w:themeColor="text1"/>
                <w:sz w:val="24"/>
                <w:szCs w:val="24"/>
              </w:rPr>
              <w:t>日前檢附</w:t>
            </w:r>
            <w:r w:rsidRPr="00F044D8">
              <w:rPr>
                <w:rFonts w:ascii="標楷體" w:eastAsia="標楷體" w:hAnsi="標楷體" w:hint="eastAsia"/>
                <w:color w:val="000000" w:themeColor="text1"/>
                <w:sz w:val="24"/>
                <w:szCs w:val="24"/>
                <w:u w:val="single"/>
              </w:rPr>
              <w:t>全戶</w:t>
            </w:r>
            <w:r w:rsidRPr="00F044D8">
              <w:rPr>
                <w:rFonts w:ascii="標楷體" w:eastAsia="標楷體" w:hAnsi="標楷體" w:hint="eastAsia"/>
                <w:color w:val="000000" w:themeColor="text1"/>
                <w:sz w:val="24"/>
                <w:szCs w:val="24"/>
              </w:rPr>
              <w:t>戶籍謄本、成績單向學務處課指組提出申請</w:t>
            </w:r>
            <w:r w:rsidRPr="00F044D8">
              <w:rPr>
                <w:rFonts w:ascii="標楷體" w:eastAsia="標楷體" w:hAnsi="標楷體" w:hint="eastAsia"/>
                <w:color w:val="000000" w:themeColor="text1"/>
                <w:sz w:val="24"/>
                <w:szCs w:val="24"/>
              </w:rPr>
              <w:lastRenderedPageBreak/>
              <w:t>家庭所得查核。</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u w:val="single"/>
              </w:rPr>
            </w:pPr>
            <w:r w:rsidRPr="00F044D8">
              <w:rPr>
                <w:rFonts w:ascii="標楷體" w:eastAsia="標楷體" w:hAnsi="標楷體" w:hint="eastAsia"/>
                <w:color w:val="000000" w:themeColor="text1"/>
                <w:sz w:val="24"/>
                <w:szCs w:val="24"/>
                <w:u w:val="single"/>
              </w:rPr>
              <w:t>二、生活助學金：每年10月8日前檢附全戶戶籍謄本、經濟狀況書面說明、前一年度家庭年所得證明、成績單向學務處課指組提出申請。</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u w:val="single"/>
              </w:rPr>
              <w:t>三</w:t>
            </w:r>
            <w:r w:rsidRPr="00F044D8">
              <w:rPr>
                <w:rFonts w:ascii="標楷體" w:eastAsia="標楷體" w:hAnsi="標楷體" w:hint="eastAsia"/>
                <w:color w:val="000000" w:themeColor="text1"/>
                <w:sz w:val="24"/>
                <w:szCs w:val="24"/>
              </w:rPr>
              <w:t>、緊急紓困助學金、急難救助金：應檢附相關證明文件，如自傳、老師推薦函、失業給付 定收執聯、資遣單、離職證明書、醫生診斷證明書、家庭所得國稅局清單、死亡證明書、水災證明、火災證明</w:t>
            </w:r>
            <w:r w:rsidRPr="00F044D8">
              <w:rPr>
                <w:rFonts w:ascii="標楷體" w:eastAsia="標楷體" w:hAnsi="標楷體"/>
                <w:color w:val="000000" w:themeColor="text1"/>
                <w:sz w:val="24"/>
                <w:szCs w:val="24"/>
              </w:rPr>
              <w:t>…</w:t>
            </w:r>
            <w:r w:rsidRPr="00F044D8">
              <w:rPr>
                <w:rFonts w:ascii="標楷體" w:eastAsia="標楷體" w:hAnsi="標楷體" w:hint="eastAsia"/>
                <w:color w:val="000000" w:themeColor="text1"/>
                <w:sz w:val="24"/>
                <w:szCs w:val="24"/>
              </w:rPr>
              <w:t>等。</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u w:val="single"/>
              </w:rPr>
              <w:t>四</w:t>
            </w:r>
            <w:r w:rsidRPr="00F044D8">
              <w:rPr>
                <w:rFonts w:ascii="標楷體" w:eastAsia="標楷體" w:hAnsi="標楷體" w:hint="eastAsia"/>
                <w:color w:val="000000" w:themeColor="text1"/>
                <w:sz w:val="24"/>
                <w:szCs w:val="24"/>
              </w:rPr>
              <w:t>、住宿補助：繳費住宿收據、低收入戶證明文件影本、成績單。</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u w:val="single"/>
              </w:rPr>
              <w:t>五</w:t>
            </w:r>
            <w:r w:rsidRPr="00F044D8">
              <w:rPr>
                <w:rFonts w:ascii="標楷體" w:eastAsia="標楷體" w:hAnsi="標楷體" w:hint="eastAsia"/>
                <w:color w:val="000000" w:themeColor="text1"/>
                <w:sz w:val="24"/>
                <w:szCs w:val="24"/>
              </w:rPr>
              <w:t>、注意事項：</w:t>
            </w:r>
          </w:p>
          <w:p w:rsidR="00137C50" w:rsidRPr="00F044D8" w:rsidRDefault="00137C50" w:rsidP="00F80592">
            <w:pPr>
              <w:spacing w:line="400" w:lineRule="exact"/>
              <w:ind w:firstLineChars="200" w:firstLine="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w:t>
            </w:r>
          </w:p>
        </w:tc>
        <w:tc>
          <w:tcPr>
            <w:tcW w:w="3533" w:type="dxa"/>
          </w:tcPr>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伍、繳交之證明文件</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一、助學金</w:t>
            </w:r>
            <w:r w:rsidRPr="00F044D8">
              <w:rPr>
                <w:rFonts w:ascii="標楷體" w:eastAsia="標楷體" w:hAnsi="標楷體" w:hint="eastAsia"/>
                <w:color w:val="000000" w:themeColor="text1"/>
                <w:sz w:val="24"/>
                <w:szCs w:val="24"/>
                <w:u w:val="single"/>
              </w:rPr>
              <w:t>、生活學習獎助金</w:t>
            </w:r>
            <w:r w:rsidRPr="00F044D8">
              <w:rPr>
                <w:rFonts w:ascii="標楷體" w:eastAsia="標楷體" w:hAnsi="標楷體" w:hint="eastAsia"/>
                <w:color w:val="000000" w:themeColor="text1"/>
                <w:sz w:val="24"/>
                <w:szCs w:val="24"/>
              </w:rPr>
              <w:t>：每年10月10日前檢附戶籍謄本、成績單向學務處課指</w:t>
            </w:r>
            <w:r w:rsidRPr="00F044D8">
              <w:rPr>
                <w:rFonts w:ascii="標楷體" w:eastAsia="標楷體" w:hAnsi="標楷體" w:hint="eastAsia"/>
                <w:color w:val="000000" w:themeColor="text1"/>
                <w:sz w:val="24"/>
                <w:szCs w:val="24"/>
              </w:rPr>
              <w:lastRenderedPageBreak/>
              <w:t>組提出申請家庭所得查核。</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二、緊急紓困助學金、急難救助金：應檢附相關證明文件，如自傳、老師推薦函、失業給付 定收執聯、資遣單、離職證明書、醫生診斷證明書、家庭所得國稅局清單、死亡證明書、水災證明、火災證明…等。</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三、住宿補助：繳費住宿收據、低收入戶證明文件影本、成績單。</w:t>
            </w:r>
          </w:p>
          <w:p w:rsidR="00137C50" w:rsidRPr="00F044D8" w:rsidRDefault="00137C50" w:rsidP="00F80592">
            <w:pPr>
              <w:spacing w:line="400" w:lineRule="exact"/>
              <w:ind w:left="307" w:hangingChars="128" w:hanging="307"/>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四、注意事項：</w:t>
            </w:r>
          </w:p>
          <w:p w:rsidR="00137C50" w:rsidRPr="00F044D8" w:rsidRDefault="00137C50" w:rsidP="00F80592">
            <w:pPr>
              <w:spacing w:line="400" w:lineRule="exact"/>
              <w:ind w:firstLineChars="200" w:firstLine="480"/>
              <w:jc w:val="both"/>
              <w:rPr>
                <w:rFonts w:ascii="標楷體" w:eastAsia="標楷體" w:hAnsi="標楷體"/>
                <w:color w:val="000000" w:themeColor="text1"/>
                <w:sz w:val="24"/>
                <w:szCs w:val="24"/>
              </w:rPr>
            </w:pPr>
            <w:r w:rsidRPr="00F044D8">
              <w:rPr>
                <w:rFonts w:ascii="標楷體" w:eastAsia="標楷體" w:hAnsi="標楷體"/>
                <w:color w:val="000000" w:themeColor="text1"/>
                <w:sz w:val="24"/>
                <w:szCs w:val="24"/>
              </w:rPr>
              <w:t>……</w:t>
            </w:r>
          </w:p>
        </w:tc>
        <w:tc>
          <w:tcPr>
            <w:tcW w:w="3533" w:type="dxa"/>
          </w:tcPr>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一、因每年10月9、10日適逢補假及國定假日，修訂助學金、生活助學金受理截止日期為每年10月8日前。</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二、增訂生活助學金需檢附之佐證資料。</w:t>
            </w:r>
          </w:p>
          <w:p w:rsidR="00137C50" w:rsidRPr="00F044D8" w:rsidRDefault="00137C50" w:rsidP="00F80592">
            <w:pPr>
              <w:spacing w:line="400" w:lineRule="exact"/>
              <w:ind w:left="420" w:hangingChars="175" w:hanging="42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三、配合第二項增訂調整原第二至第四項次為第三至第五項次。</w:t>
            </w:r>
          </w:p>
        </w:tc>
      </w:tr>
      <w:tr w:rsidR="00137C50" w:rsidRPr="00F044D8" w:rsidTr="00F80592">
        <w:tc>
          <w:tcPr>
            <w:tcW w:w="3532" w:type="dxa"/>
          </w:tcPr>
          <w:p w:rsidR="00137C50" w:rsidRPr="00F044D8" w:rsidRDefault="00137C50" w:rsidP="00F80592">
            <w:pPr>
              <w:spacing w:line="400" w:lineRule="exact"/>
              <w:ind w:left="456" w:hangingChars="190" w:hanging="456"/>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lastRenderedPageBreak/>
              <w:t>陸、本要點經本委員會審議，提學生事務會議通過，陳</w:t>
            </w:r>
            <w:r w:rsidRPr="00F044D8">
              <w:rPr>
                <w:rFonts w:ascii="標楷體" w:eastAsia="標楷體" w:hAnsi="標楷體" w:hint="eastAsia"/>
                <w:color w:val="000000" w:themeColor="text1"/>
                <w:sz w:val="24"/>
                <w:szCs w:val="24"/>
                <w:u w:val="single"/>
              </w:rPr>
              <w:t>請</w:t>
            </w:r>
            <w:r w:rsidRPr="00F044D8">
              <w:rPr>
                <w:rFonts w:ascii="標楷體" w:eastAsia="標楷體" w:hAnsi="標楷體" w:hint="eastAsia"/>
                <w:color w:val="000000" w:themeColor="text1"/>
                <w:sz w:val="24"/>
                <w:szCs w:val="24"/>
              </w:rPr>
              <w:t>校長核定</w:t>
            </w:r>
            <w:r w:rsidRPr="00F044D8">
              <w:rPr>
                <w:rFonts w:ascii="標楷體" w:eastAsia="標楷體" w:hAnsi="標楷體" w:hint="eastAsia"/>
                <w:color w:val="000000" w:themeColor="text1"/>
                <w:sz w:val="24"/>
                <w:szCs w:val="24"/>
                <w:u w:val="single"/>
              </w:rPr>
              <w:t>後公布</w:t>
            </w:r>
            <w:r w:rsidRPr="00F044D8">
              <w:rPr>
                <w:rFonts w:ascii="標楷體" w:eastAsia="標楷體" w:hAnsi="標楷體" w:hint="eastAsia"/>
                <w:color w:val="000000" w:themeColor="text1"/>
                <w:sz w:val="24"/>
                <w:szCs w:val="24"/>
              </w:rPr>
              <w:t>實施，修正時亦同。</w:t>
            </w:r>
          </w:p>
        </w:tc>
        <w:tc>
          <w:tcPr>
            <w:tcW w:w="3533" w:type="dxa"/>
          </w:tcPr>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陸、本要點經本委員會審議</w:t>
            </w:r>
            <w:r w:rsidRPr="00F044D8">
              <w:rPr>
                <w:rFonts w:ascii="標楷體" w:eastAsia="標楷體" w:hAnsi="標楷體" w:hint="eastAsia"/>
                <w:color w:val="000000" w:themeColor="text1"/>
                <w:sz w:val="24"/>
                <w:szCs w:val="24"/>
                <w:u w:val="single"/>
              </w:rPr>
              <w:t>後</w:t>
            </w:r>
            <w:r w:rsidRPr="00F044D8">
              <w:rPr>
                <w:rFonts w:ascii="標楷體" w:eastAsia="標楷體" w:hAnsi="標楷體" w:hint="eastAsia"/>
                <w:color w:val="000000" w:themeColor="text1"/>
                <w:sz w:val="24"/>
                <w:szCs w:val="24"/>
              </w:rPr>
              <w:t>，提學生事務會議通過</w:t>
            </w:r>
            <w:r w:rsidRPr="00F044D8">
              <w:rPr>
                <w:rFonts w:ascii="標楷體" w:eastAsia="標楷體" w:hAnsi="標楷體" w:hint="eastAsia"/>
                <w:color w:val="000000" w:themeColor="text1"/>
                <w:sz w:val="24"/>
                <w:szCs w:val="24"/>
                <w:u w:val="single"/>
              </w:rPr>
              <w:t>後</w:t>
            </w:r>
            <w:r w:rsidRPr="00F044D8">
              <w:rPr>
                <w:rFonts w:ascii="標楷體" w:eastAsia="標楷體" w:hAnsi="標楷體" w:hint="eastAsia"/>
                <w:color w:val="000000" w:themeColor="text1"/>
                <w:sz w:val="24"/>
                <w:szCs w:val="24"/>
              </w:rPr>
              <w:t>，陳報校長核定</w:t>
            </w:r>
            <w:r w:rsidRPr="00F044D8">
              <w:rPr>
                <w:rFonts w:ascii="標楷體" w:eastAsia="標楷體" w:hAnsi="標楷體" w:hint="eastAsia"/>
                <w:color w:val="000000" w:themeColor="text1"/>
                <w:sz w:val="24"/>
                <w:szCs w:val="24"/>
                <w:u w:val="single"/>
              </w:rPr>
              <w:t>後</w:t>
            </w:r>
            <w:r w:rsidRPr="00F044D8">
              <w:rPr>
                <w:rFonts w:ascii="標楷體" w:eastAsia="標楷體" w:hAnsi="標楷體" w:hint="eastAsia"/>
                <w:color w:val="000000" w:themeColor="text1"/>
                <w:sz w:val="24"/>
                <w:szCs w:val="24"/>
              </w:rPr>
              <w:t>實施，修正時亦同。</w:t>
            </w:r>
          </w:p>
        </w:tc>
        <w:tc>
          <w:tcPr>
            <w:tcW w:w="3533" w:type="dxa"/>
          </w:tcPr>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酌修文字內容。</w:t>
            </w:r>
          </w:p>
        </w:tc>
      </w:tr>
      <w:tr w:rsidR="00137C50" w:rsidRPr="00F044D8" w:rsidTr="00F80592">
        <w:tc>
          <w:tcPr>
            <w:tcW w:w="3532" w:type="dxa"/>
          </w:tcPr>
          <w:p w:rsidR="00137C50" w:rsidRPr="00F044D8" w:rsidRDefault="00137C50" w:rsidP="00F80592">
            <w:pPr>
              <w:spacing w:line="400" w:lineRule="exact"/>
              <w:ind w:left="456" w:hangingChars="190" w:hanging="456"/>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申請書</w:t>
            </w:r>
          </w:p>
          <w:p w:rsidR="00137C50" w:rsidRPr="00F044D8" w:rsidRDefault="00137C50" w:rsidP="00F80592">
            <w:pPr>
              <w:spacing w:line="400" w:lineRule="exact"/>
              <w:ind w:left="456" w:hangingChars="190" w:hanging="456"/>
              <w:jc w:val="both"/>
              <w:rPr>
                <w:rFonts w:ascii="標楷體" w:eastAsia="標楷體" w:hAnsi="標楷體"/>
                <w:color w:val="000000" w:themeColor="text1"/>
                <w:sz w:val="24"/>
                <w:szCs w:val="24"/>
              </w:rPr>
            </w:pPr>
          </w:p>
        </w:tc>
        <w:tc>
          <w:tcPr>
            <w:tcW w:w="3533" w:type="dxa"/>
          </w:tcPr>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申請書</w:t>
            </w:r>
          </w:p>
          <w:p w:rsidR="00137C50" w:rsidRPr="00F044D8" w:rsidRDefault="00137C50" w:rsidP="00F80592">
            <w:pPr>
              <w:spacing w:line="400" w:lineRule="exact"/>
              <w:ind w:left="480" w:hangingChars="200" w:hanging="480"/>
              <w:jc w:val="both"/>
              <w:rPr>
                <w:rFonts w:ascii="標楷體" w:eastAsia="標楷體" w:hAnsi="標楷體"/>
                <w:color w:val="000000" w:themeColor="text1"/>
                <w:sz w:val="24"/>
                <w:szCs w:val="24"/>
              </w:rPr>
            </w:pPr>
          </w:p>
        </w:tc>
        <w:tc>
          <w:tcPr>
            <w:tcW w:w="3533" w:type="dxa"/>
          </w:tcPr>
          <w:p w:rsidR="00137C50" w:rsidRPr="00F044D8" w:rsidRDefault="00137C50" w:rsidP="00F80592">
            <w:pPr>
              <w:spacing w:line="400" w:lineRule="exact"/>
              <w:jc w:val="both"/>
              <w:rPr>
                <w:rFonts w:ascii="標楷體" w:eastAsia="標楷體" w:hAnsi="標楷體"/>
                <w:color w:val="000000" w:themeColor="text1"/>
                <w:sz w:val="24"/>
                <w:szCs w:val="24"/>
              </w:rPr>
            </w:pPr>
            <w:r w:rsidRPr="00F044D8">
              <w:rPr>
                <w:rFonts w:ascii="標楷體" w:eastAsia="標楷體" w:hAnsi="標楷體" w:hint="eastAsia"/>
                <w:color w:val="000000" w:themeColor="text1"/>
                <w:sz w:val="24"/>
                <w:szCs w:val="24"/>
              </w:rPr>
              <w:t>配合要點修正截止日期、申請表件及生活助學金服務學習說明，並刪除助學金服務學習時數規定。</w:t>
            </w:r>
          </w:p>
        </w:tc>
      </w:tr>
    </w:tbl>
    <w:p w:rsidR="00137C50" w:rsidRPr="00D83E52" w:rsidRDefault="00137C50" w:rsidP="00137C50">
      <w:pPr>
        <w:widowControl/>
        <w:jc w:val="both"/>
        <w:rPr>
          <w:rFonts w:eastAsia="標楷體"/>
          <w:sz w:val="28"/>
          <w:szCs w:val="28"/>
        </w:rPr>
      </w:pPr>
    </w:p>
    <w:p w:rsidR="00137C50" w:rsidRPr="00D83E52" w:rsidRDefault="00137C50" w:rsidP="00137C50">
      <w:pPr>
        <w:widowControl/>
        <w:jc w:val="both"/>
        <w:rPr>
          <w:rFonts w:eastAsia="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spacing w:line="400" w:lineRule="exact"/>
        <w:jc w:val="center"/>
        <w:rPr>
          <w:rFonts w:eastAsia="標楷體"/>
          <w:b/>
          <w:sz w:val="32"/>
          <w:szCs w:val="32"/>
        </w:rPr>
      </w:pPr>
    </w:p>
    <w:p w:rsidR="00137C50" w:rsidRDefault="00137C50" w:rsidP="00137C50">
      <w:pPr>
        <w:spacing w:line="400" w:lineRule="exact"/>
        <w:jc w:val="center"/>
        <w:rPr>
          <w:rFonts w:eastAsia="標楷體"/>
          <w:b/>
          <w:sz w:val="32"/>
          <w:szCs w:val="32"/>
        </w:rPr>
      </w:pPr>
      <w:r w:rsidRPr="003C2557">
        <w:rPr>
          <w:rFonts w:eastAsia="標楷體" w:hint="eastAsia"/>
          <w:b/>
          <w:sz w:val="32"/>
          <w:szCs w:val="32"/>
        </w:rPr>
        <w:lastRenderedPageBreak/>
        <w:t>國立臺北藝術大學弱勢學生助學計畫暨學生</w:t>
      </w:r>
    </w:p>
    <w:p w:rsidR="00137C50" w:rsidRPr="00FF1DC0" w:rsidRDefault="00137C50" w:rsidP="00137C50">
      <w:pPr>
        <w:spacing w:line="400" w:lineRule="exact"/>
        <w:jc w:val="center"/>
        <w:rPr>
          <w:rFonts w:ascii="標楷體" w:eastAsia="標楷體" w:hAnsi="標楷體"/>
          <w:b/>
          <w:color w:val="000000"/>
          <w:sz w:val="32"/>
          <w:szCs w:val="32"/>
        </w:rPr>
      </w:pPr>
      <w:r w:rsidRPr="003C2557">
        <w:rPr>
          <w:rFonts w:eastAsia="標楷體" w:hint="eastAsia"/>
          <w:b/>
          <w:sz w:val="32"/>
          <w:szCs w:val="32"/>
        </w:rPr>
        <w:t>急難救助金申請</w:t>
      </w:r>
      <w:r w:rsidRPr="00FF1DC0">
        <w:rPr>
          <w:rFonts w:ascii="標楷體" w:eastAsia="標楷體" w:hAnsi="標楷體" w:hint="eastAsia"/>
          <w:b/>
          <w:sz w:val="32"/>
          <w:szCs w:val="32"/>
        </w:rPr>
        <w:t>要點(</w:t>
      </w:r>
      <w:r w:rsidRPr="00FF1DC0">
        <w:rPr>
          <w:rFonts w:ascii="標楷體" w:eastAsia="標楷體" w:hAnsi="標楷體" w:hint="eastAsia"/>
          <w:b/>
          <w:color w:val="000000"/>
          <w:sz w:val="32"/>
          <w:szCs w:val="32"/>
        </w:rPr>
        <w:t>修正草案)</w:t>
      </w:r>
    </w:p>
    <w:p w:rsidR="00137C50" w:rsidRPr="003B7262" w:rsidRDefault="00137C50" w:rsidP="00137C50">
      <w:pPr>
        <w:pStyle w:val="ad"/>
        <w:spacing w:line="300" w:lineRule="exact"/>
        <w:rPr>
          <w:rFonts w:hAnsi="標楷體"/>
          <w:sz w:val="20"/>
        </w:rPr>
      </w:pPr>
      <w:smartTag w:uri="urn:schemas-microsoft-com:office:smarttags" w:element="chsdate">
        <w:smartTagPr>
          <w:attr w:name="Year" w:val="1996"/>
          <w:attr w:name="Month" w:val="8"/>
          <w:attr w:name="Day" w:val="28"/>
          <w:attr w:name="IsLunarDate" w:val="False"/>
          <w:attr w:name="IsROCDate" w:val="False"/>
        </w:smartTagPr>
        <w:r w:rsidRPr="003B7262">
          <w:rPr>
            <w:rFonts w:hAnsi="標楷體" w:hint="eastAsia"/>
            <w:sz w:val="20"/>
          </w:rPr>
          <w:t>96年8月28日</w:t>
        </w:r>
      </w:smartTag>
      <w:r w:rsidRPr="003B7262">
        <w:rPr>
          <w:rFonts w:hAnsi="標楷體" w:hint="eastAsia"/>
          <w:sz w:val="20"/>
        </w:rPr>
        <w:t>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八十八年十月七日修訂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八十九年五月九日修訂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八十九年六月二十二日修訂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八十九年十一月十三日修訂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九十年十一月十三日修訂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九十一年十一月十三日修訂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九十三年四月六日修訂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九十四年一月十日修訂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據940512台高通字第0940057381號函94年9月6日修訂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教育部95年2月8日台高(四)字第0950016158號書函中會議決議修訂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教育部95年5月15日台高通字第0950071157號書函會議決修改訂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教育部96年8月3日台高(四)字第0960119262號書函會議決修改訂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教育部97年6月16日台高(四)字第0970101999號書函修訂</w:t>
      </w:r>
    </w:p>
    <w:p w:rsidR="00137C50" w:rsidRPr="003B7262" w:rsidRDefault="00137C50" w:rsidP="00137C50">
      <w:pPr>
        <w:spacing w:line="300" w:lineRule="exact"/>
        <w:jc w:val="right"/>
        <w:rPr>
          <w:rFonts w:ascii="標楷體" w:eastAsia="標楷體" w:hAnsi="標楷體"/>
          <w:sz w:val="20"/>
          <w:szCs w:val="20"/>
        </w:rPr>
      </w:pPr>
      <w:smartTag w:uri="urn:schemas-microsoft-com:office:smarttags" w:element="chsdate">
        <w:smartTagPr>
          <w:attr w:name="Year" w:val="1997"/>
          <w:attr w:name="Month" w:val="12"/>
          <w:attr w:name="Day" w:val="16"/>
          <w:attr w:name="IsLunarDate" w:val="False"/>
          <w:attr w:name="IsROCDate" w:val="False"/>
        </w:smartTagPr>
        <w:r w:rsidRPr="003B7262">
          <w:rPr>
            <w:rFonts w:ascii="標楷體" w:eastAsia="標楷體" w:hAnsi="標楷體" w:hint="eastAsia"/>
            <w:sz w:val="20"/>
            <w:szCs w:val="20"/>
          </w:rPr>
          <w:t>97年12月16日</w:t>
        </w:r>
      </w:smartTag>
      <w:r w:rsidRPr="003B7262">
        <w:rPr>
          <w:rFonts w:ascii="標楷體" w:eastAsia="標楷體" w:hAnsi="標楷體" w:hint="eastAsia"/>
          <w:sz w:val="20"/>
          <w:szCs w:val="20"/>
        </w:rPr>
        <w:t>急難救助金管理委員會修訂</w:t>
      </w:r>
    </w:p>
    <w:p w:rsidR="00137C50" w:rsidRPr="003B7262" w:rsidRDefault="00137C50" w:rsidP="00137C50">
      <w:pPr>
        <w:spacing w:line="300" w:lineRule="exact"/>
        <w:jc w:val="right"/>
        <w:rPr>
          <w:rFonts w:ascii="標楷體" w:eastAsia="標楷體" w:hAnsi="標楷體"/>
          <w:sz w:val="20"/>
          <w:szCs w:val="20"/>
        </w:rPr>
      </w:pPr>
      <w:smartTag w:uri="urn:schemas-microsoft-com:office:smarttags" w:element="chsdate">
        <w:smartTagPr>
          <w:attr w:name="Year" w:val="1998"/>
          <w:attr w:name="Month" w:val="4"/>
          <w:attr w:name="Day" w:val="27"/>
          <w:attr w:name="IsLunarDate" w:val="False"/>
          <w:attr w:name="IsROCDate" w:val="False"/>
        </w:smartTagPr>
        <w:r w:rsidRPr="003B7262">
          <w:rPr>
            <w:rFonts w:ascii="標楷體" w:eastAsia="標楷體" w:hAnsi="標楷體" w:hint="eastAsia"/>
            <w:sz w:val="20"/>
            <w:szCs w:val="20"/>
          </w:rPr>
          <w:t>98年4月27日</w:t>
        </w:r>
      </w:smartTag>
      <w:r w:rsidRPr="003B7262">
        <w:rPr>
          <w:rFonts w:ascii="標楷體" w:eastAsia="標楷體" w:hAnsi="標楷體" w:hint="eastAsia"/>
          <w:sz w:val="20"/>
          <w:szCs w:val="20"/>
        </w:rPr>
        <w:t>急難救助金管理委員會修訂</w:t>
      </w:r>
    </w:p>
    <w:p w:rsidR="00137C50" w:rsidRPr="003B7262" w:rsidRDefault="00137C50" w:rsidP="00137C50">
      <w:pPr>
        <w:spacing w:line="300" w:lineRule="exact"/>
        <w:jc w:val="right"/>
        <w:rPr>
          <w:rFonts w:ascii="標楷體" w:eastAsia="標楷體" w:hAnsi="標楷體"/>
          <w:sz w:val="20"/>
          <w:szCs w:val="20"/>
        </w:rPr>
      </w:pPr>
      <w:smartTag w:uri="urn:schemas-microsoft-com:office:smarttags" w:element="chsdate">
        <w:smartTagPr>
          <w:attr w:name="Year" w:val="1999"/>
          <w:attr w:name="Month" w:val="11"/>
          <w:attr w:name="Day" w:val="9"/>
          <w:attr w:name="IsLunarDate" w:val="False"/>
          <w:attr w:name="IsROCDate" w:val="False"/>
        </w:smartTagPr>
        <w:r w:rsidRPr="003B7262">
          <w:rPr>
            <w:rFonts w:ascii="標楷體" w:eastAsia="標楷體" w:hAnsi="標楷體" w:hint="eastAsia"/>
            <w:sz w:val="20"/>
            <w:szCs w:val="20"/>
          </w:rPr>
          <w:t>99年11月9日</w:t>
        </w:r>
      </w:smartTag>
      <w:r w:rsidRPr="003B7262">
        <w:rPr>
          <w:rFonts w:ascii="標楷體" w:eastAsia="標楷體" w:hAnsi="標楷體" w:hint="eastAsia"/>
          <w:sz w:val="20"/>
          <w:szCs w:val="20"/>
        </w:rPr>
        <w:t>急難救助金管理委員會修訂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100年 11 月 14 日急難救助金管理委員會修訂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b/>
          <w:sz w:val="20"/>
          <w:szCs w:val="20"/>
        </w:rPr>
        <w:t xml:space="preserve">            </w:t>
      </w:r>
      <w:r w:rsidRPr="003B7262">
        <w:rPr>
          <w:rFonts w:ascii="標楷體" w:eastAsia="標楷體" w:hAnsi="標楷體" w:hint="eastAsia"/>
          <w:sz w:val="20"/>
          <w:szCs w:val="20"/>
        </w:rPr>
        <w:t>100年12月27日學生事務會議決議通過</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102年3月14日急難救助金管理委員會修訂</w:t>
      </w:r>
    </w:p>
    <w:p w:rsidR="00137C50" w:rsidRPr="003B7262" w:rsidRDefault="00137C50" w:rsidP="00137C50">
      <w:pPr>
        <w:spacing w:line="300" w:lineRule="exact"/>
        <w:jc w:val="right"/>
        <w:rPr>
          <w:rFonts w:ascii="標楷體" w:eastAsia="標楷體" w:hAnsi="標楷體"/>
          <w:sz w:val="20"/>
          <w:szCs w:val="20"/>
        </w:rPr>
      </w:pPr>
      <w:r w:rsidRPr="003B7262">
        <w:rPr>
          <w:rFonts w:ascii="標楷體" w:eastAsia="標楷體" w:hAnsi="標楷體" w:hint="eastAsia"/>
          <w:sz w:val="20"/>
          <w:szCs w:val="20"/>
        </w:rPr>
        <w:t>102年5月28日學生事務會議決議通過</w:t>
      </w:r>
    </w:p>
    <w:p w:rsidR="00137C50" w:rsidRPr="003B7262" w:rsidRDefault="00137C50" w:rsidP="00137C50">
      <w:pPr>
        <w:spacing w:line="300" w:lineRule="exact"/>
        <w:jc w:val="right"/>
        <w:rPr>
          <w:rFonts w:ascii="標楷體" w:eastAsia="標楷體" w:hAnsi="標楷體"/>
          <w:color w:val="000000" w:themeColor="text1"/>
          <w:sz w:val="20"/>
          <w:szCs w:val="20"/>
        </w:rPr>
      </w:pPr>
      <w:r w:rsidRPr="003B7262">
        <w:rPr>
          <w:rFonts w:ascii="標楷體" w:eastAsia="標楷體" w:hAnsi="標楷體" w:hint="eastAsia"/>
          <w:color w:val="000000" w:themeColor="text1"/>
          <w:sz w:val="20"/>
          <w:szCs w:val="20"/>
        </w:rPr>
        <w:t>104年11月17日急難救助金管理委員會修訂</w:t>
      </w:r>
    </w:p>
    <w:p w:rsidR="00137C50" w:rsidRPr="003B7262" w:rsidRDefault="00137C50" w:rsidP="00137C50">
      <w:pPr>
        <w:spacing w:line="300" w:lineRule="exact"/>
        <w:jc w:val="right"/>
        <w:rPr>
          <w:rFonts w:ascii="標楷體" w:eastAsia="標楷體" w:hAnsi="標楷體"/>
          <w:color w:val="000000" w:themeColor="text1"/>
          <w:sz w:val="20"/>
          <w:szCs w:val="20"/>
        </w:rPr>
      </w:pPr>
      <w:r w:rsidRPr="003B7262">
        <w:rPr>
          <w:rFonts w:ascii="標楷體" w:eastAsia="標楷體" w:hAnsi="標楷體" w:hint="eastAsia"/>
          <w:color w:val="000000" w:themeColor="text1"/>
          <w:sz w:val="20"/>
          <w:szCs w:val="20"/>
        </w:rPr>
        <w:t>104年00月00日學生事務會議決議通過</w:t>
      </w:r>
    </w:p>
    <w:p w:rsidR="00137C50" w:rsidRPr="00107DDD" w:rsidRDefault="00137C50" w:rsidP="00137C50">
      <w:pPr>
        <w:spacing w:line="400" w:lineRule="exact"/>
        <w:jc w:val="right"/>
        <w:rPr>
          <w:rFonts w:ascii="標楷體" w:eastAsia="標楷體" w:hAnsi="標楷體"/>
          <w:sz w:val="28"/>
          <w:szCs w:val="28"/>
        </w:rPr>
      </w:pPr>
    </w:p>
    <w:p w:rsidR="00137C50" w:rsidRPr="003B7262" w:rsidRDefault="00137C50" w:rsidP="00137C50">
      <w:pPr>
        <w:spacing w:line="400" w:lineRule="exact"/>
        <w:ind w:left="480" w:hangingChars="200" w:hanging="480"/>
        <w:rPr>
          <w:rFonts w:ascii="標楷體" w:eastAsia="標楷體" w:hAnsi="標楷體"/>
          <w:color w:val="000000"/>
          <w:szCs w:val="24"/>
        </w:rPr>
      </w:pPr>
      <w:r w:rsidRPr="003B7262">
        <w:rPr>
          <w:rFonts w:ascii="標楷體" w:eastAsia="標楷體" w:hAnsi="標楷體" w:hint="eastAsia"/>
          <w:color w:val="000000"/>
          <w:szCs w:val="24"/>
        </w:rPr>
        <w:t>壹、設立源起：</w:t>
      </w:r>
      <w:r w:rsidRPr="003B7262">
        <w:rPr>
          <w:rFonts w:ascii="標楷體" w:eastAsia="標楷體" w:hAnsi="標楷體" w:hint="eastAsia"/>
          <w:color w:val="000000"/>
          <w:szCs w:val="24"/>
          <w:u w:val="single"/>
        </w:rPr>
        <w:t>本要點</w:t>
      </w:r>
      <w:r w:rsidRPr="003B7262">
        <w:rPr>
          <w:rFonts w:ascii="標楷體" w:eastAsia="標楷體" w:hAnsi="標楷體" w:hint="eastAsia"/>
          <w:color w:val="000000"/>
          <w:szCs w:val="24"/>
        </w:rPr>
        <w:t>依據教育部</w:t>
      </w:r>
      <w:r w:rsidRPr="003B7262">
        <w:rPr>
          <w:rFonts w:ascii="標楷體" w:eastAsia="標楷體" w:hAnsi="標楷體" w:hint="eastAsia"/>
          <w:color w:val="000000"/>
          <w:szCs w:val="24"/>
          <w:u w:val="single"/>
        </w:rPr>
        <w:t>「大專校院弱勢</w:t>
      </w:r>
      <w:r w:rsidRPr="003B7262">
        <w:rPr>
          <w:rFonts w:ascii="標楷體" w:eastAsia="標楷體" w:hAnsi="標楷體" w:hint="eastAsia"/>
          <w:color w:val="000000"/>
          <w:szCs w:val="24"/>
        </w:rPr>
        <w:t>學生</w:t>
      </w:r>
      <w:r w:rsidRPr="003B7262">
        <w:rPr>
          <w:rFonts w:ascii="標楷體" w:eastAsia="標楷體" w:hAnsi="標楷體" w:hint="eastAsia"/>
          <w:color w:val="000000"/>
          <w:szCs w:val="24"/>
          <w:u w:val="single"/>
        </w:rPr>
        <w:t>助學計畫」訂定</w:t>
      </w:r>
      <w:r w:rsidRPr="003B7262">
        <w:rPr>
          <w:rFonts w:ascii="標楷體" w:eastAsia="標楷體" w:hAnsi="標楷體" w:hint="eastAsia"/>
          <w:color w:val="000000"/>
          <w:szCs w:val="24"/>
        </w:rPr>
        <w:t>之。</w:t>
      </w:r>
    </w:p>
    <w:p w:rsidR="00137C50" w:rsidRPr="003B7262" w:rsidRDefault="00137C50" w:rsidP="00137C50">
      <w:pPr>
        <w:spacing w:line="400" w:lineRule="exact"/>
        <w:ind w:left="480" w:hangingChars="200" w:hanging="480"/>
        <w:rPr>
          <w:rFonts w:ascii="標楷體" w:eastAsia="標楷體" w:hAnsi="標楷體"/>
          <w:color w:val="000000"/>
          <w:szCs w:val="24"/>
        </w:rPr>
      </w:pPr>
      <w:r w:rsidRPr="003B7262">
        <w:rPr>
          <w:rFonts w:ascii="標楷體" w:eastAsia="標楷體" w:hAnsi="標楷體" w:hint="eastAsia"/>
          <w:color w:val="000000"/>
          <w:szCs w:val="24"/>
        </w:rPr>
        <w:t>貳、組織：本校設立「急難救助金管理委員會」(以下簡稱本委員會) 管理急難救助金。並設主任委員一位，由學務長兼任；委員由本校各學院推薦專任教師代表一名，任期一年，得連任之，另設執行秘書一名，由課指組組長兼任。</w:t>
      </w:r>
    </w:p>
    <w:p w:rsidR="00137C50" w:rsidRPr="003B7262" w:rsidRDefault="00137C50" w:rsidP="00137C50">
      <w:pPr>
        <w:spacing w:line="400" w:lineRule="exact"/>
        <w:ind w:left="480" w:hangingChars="200" w:hanging="480"/>
        <w:rPr>
          <w:rFonts w:ascii="標楷體" w:eastAsia="標楷體" w:hAnsi="標楷體"/>
          <w:color w:val="000000"/>
          <w:szCs w:val="24"/>
        </w:rPr>
      </w:pPr>
      <w:r w:rsidRPr="003B7262">
        <w:rPr>
          <w:rFonts w:ascii="標楷體" w:eastAsia="標楷體" w:hAnsi="標楷體" w:hint="eastAsia"/>
          <w:color w:val="000000"/>
          <w:szCs w:val="24"/>
        </w:rPr>
        <w:t>參、實施項目及內容：</w:t>
      </w:r>
    </w:p>
    <w:p w:rsidR="00137C50" w:rsidRPr="003B7262" w:rsidRDefault="00137C50" w:rsidP="00137C50">
      <w:pPr>
        <w:spacing w:line="400" w:lineRule="exact"/>
        <w:ind w:left="480" w:hangingChars="200" w:hanging="480"/>
        <w:rPr>
          <w:rFonts w:ascii="標楷體" w:eastAsia="標楷體" w:hAnsi="標楷體"/>
          <w:color w:val="000000"/>
          <w:szCs w:val="24"/>
        </w:rPr>
      </w:pPr>
      <w:r w:rsidRPr="003B7262">
        <w:rPr>
          <w:rFonts w:ascii="標楷體" w:eastAsia="標楷體" w:hAnsi="標楷體" w:hint="eastAsia"/>
          <w:color w:val="000000"/>
          <w:szCs w:val="24"/>
        </w:rPr>
        <w:tab/>
        <w:t>分助學金、生活助學金、緊急紓困助學金、低收入戶生住宿優惠、急難救助金</w:t>
      </w:r>
      <w:r w:rsidRPr="003B7262">
        <w:rPr>
          <w:rFonts w:ascii="標楷體" w:eastAsia="標楷體" w:hAnsi="標楷體"/>
          <w:color w:val="000000"/>
          <w:szCs w:val="24"/>
        </w:rPr>
        <w:t>等</w:t>
      </w:r>
      <w:r w:rsidRPr="003B7262">
        <w:rPr>
          <w:rFonts w:ascii="標楷體" w:eastAsia="標楷體" w:hAnsi="標楷體" w:hint="eastAsia"/>
          <w:color w:val="000000"/>
          <w:szCs w:val="24"/>
        </w:rPr>
        <w:t>五</w:t>
      </w:r>
      <w:r w:rsidRPr="003B7262">
        <w:rPr>
          <w:rFonts w:ascii="標楷體" w:eastAsia="標楷體" w:hAnsi="標楷體"/>
          <w:color w:val="000000"/>
          <w:szCs w:val="24"/>
        </w:rPr>
        <w:t>項，內容如下：</w:t>
      </w:r>
    </w:p>
    <w:p w:rsidR="00137C50" w:rsidRPr="00C2258D" w:rsidRDefault="00137C50" w:rsidP="00137C50">
      <w:pPr>
        <w:pStyle w:val="a5"/>
        <w:numPr>
          <w:ilvl w:val="0"/>
          <w:numId w:val="24"/>
        </w:numPr>
        <w:spacing w:line="400" w:lineRule="exact"/>
        <w:ind w:leftChars="0"/>
        <w:rPr>
          <w:rFonts w:ascii="標楷體" w:eastAsia="標楷體" w:hAnsi="標楷體"/>
          <w:color w:val="000000"/>
          <w:szCs w:val="24"/>
        </w:rPr>
      </w:pPr>
      <w:r w:rsidRPr="00C2258D">
        <w:rPr>
          <w:rFonts w:ascii="標楷體" w:eastAsia="標楷體" w:hAnsi="標楷體" w:hint="eastAsia"/>
          <w:color w:val="000000"/>
          <w:szCs w:val="24"/>
        </w:rPr>
        <w:t>助學金：</w:t>
      </w:r>
    </w:p>
    <w:p w:rsidR="00137C50" w:rsidRDefault="00137C50" w:rsidP="00137C50">
      <w:pPr>
        <w:spacing w:line="400" w:lineRule="exact"/>
        <w:ind w:leftChars="184" w:left="442" w:firstLineChars="200" w:firstLine="480"/>
        <w:rPr>
          <w:rFonts w:ascii="標楷體" w:eastAsia="標楷體" w:hAnsi="標楷體" w:cs="Arial"/>
          <w:color w:val="000000"/>
          <w:szCs w:val="24"/>
        </w:rPr>
      </w:pPr>
      <w:r w:rsidRPr="003B7262">
        <w:rPr>
          <w:rFonts w:ascii="標楷體" w:eastAsia="標楷體" w:hAnsi="標楷體" w:cs="新細明體" w:hint="eastAsia"/>
          <w:color w:val="000000"/>
          <w:szCs w:val="24"/>
        </w:rPr>
        <w:tab/>
      </w:r>
      <w:r>
        <w:rPr>
          <w:rFonts w:ascii="標楷體" w:eastAsia="標楷體" w:hAnsi="標楷體" w:cs="新細明體" w:hint="eastAsia"/>
          <w:color w:val="000000"/>
          <w:szCs w:val="24"/>
        </w:rPr>
        <w:t xml:space="preserve"> </w:t>
      </w:r>
      <w:r w:rsidRPr="003B7262">
        <w:rPr>
          <w:rFonts w:ascii="標楷體" w:eastAsia="標楷體" w:hAnsi="標楷體" w:cs="新細明體" w:hint="eastAsia"/>
          <w:color w:val="000000"/>
          <w:szCs w:val="24"/>
        </w:rPr>
        <w:t>家庭年收入70萬元以下，</w:t>
      </w:r>
      <w:r w:rsidRPr="003B7262">
        <w:rPr>
          <w:rFonts w:ascii="標楷體" w:eastAsia="標楷體" w:hAnsi="標楷體" w:cs="Arial" w:hint="eastAsia"/>
          <w:color w:val="000000"/>
          <w:szCs w:val="24"/>
        </w:rPr>
        <w:t>前一學期學業成績平均60分以上，補助金額</w:t>
      </w:r>
    </w:p>
    <w:p w:rsidR="00137C50" w:rsidRPr="003B7262" w:rsidRDefault="00137C50" w:rsidP="00137C50">
      <w:pPr>
        <w:spacing w:line="400" w:lineRule="exact"/>
        <w:ind w:leftChars="184" w:left="442" w:firstLineChars="250" w:firstLine="600"/>
        <w:rPr>
          <w:rFonts w:ascii="標楷體" w:eastAsia="標楷體" w:hAnsi="標楷體"/>
          <w:color w:val="000000"/>
          <w:szCs w:val="24"/>
        </w:rPr>
      </w:pPr>
      <w:r w:rsidRPr="003B7262">
        <w:rPr>
          <w:rFonts w:ascii="標楷體" w:eastAsia="標楷體" w:hAnsi="標楷體" w:cs="Arial" w:hint="eastAsia"/>
          <w:color w:val="000000"/>
          <w:szCs w:val="24"/>
        </w:rPr>
        <w:t>5,000~16,500元。</w:t>
      </w:r>
    </w:p>
    <w:p w:rsidR="00137C50" w:rsidRPr="00C2258D" w:rsidRDefault="00137C50" w:rsidP="00137C50">
      <w:pPr>
        <w:pStyle w:val="a5"/>
        <w:numPr>
          <w:ilvl w:val="0"/>
          <w:numId w:val="24"/>
        </w:numPr>
        <w:spacing w:line="400" w:lineRule="exact"/>
        <w:ind w:leftChars="0"/>
        <w:rPr>
          <w:rFonts w:ascii="標楷體" w:eastAsia="標楷體" w:hAnsi="標楷體"/>
          <w:color w:val="000000"/>
          <w:szCs w:val="24"/>
        </w:rPr>
      </w:pPr>
      <w:r w:rsidRPr="00C2258D">
        <w:rPr>
          <w:rFonts w:ascii="標楷體" w:eastAsia="標楷體" w:hAnsi="標楷體" w:hint="eastAsia"/>
          <w:color w:val="000000"/>
          <w:szCs w:val="24"/>
        </w:rPr>
        <w:t>生活助學金：</w:t>
      </w:r>
    </w:p>
    <w:p w:rsidR="00137C50" w:rsidRPr="003B7262" w:rsidRDefault="00137C50" w:rsidP="00137C50">
      <w:pPr>
        <w:spacing w:line="400" w:lineRule="exact"/>
        <w:ind w:leftChars="469" w:left="1126" w:firstLine="2"/>
        <w:rPr>
          <w:rFonts w:ascii="標楷體" w:eastAsia="標楷體" w:hAnsi="標楷體" w:cs="新細明體"/>
          <w:color w:val="000000"/>
          <w:szCs w:val="24"/>
        </w:rPr>
      </w:pPr>
      <w:r w:rsidRPr="003B7262">
        <w:rPr>
          <w:rFonts w:ascii="標楷體" w:eastAsia="標楷體" w:hAnsi="標楷體" w:cs="新細明體" w:hint="eastAsia"/>
          <w:color w:val="000000"/>
          <w:szCs w:val="24"/>
          <w:u w:val="single"/>
        </w:rPr>
        <w:t>為完整提供經濟</w:t>
      </w:r>
      <w:r w:rsidRPr="003B7262">
        <w:rPr>
          <w:rFonts w:ascii="標楷體" w:eastAsia="標楷體" w:hAnsi="標楷體" w:cs="新細明體" w:hint="eastAsia"/>
          <w:color w:val="000000"/>
          <w:szCs w:val="24"/>
        </w:rPr>
        <w:t>弱勢學生</w:t>
      </w:r>
      <w:r w:rsidRPr="003B7262">
        <w:rPr>
          <w:rFonts w:ascii="標楷體" w:eastAsia="標楷體" w:hAnsi="標楷體" w:cs="新細明體" w:hint="eastAsia"/>
          <w:color w:val="000000"/>
          <w:szCs w:val="24"/>
          <w:u w:val="single"/>
        </w:rPr>
        <w:t>每月</w:t>
      </w:r>
      <w:r w:rsidRPr="003B7262">
        <w:rPr>
          <w:rFonts w:ascii="標楷體" w:eastAsia="標楷體" w:hAnsi="標楷體" w:cs="新細明體" w:hint="eastAsia"/>
          <w:color w:val="000000"/>
          <w:szCs w:val="24"/>
        </w:rPr>
        <w:t>生活</w:t>
      </w:r>
      <w:r w:rsidRPr="003B7262">
        <w:rPr>
          <w:rFonts w:ascii="標楷體" w:eastAsia="標楷體" w:hAnsi="標楷體" w:cs="新細明體" w:hint="eastAsia"/>
          <w:color w:val="000000"/>
          <w:szCs w:val="24"/>
          <w:u w:val="single"/>
        </w:rPr>
        <w:t>所需費用，爰參酌全額獎學金之精神，經本委員會審核，核發</w:t>
      </w:r>
      <w:r w:rsidRPr="003B7262">
        <w:rPr>
          <w:rFonts w:ascii="標楷體" w:eastAsia="標楷體" w:hAnsi="標楷體" w:cs="新細明體" w:hint="eastAsia"/>
          <w:color w:val="000000"/>
          <w:szCs w:val="24"/>
        </w:rPr>
        <w:t>每學院一名</w:t>
      </w:r>
      <w:r w:rsidRPr="003B7262">
        <w:rPr>
          <w:rFonts w:ascii="標楷體" w:eastAsia="標楷體" w:hAnsi="標楷體" w:cs="新細明體" w:hint="eastAsia"/>
          <w:color w:val="000000"/>
          <w:szCs w:val="24"/>
          <w:u w:val="single"/>
        </w:rPr>
        <w:t>學生</w:t>
      </w:r>
      <w:r w:rsidRPr="003B7262">
        <w:rPr>
          <w:rFonts w:ascii="標楷體" w:eastAsia="標楷體" w:hAnsi="標楷體" w:cs="新細明體" w:hint="eastAsia"/>
          <w:color w:val="000000"/>
          <w:szCs w:val="24"/>
        </w:rPr>
        <w:t>每月新臺幣6</w:t>
      </w:r>
      <w:r w:rsidRPr="003B7262">
        <w:rPr>
          <w:rFonts w:ascii="標楷體" w:eastAsia="標楷體" w:hAnsi="標楷體" w:cs="新細明體" w:hint="eastAsia"/>
          <w:color w:val="000000"/>
          <w:szCs w:val="24"/>
          <w:u w:val="single"/>
        </w:rPr>
        <w:t>,</w:t>
      </w:r>
      <w:r w:rsidRPr="003B7262">
        <w:rPr>
          <w:rFonts w:ascii="標楷體" w:eastAsia="標楷體" w:hAnsi="標楷體" w:cs="新細明體" w:hint="eastAsia"/>
          <w:color w:val="000000"/>
          <w:szCs w:val="24"/>
        </w:rPr>
        <w:t>000元</w:t>
      </w:r>
      <w:r w:rsidRPr="003B7262">
        <w:rPr>
          <w:rFonts w:ascii="標楷體" w:eastAsia="標楷體" w:hAnsi="標楷體" w:cs="新細明體" w:hint="eastAsia"/>
          <w:color w:val="000000"/>
          <w:szCs w:val="24"/>
          <w:u w:val="single"/>
        </w:rPr>
        <w:t>之生活助學金，並需參與校內生活服務學習</w:t>
      </w:r>
      <w:r w:rsidRPr="003B7262">
        <w:rPr>
          <w:rFonts w:ascii="標楷體" w:eastAsia="標楷體" w:hAnsi="標楷體" w:cs="新細明體" w:hint="eastAsia"/>
          <w:color w:val="000000"/>
          <w:szCs w:val="24"/>
        </w:rPr>
        <w:t>40小時</w:t>
      </w:r>
      <w:r w:rsidRPr="003B7262">
        <w:rPr>
          <w:rFonts w:ascii="標楷體" w:eastAsia="標楷體" w:hAnsi="標楷體" w:cs="新細明體" w:hint="eastAsia"/>
          <w:color w:val="000000"/>
          <w:szCs w:val="24"/>
          <w:u w:val="single"/>
        </w:rPr>
        <w:t>，每週以10小時為上限</w:t>
      </w:r>
      <w:r w:rsidRPr="003B7262">
        <w:rPr>
          <w:rFonts w:ascii="標楷體" w:eastAsia="標楷體" w:hAnsi="標楷體" w:hint="eastAsia"/>
          <w:color w:val="000000"/>
          <w:szCs w:val="24"/>
          <w:u w:val="single"/>
        </w:rPr>
        <w:t>。</w:t>
      </w:r>
      <w:r w:rsidRPr="003B7262">
        <w:rPr>
          <w:rFonts w:ascii="標楷體" w:eastAsia="標楷體" w:hAnsi="標楷體" w:cs="Arial"/>
          <w:color w:val="000000"/>
          <w:szCs w:val="24"/>
        </w:rPr>
        <w:t>家庭年</w:t>
      </w:r>
      <w:r w:rsidRPr="003B7262">
        <w:rPr>
          <w:rFonts w:ascii="標楷體" w:eastAsia="標楷體" w:hAnsi="標楷體" w:cs="Arial" w:hint="eastAsia"/>
          <w:color w:val="000000"/>
          <w:szCs w:val="24"/>
        </w:rPr>
        <w:t>收入</w:t>
      </w:r>
      <w:r w:rsidRPr="003B7262">
        <w:rPr>
          <w:rFonts w:ascii="標楷體" w:eastAsia="標楷體" w:hAnsi="標楷體" w:cs="Arial"/>
          <w:color w:val="000000"/>
          <w:szCs w:val="24"/>
        </w:rPr>
        <w:t>較低及學生家庭現況困難者優先核</w:t>
      </w:r>
      <w:r w:rsidRPr="003B7262">
        <w:rPr>
          <w:rFonts w:ascii="標楷體" w:eastAsia="標楷體" w:hAnsi="標楷體" w:cs="Arial" w:hint="eastAsia"/>
          <w:color w:val="000000"/>
          <w:szCs w:val="24"/>
        </w:rPr>
        <w:t>給</w:t>
      </w:r>
      <w:r w:rsidRPr="003B7262">
        <w:rPr>
          <w:rFonts w:ascii="標楷體" w:eastAsia="標楷體" w:hAnsi="標楷體" w:cs="Arial"/>
          <w:color w:val="000000"/>
          <w:szCs w:val="24"/>
        </w:rPr>
        <w:t>。</w:t>
      </w:r>
    </w:p>
    <w:p w:rsidR="00137C50" w:rsidRPr="003B7262" w:rsidRDefault="00137C50" w:rsidP="00137C50">
      <w:pPr>
        <w:spacing w:line="400" w:lineRule="exact"/>
        <w:ind w:leftChars="236" w:left="1132" w:hangingChars="236" w:hanging="566"/>
        <w:rPr>
          <w:rFonts w:ascii="標楷體" w:eastAsia="標楷體" w:hAnsi="標楷體"/>
          <w:color w:val="000000"/>
          <w:szCs w:val="24"/>
        </w:rPr>
      </w:pPr>
      <w:r w:rsidRPr="003B7262">
        <w:rPr>
          <w:rFonts w:ascii="標楷體" w:eastAsia="標楷體" w:hAnsi="標楷體" w:cs="新細明體" w:hint="eastAsia"/>
          <w:color w:val="000000"/>
          <w:szCs w:val="24"/>
        </w:rPr>
        <w:t>三</w:t>
      </w:r>
      <w:r w:rsidRPr="003B7262">
        <w:rPr>
          <w:rFonts w:ascii="標楷體" w:eastAsia="標楷體" w:hAnsi="標楷體" w:hint="eastAsia"/>
          <w:color w:val="000000"/>
          <w:szCs w:val="24"/>
        </w:rPr>
        <w:t>、緊急紓困助學金：</w:t>
      </w:r>
    </w:p>
    <w:p w:rsidR="00137C50" w:rsidRPr="003B7262" w:rsidRDefault="00137C50" w:rsidP="00137C50">
      <w:pPr>
        <w:spacing w:line="400" w:lineRule="exact"/>
        <w:ind w:leftChars="236" w:left="1132" w:hangingChars="236" w:hanging="566"/>
        <w:rPr>
          <w:rFonts w:ascii="標楷體" w:eastAsia="標楷體" w:hAnsi="標楷體"/>
          <w:color w:val="000000"/>
          <w:szCs w:val="24"/>
        </w:rPr>
      </w:pPr>
      <w:r w:rsidRPr="003B7262">
        <w:rPr>
          <w:rFonts w:ascii="標楷體" w:eastAsia="標楷體" w:hAnsi="標楷體" w:hint="eastAsia"/>
          <w:color w:val="000000"/>
          <w:szCs w:val="24"/>
        </w:rPr>
        <w:lastRenderedPageBreak/>
        <w:tab/>
      </w:r>
      <w:r w:rsidRPr="003B7262">
        <w:rPr>
          <w:rFonts w:ascii="標楷體" w:eastAsia="標楷體" w:hAnsi="標楷體" w:cs="新細明體" w:hint="eastAsia"/>
          <w:color w:val="000000"/>
          <w:szCs w:val="24"/>
        </w:rPr>
        <w:t>對於新貧、近貧之學生家庭，由急難管理委員會依學生困難實際狀況給予補助。</w:t>
      </w:r>
    </w:p>
    <w:p w:rsidR="00137C50" w:rsidRPr="003B7262" w:rsidRDefault="00137C50" w:rsidP="00137C50">
      <w:pPr>
        <w:spacing w:line="400" w:lineRule="exact"/>
        <w:ind w:leftChars="236" w:left="1132" w:hangingChars="236" w:hanging="566"/>
        <w:rPr>
          <w:rFonts w:ascii="標楷體" w:eastAsia="標楷體" w:hAnsi="標楷體"/>
          <w:color w:val="000000"/>
          <w:szCs w:val="24"/>
        </w:rPr>
      </w:pPr>
      <w:r w:rsidRPr="003B7262">
        <w:rPr>
          <w:rFonts w:ascii="標楷體" w:eastAsia="標楷體" w:hAnsi="標楷體" w:cs="新細明體" w:hint="eastAsia"/>
          <w:color w:val="000000"/>
          <w:szCs w:val="24"/>
        </w:rPr>
        <w:t>四</w:t>
      </w:r>
      <w:r w:rsidRPr="003B7262">
        <w:rPr>
          <w:rFonts w:ascii="標楷體" w:eastAsia="標楷體" w:hAnsi="標楷體" w:hint="eastAsia"/>
          <w:color w:val="000000"/>
          <w:szCs w:val="24"/>
        </w:rPr>
        <w:t>、住宿優惠：</w:t>
      </w:r>
    </w:p>
    <w:p w:rsidR="00137C50" w:rsidRPr="003B7262" w:rsidRDefault="00137C50" w:rsidP="00137C50">
      <w:pPr>
        <w:spacing w:line="400" w:lineRule="exact"/>
        <w:ind w:leftChars="236" w:left="1132" w:hangingChars="236" w:hanging="566"/>
        <w:rPr>
          <w:rFonts w:ascii="標楷體" w:eastAsia="標楷體" w:hAnsi="標楷體"/>
          <w:color w:val="000000"/>
          <w:szCs w:val="24"/>
        </w:rPr>
      </w:pPr>
      <w:r w:rsidRPr="003B7262">
        <w:rPr>
          <w:rFonts w:ascii="標楷體" w:eastAsia="標楷體" w:hAnsi="標楷體" w:hint="eastAsia"/>
          <w:color w:val="000000"/>
          <w:szCs w:val="24"/>
        </w:rPr>
        <w:tab/>
      </w:r>
      <w:r w:rsidRPr="003B7262">
        <w:rPr>
          <w:rFonts w:ascii="標楷體" w:eastAsia="標楷體" w:hAnsi="標楷體" w:cs="標楷體" w:hint="eastAsia"/>
          <w:color w:val="000000"/>
          <w:szCs w:val="24"/>
        </w:rPr>
        <w:t>1.提供中低收入戶學生、弱勢學生校內宿舍優先住宿。</w:t>
      </w:r>
    </w:p>
    <w:p w:rsidR="00137C50" w:rsidRPr="003B7262" w:rsidRDefault="00137C50" w:rsidP="00137C50">
      <w:pPr>
        <w:spacing w:line="400" w:lineRule="exact"/>
        <w:ind w:leftChars="236" w:left="1132" w:hangingChars="236" w:hanging="566"/>
        <w:rPr>
          <w:rFonts w:ascii="標楷體" w:eastAsia="標楷體" w:hAnsi="標楷體" w:cs="標楷體"/>
          <w:color w:val="000000"/>
          <w:szCs w:val="24"/>
        </w:rPr>
      </w:pPr>
      <w:r w:rsidRPr="003B7262">
        <w:rPr>
          <w:rFonts w:ascii="標楷體" w:eastAsia="標楷體" w:hAnsi="標楷體" w:hint="eastAsia"/>
          <w:color w:val="000000"/>
          <w:szCs w:val="24"/>
        </w:rPr>
        <w:tab/>
      </w:r>
      <w:r w:rsidRPr="003B7262">
        <w:rPr>
          <w:rFonts w:ascii="標楷體" w:eastAsia="標楷體" w:hAnsi="標楷體" w:cs="標楷體" w:hint="eastAsia"/>
          <w:color w:val="000000"/>
          <w:szCs w:val="24"/>
        </w:rPr>
        <w:t>2.低收入戶學生前一學期學業成績平均60分以上。提供學生校內</w:t>
      </w:r>
    </w:p>
    <w:p w:rsidR="00137C50" w:rsidRPr="003B7262" w:rsidRDefault="00137C50" w:rsidP="00137C50">
      <w:pPr>
        <w:spacing w:line="400" w:lineRule="exact"/>
        <w:ind w:leftChars="571" w:left="1370"/>
        <w:rPr>
          <w:rFonts w:ascii="標楷體" w:eastAsia="標楷體" w:hAnsi="標楷體" w:cs="標楷體"/>
          <w:color w:val="000000"/>
          <w:szCs w:val="24"/>
        </w:rPr>
      </w:pPr>
      <w:r w:rsidRPr="003B7262">
        <w:rPr>
          <w:rFonts w:ascii="標楷體" w:eastAsia="標楷體" w:hAnsi="標楷體" w:cs="標楷體" w:hint="eastAsia"/>
          <w:color w:val="000000"/>
          <w:szCs w:val="24"/>
        </w:rPr>
        <w:t>免費住宿，學生大二以上免費住宿綜合、女二宿舍，並需參與生活服務學習10小時。</w:t>
      </w:r>
    </w:p>
    <w:p w:rsidR="00137C50" w:rsidRPr="003B7262" w:rsidRDefault="00137C50" w:rsidP="00137C50">
      <w:pPr>
        <w:spacing w:line="400" w:lineRule="exact"/>
        <w:ind w:leftChars="236" w:left="1132" w:hangingChars="236" w:hanging="566"/>
        <w:rPr>
          <w:rFonts w:ascii="標楷體" w:eastAsia="標楷體" w:hAnsi="標楷體"/>
          <w:color w:val="000000"/>
          <w:szCs w:val="24"/>
        </w:rPr>
      </w:pPr>
      <w:r w:rsidRPr="003B7262">
        <w:rPr>
          <w:rFonts w:ascii="標楷體" w:eastAsia="標楷體" w:hAnsi="標楷體" w:cs="新細明體" w:hint="eastAsia"/>
          <w:color w:val="000000"/>
          <w:szCs w:val="24"/>
        </w:rPr>
        <w:t>五</w:t>
      </w:r>
      <w:r w:rsidRPr="003B7262">
        <w:rPr>
          <w:rFonts w:ascii="標楷體" w:eastAsia="標楷體" w:hAnsi="標楷體" w:hint="eastAsia"/>
          <w:color w:val="000000"/>
          <w:szCs w:val="24"/>
        </w:rPr>
        <w:t>、急難救助金:</w:t>
      </w:r>
    </w:p>
    <w:p w:rsidR="00137C50" w:rsidRPr="003B7262" w:rsidRDefault="00137C50" w:rsidP="00137C50">
      <w:pPr>
        <w:autoSpaceDE w:val="0"/>
        <w:autoSpaceDN w:val="0"/>
        <w:spacing w:line="400" w:lineRule="exact"/>
        <w:ind w:leftChars="236" w:left="1132" w:hangingChars="236" w:hanging="566"/>
        <w:rPr>
          <w:rFonts w:ascii="標楷體" w:eastAsia="標楷體" w:hAnsi="標楷體" w:cs="標楷體"/>
          <w:color w:val="000000"/>
          <w:szCs w:val="24"/>
        </w:rPr>
      </w:pPr>
      <w:r w:rsidRPr="003B7262">
        <w:rPr>
          <w:rFonts w:ascii="標楷體" w:eastAsia="標楷體" w:hAnsi="標楷體" w:hint="eastAsia"/>
          <w:color w:val="000000"/>
          <w:szCs w:val="24"/>
        </w:rPr>
        <w:t xml:space="preserve"> </w:t>
      </w:r>
      <w:r>
        <w:rPr>
          <w:rFonts w:ascii="標楷體" w:eastAsia="標楷體" w:hAnsi="標楷體" w:hint="eastAsia"/>
          <w:color w:val="000000"/>
          <w:szCs w:val="24"/>
        </w:rPr>
        <w:t xml:space="preserve">   </w:t>
      </w:r>
      <w:r w:rsidRPr="003B7262">
        <w:rPr>
          <w:rFonts w:ascii="標楷體" w:eastAsia="標楷體" w:hAnsi="標楷體" w:cs="標楷體" w:hint="eastAsia"/>
          <w:color w:val="000000"/>
          <w:szCs w:val="24"/>
        </w:rPr>
        <w:t>凡本校學生﹐在校期間發生下列事故之一者﹐得隨時提出申請急難救助﹕</w:t>
      </w:r>
    </w:p>
    <w:p w:rsidR="00137C50" w:rsidRPr="003B7262" w:rsidRDefault="00137C50" w:rsidP="00137C50">
      <w:pPr>
        <w:spacing w:line="400" w:lineRule="exact"/>
        <w:ind w:leftChars="236" w:left="1132" w:hangingChars="236" w:hanging="566"/>
        <w:rPr>
          <w:rFonts w:ascii="標楷體" w:eastAsia="標楷體" w:hAnsi="標楷體" w:cs="標楷體"/>
          <w:color w:val="000000"/>
          <w:szCs w:val="24"/>
        </w:rPr>
      </w:pPr>
      <w:r w:rsidRPr="003B7262">
        <w:rPr>
          <w:rFonts w:ascii="標楷體" w:eastAsia="標楷體" w:hAnsi="標楷體" w:cs="標楷體" w:hint="eastAsia"/>
          <w:color w:val="000000"/>
          <w:szCs w:val="24"/>
        </w:rPr>
        <w:tab/>
        <w:t>1.學生遭遇意外傷害､罹患重大疾病或不幸死亡。</w:t>
      </w:r>
    </w:p>
    <w:p w:rsidR="00137C50" w:rsidRPr="003B7262" w:rsidRDefault="00137C50" w:rsidP="00137C50">
      <w:pPr>
        <w:spacing w:line="400" w:lineRule="exact"/>
        <w:ind w:leftChars="236" w:left="1132" w:hangingChars="236" w:hanging="566"/>
        <w:rPr>
          <w:rFonts w:ascii="標楷體" w:eastAsia="標楷體" w:hAnsi="標楷體" w:cs="標楷體"/>
          <w:color w:val="000000"/>
          <w:szCs w:val="24"/>
        </w:rPr>
      </w:pPr>
      <w:r w:rsidRPr="003B7262">
        <w:rPr>
          <w:rFonts w:ascii="標楷體" w:eastAsia="標楷體" w:hAnsi="標楷體" w:cs="標楷體" w:hint="eastAsia"/>
          <w:color w:val="000000"/>
          <w:szCs w:val="24"/>
        </w:rPr>
        <w:tab/>
        <w:t>2.學生家庭突遭變故或其他偶發事件﹐致使生活陷入困境､影響就</w:t>
      </w:r>
    </w:p>
    <w:p w:rsidR="00137C50" w:rsidRPr="003B7262" w:rsidRDefault="00137C50" w:rsidP="00137C50">
      <w:pPr>
        <w:spacing w:line="400" w:lineRule="exact"/>
        <w:ind w:leftChars="471" w:left="1130" w:firstLineChars="100" w:firstLine="240"/>
        <w:rPr>
          <w:rFonts w:ascii="標楷體" w:eastAsia="標楷體" w:hAnsi="標楷體" w:cs="標楷體"/>
          <w:color w:val="000000"/>
          <w:szCs w:val="24"/>
        </w:rPr>
      </w:pPr>
      <w:r w:rsidRPr="003B7262">
        <w:rPr>
          <w:rFonts w:ascii="標楷體" w:eastAsia="標楷體" w:hAnsi="標楷體" w:cs="標楷體" w:hint="eastAsia"/>
          <w:color w:val="000000"/>
          <w:szCs w:val="24"/>
        </w:rPr>
        <w:t>學而急需救助者。</w:t>
      </w:r>
    </w:p>
    <w:p w:rsidR="00137C50" w:rsidRDefault="00137C50" w:rsidP="00137C50">
      <w:pPr>
        <w:spacing w:line="400" w:lineRule="exact"/>
        <w:ind w:leftChars="236" w:left="1132" w:hangingChars="236" w:hanging="566"/>
        <w:rPr>
          <w:rFonts w:ascii="標楷體" w:eastAsia="標楷體" w:hAnsi="標楷體" w:cs="新細明體"/>
          <w:color w:val="000000"/>
          <w:szCs w:val="24"/>
        </w:rPr>
      </w:pPr>
      <w:r w:rsidRPr="003B7262">
        <w:rPr>
          <w:rFonts w:ascii="標楷體" w:eastAsia="標楷體" w:hAnsi="標楷體" w:cs="標楷體" w:hint="eastAsia"/>
          <w:color w:val="000000"/>
          <w:szCs w:val="24"/>
        </w:rPr>
        <w:tab/>
      </w:r>
      <w:r w:rsidRPr="003B7262">
        <w:rPr>
          <w:rFonts w:ascii="標楷體" w:eastAsia="標楷體" w:hAnsi="標楷體" w:cs="新細明體" w:hint="eastAsia"/>
          <w:color w:val="000000"/>
          <w:szCs w:val="24"/>
        </w:rPr>
        <w:t>3.本委員會依學生困難實際狀況給予補助。</w:t>
      </w:r>
    </w:p>
    <w:p w:rsidR="00137C50" w:rsidRPr="003B7262" w:rsidRDefault="00137C50" w:rsidP="00137C50">
      <w:pPr>
        <w:spacing w:line="400" w:lineRule="exact"/>
        <w:rPr>
          <w:rFonts w:ascii="標楷體" w:eastAsia="標楷體" w:hAnsi="標楷體" w:cs="新細明體"/>
          <w:color w:val="000000"/>
          <w:szCs w:val="24"/>
        </w:rPr>
      </w:pPr>
      <w:r w:rsidRPr="003B7262">
        <w:rPr>
          <w:rFonts w:ascii="標楷體" w:eastAsia="標楷體" w:hAnsi="標楷體" w:cs="新細明體" w:hint="eastAsia"/>
          <w:color w:val="000000"/>
          <w:szCs w:val="24"/>
        </w:rPr>
        <w:t>肆</w:t>
      </w:r>
      <w:r w:rsidRPr="003B7262">
        <w:rPr>
          <w:rFonts w:ascii="標楷體" w:eastAsia="標楷體" w:hAnsi="標楷體" w:hint="eastAsia"/>
          <w:color w:val="000000"/>
          <w:szCs w:val="24"/>
        </w:rPr>
        <w:t>、補助作業及辦理方式：</w:t>
      </w:r>
    </w:p>
    <w:p w:rsidR="00137C50" w:rsidRPr="003B7262" w:rsidRDefault="00137C50" w:rsidP="00137C50">
      <w:pPr>
        <w:spacing w:line="400" w:lineRule="exact"/>
        <w:ind w:leftChars="150" w:left="360" w:firstLineChars="50" w:firstLine="120"/>
        <w:jc w:val="both"/>
        <w:rPr>
          <w:rFonts w:ascii="標楷體" w:eastAsia="標楷體" w:hAnsi="標楷體" w:cs="Arial"/>
          <w:color w:val="000000"/>
          <w:szCs w:val="24"/>
        </w:rPr>
      </w:pPr>
      <w:r w:rsidRPr="003B7262">
        <w:rPr>
          <w:rFonts w:ascii="標楷體" w:eastAsia="標楷體" w:hAnsi="標楷體" w:cs="Arial" w:hint="eastAsia"/>
          <w:color w:val="000000"/>
          <w:szCs w:val="24"/>
        </w:rPr>
        <w:t>一、助學金</w:t>
      </w:r>
    </w:p>
    <w:p w:rsidR="00137C50" w:rsidRPr="003B7262" w:rsidRDefault="00137C50" w:rsidP="00137C50">
      <w:pPr>
        <w:widowControl/>
        <w:spacing w:line="400" w:lineRule="exact"/>
        <w:ind w:leftChars="150" w:left="360" w:firstLineChars="200" w:firstLine="480"/>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（一）補助金額：</w:t>
      </w:r>
    </w:p>
    <w:tbl>
      <w:tblPr>
        <w:tblW w:w="10065" w:type="dxa"/>
        <w:tblInd w:w="-318" w:type="dxa"/>
        <w:tblBorders>
          <w:insideH w:val="single" w:sz="18" w:space="0" w:color="FFFFFF"/>
          <w:insideV w:val="single" w:sz="18" w:space="0" w:color="FFFFFF"/>
        </w:tblBorders>
        <w:tblLayout w:type="fixed"/>
        <w:tblLook w:val="0000" w:firstRow="0" w:lastRow="0" w:firstColumn="0" w:lastColumn="0" w:noHBand="0" w:noVBand="0"/>
      </w:tblPr>
      <w:tblGrid>
        <w:gridCol w:w="1710"/>
        <w:gridCol w:w="1551"/>
        <w:gridCol w:w="1701"/>
        <w:gridCol w:w="1701"/>
        <w:gridCol w:w="1701"/>
        <w:gridCol w:w="1701"/>
      </w:tblGrid>
      <w:tr w:rsidR="00137C50" w:rsidRPr="003B7262" w:rsidTr="00F80592">
        <w:trPr>
          <w:trHeight w:val="510"/>
        </w:trPr>
        <w:tc>
          <w:tcPr>
            <w:tcW w:w="1710" w:type="dxa"/>
            <w:vMerge w:val="restart"/>
            <w:shd w:val="pct5" w:color="000000" w:fill="FFFFFF"/>
            <w:vAlign w:val="center"/>
          </w:tcPr>
          <w:p w:rsidR="00137C50" w:rsidRPr="003B7262" w:rsidRDefault="00137C50" w:rsidP="00F80592">
            <w:pPr>
              <w:widowControl/>
              <w:spacing w:line="400" w:lineRule="exact"/>
              <w:jc w:val="both"/>
              <w:rPr>
                <w:rFonts w:ascii="標楷體" w:eastAsia="標楷體" w:hAnsi="標楷體" w:cs="新細明體"/>
                <w:b/>
                <w:bCs/>
                <w:color w:val="000000"/>
                <w:szCs w:val="24"/>
              </w:rPr>
            </w:pPr>
            <w:r w:rsidRPr="003B7262">
              <w:rPr>
                <w:rFonts w:ascii="標楷體" w:eastAsia="標楷體" w:hAnsi="標楷體" w:cs="新細明體"/>
                <w:b/>
                <w:bCs/>
                <w:color w:val="000000"/>
                <w:szCs w:val="24"/>
              </w:rPr>
              <w:t>申請資格</w:t>
            </w:r>
          </w:p>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b/>
                <w:bCs/>
                <w:color w:val="000000"/>
                <w:szCs w:val="24"/>
              </w:rPr>
              <w:t>家庭年收入</w:t>
            </w:r>
          </w:p>
        </w:tc>
        <w:tc>
          <w:tcPr>
            <w:tcW w:w="155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第一級</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第二級</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第三級</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第四級</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第五級</w:t>
            </w:r>
          </w:p>
        </w:tc>
      </w:tr>
      <w:tr w:rsidR="00137C50" w:rsidRPr="003B7262" w:rsidTr="00F80592">
        <w:trPr>
          <w:trHeight w:val="840"/>
        </w:trPr>
        <w:tc>
          <w:tcPr>
            <w:tcW w:w="1710" w:type="dxa"/>
            <w:vMerge/>
            <w:shd w:val="pct20" w:color="000000" w:fill="FFFFFF"/>
          </w:tcPr>
          <w:p w:rsidR="00137C50" w:rsidRPr="003B7262" w:rsidRDefault="00137C50" w:rsidP="00F80592">
            <w:pPr>
              <w:spacing w:line="400" w:lineRule="exact"/>
              <w:jc w:val="both"/>
              <w:rPr>
                <w:rFonts w:ascii="標楷體" w:eastAsia="標楷體" w:hAnsi="標楷體" w:cs="新細明體"/>
                <w:color w:val="000000"/>
                <w:szCs w:val="24"/>
              </w:rPr>
            </w:pPr>
          </w:p>
        </w:tc>
        <w:tc>
          <w:tcPr>
            <w:tcW w:w="1551" w:type="dxa"/>
            <w:shd w:val="pct20"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30萬以下</w:t>
            </w:r>
          </w:p>
        </w:tc>
        <w:tc>
          <w:tcPr>
            <w:tcW w:w="1701" w:type="dxa"/>
            <w:shd w:val="pct20"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超過30萬～40萬以下</w:t>
            </w:r>
          </w:p>
        </w:tc>
        <w:tc>
          <w:tcPr>
            <w:tcW w:w="1701" w:type="dxa"/>
            <w:shd w:val="pct20"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超過40萬～50萬以下</w:t>
            </w:r>
          </w:p>
        </w:tc>
        <w:tc>
          <w:tcPr>
            <w:tcW w:w="1701" w:type="dxa"/>
            <w:shd w:val="pct20"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超過50萬～60萬以下</w:t>
            </w:r>
          </w:p>
        </w:tc>
        <w:tc>
          <w:tcPr>
            <w:tcW w:w="1701" w:type="dxa"/>
            <w:shd w:val="pct20"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color w:val="000000"/>
                <w:szCs w:val="24"/>
              </w:rPr>
              <w:t>超過</w:t>
            </w:r>
            <w:r w:rsidRPr="003B7262">
              <w:rPr>
                <w:rFonts w:ascii="標楷體" w:eastAsia="標楷體" w:hAnsi="標楷體" w:cs="新細明體" w:hint="eastAsia"/>
                <w:color w:val="000000"/>
                <w:szCs w:val="24"/>
              </w:rPr>
              <w:cr/>
              <w:t>60萬～70萬以下</w:t>
            </w:r>
          </w:p>
        </w:tc>
      </w:tr>
      <w:tr w:rsidR="00137C50" w:rsidRPr="003B7262" w:rsidTr="00F80592">
        <w:trPr>
          <w:trHeight w:val="630"/>
        </w:trPr>
        <w:tc>
          <w:tcPr>
            <w:tcW w:w="1710"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b/>
                <w:bCs/>
                <w:color w:val="000000"/>
                <w:szCs w:val="24"/>
              </w:rPr>
              <w:t>學校補助金額</w:t>
            </w:r>
          </w:p>
        </w:tc>
        <w:tc>
          <w:tcPr>
            <w:tcW w:w="155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b/>
                <w:bCs/>
                <w:color w:val="000000"/>
                <w:szCs w:val="24"/>
              </w:rPr>
              <w:t>16,500</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b/>
                <w:bCs/>
                <w:color w:val="000000"/>
                <w:szCs w:val="24"/>
              </w:rPr>
              <w:t>12,500</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b/>
                <w:bCs/>
                <w:color w:val="000000"/>
                <w:szCs w:val="24"/>
              </w:rPr>
              <w:t>10,000</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b/>
                <w:bCs/>
                <w:color w:val="000000"/>
                <w:szCs w:val="24"/>
              </w:rPr>
              <w:t>7,500</w:t>
            </w:r>
          </w:p>
        </w:tc>
        <w:tc>
          <w:tcPr>
            <w:tcW w:w="1701" w:type="dxa"/>
            <w:shd w:val="pct5" w:color="000000" w:fill="FFFFFF"/>
          </w:tcPr>
          <w:p w:rsidR="00137C50" w:rsidRPr="003B7262" w:rsidRDefault="00137C50" w:rsidP="00F80592">
            <w:pPr>
              <w:spacing w:line="400" w:lineRule="exact"/>
              <w:jc w:val="both"/>
              <w:rPr>
                <w:rFonts w:ascii="標楷體" w:eastAsia="標楷體" w:hAnsi="標楷體" w:cs="新細明體"/>
                <w:color w:val="000000"/>
                <w:szCs w:val="24"/>
              </w:rPr>
            </w:pPr>
            <w:r w:rsidRPr="003B7262">
              <w:rPr>
                <w:rFonts w:ascii="標楷體" w:eastAsia="標楷體" w:hAnsi="標楷體" w:cs="新細明體" w:hint="eastAsia"/>
                <w:b/>
                <w:bCs/>
                <w:color w:val="000000"/>
                <w:szCs w:val="24"/>
              </w:rPr>
              <w:t>5,000</w:t>
            </w:r>
          </w:p>
        </w:tc>
      </w:tr>
    </w:tbl>
    <w:p w:rsidR="00137C50" w:rsidRPr="003B7262" w:rsidRDefault="00137C50" w:rsidP="00137C50">
      <w:pPr>
        <w:pStyle w:val="Default"/>
        <w:spacing w:line="400" w:lineRule="exact"/>
        <w:ind w:leftChars="150" w:left="360" w:firstLineChars="150" w:firstLine="360"/>
        <w:rPr>
          <w:rFonts w:ascii="標楷體" w:eastAsia="標楷體" w:hAnsi="標楷體"/>
        </w:rPr>
      </w:pPr>
      <w:r w:rsidRPr="003B7262">
        <w:rPr>
          <w:rFonts w:ascii="標楷體" w:eastAsia="標楷體" w:hAnsi="標楷體" w:hint="eastAsia"/>
        </w:rPr>
        <w:t>（二）申請資格</w:t>
      </w:r>
      <w:r w:rsidRPr="003B7262">
        <w:rPr>
          <w:rFonts w:ascii="標楷體" w:eastAsia="標楷體" w:hAnsi="標楷體"/>
        </w:rPr>
        <w:t xml:space="preserve"> </w:t>
      </w:r>
    </w:p>
    <w:p w:rsidR="00137C50" w:rsidRPr="003B7262" w:rsidRDefault="00137C50" w:rsidP="00137C50">
      <w:pPr>
        <w:pStyle w:val="aa"/>
        <w:spacing w:line="400" w:lineRule="exact"/>
        <w:ind w:leftChars="632" w:left="1757" w:rightChars="50" w:right="120" w:hangingChars="100" w:hanging="240"/>
        <w:rPr>
          <w:rFonts w:ascii="標楷體" w:eastAsia="標楷體" w:hAnsi="標楷體"/>
          <w:color w:val="000000"/>
          <w:szCs w:val="24"/>
        </w:rPr>
      </w:pPr>
      <w:r w:rsidRPr="003B7262">
        <w:rPr>
          <w:rFonts w:ascii="標楷體" w:eastAsia="標楷體" w:hAnsi="標楷體"/>
          <w:color w:val="000000"/>
          <w:szCs w:val="24"/>
        </w:rPr>
        <w:t>1.</w:t>
      </w:r>
      <w:r w:rsidRPr="003B7262">
        <w:rPr>
          <w:rFonts w:ascii="標楷體" w:eastAsia="標楷體" w:hAnsi="標楷體" w:hint="eastAsia"/>
          <w:color w:val="000000"/>
          <w:szCs w:val="24"/>
        </w:rPr>
        <w:t>申請對象：有</w:t>
      </w:r>
      <w:r w:rsidRPr="003B7262">
        <w:rPr>
          <w:rFonts w:ascii="標楷體" w:eastAsia="標楷體" w:hAnsi="標楷體" w:hint="eastAsia"/>
          <w:color w:val="000000"/>
          <w:szCs w:val="24"/>
          <w:u w:val="single"/>
        </w:rPr>
        <w:t>戶籍登記之</w:t>
      </w:r>
      <w:r w:rsidRPr="003B7262">
        <w:rPr>
          <w:rFonts w:ascii="標楷體" w:eastAsia="標楷體" w:hAnsi="標楷體" w:hint="eastAsia"/>
          <w:color w:val="000000"/>
          <w:szCs w:val="24"/>
        </w:rPr>
        <w:t>中華民國國</w:t>
      </w:r>
      <w:r w:rsidRPr="003B7262">
        <w:rPr>
          <w:rFonts w:ascii="標楷體" w:eastAsia="標楷體" w:hAnsi="標楷體" w:hint="eastAsia"/>
          <w:color w:val="000000"/>
          <w:szCs w:val="24"/>
          <w:u w:val="single"/>
        </w:rPr>
        <w:t>民</w:t>
      </w:r>
      <w:r w:rsidRPr="003B7262">
        <w:rPr>
          <w:rFonts w:ascii="標楷體" w:eastAsia="標楷體" w:hAnsi="標楷體" w:hint="eastAsia"/>
          <w:color w:val="000000"/>
          <w:szCs w:val="24"/>
        </w:rPr>
        <w:t>且就讀國內大專校院具有學籍（不含研究所在職專班），於修業年限內之學生，且無下列情事之一：</w:t>
      </w:r>
    </w:p>
    <w:p w:rsidR="00137C50" w:rsidRPr="003B7262" w:rsidRDefault="00137C50" w:rsidP="00137C50">
      <w:pPr>
        <w:pStyle w:val="aa"/>
        <w:spacing w:line="400" w:lineRule="exact"/>
        <w:ind w:leftChars="709" w:left="2127" w:rightChars="50" w:right="120" w:hangingChars="177" w:hanging="425"/>
        <w:rPr>
          <w:rFonts w:ascii="標楷體" w:eastAsia="標楷體" w:hAnsi="標楷體"/>
          <w:color w:val="000000"/>
          <w:szCs w:val="24"/>
        </w:rPr>
      </w:pPr>
      <w:r w:rsidRPr="003B7262">
        <w:rPr>
          <w:rFonts w:ascii="標楷體" w:eastAsia="標楷體" w:hAnsi="標楷體"/>
          <w:color w:val="000000"/>
          <w:szCs w:val="24"/>
        </w:rPr>
        <w:t>(1)</w:t>
      </w:r>
      <w:r w:rsidRPr="003B7262">
        <w:rPr>
          <w:rFonts w:ascii="標楷體" w:eastAsia="標楷體" w:hAnsi="標楷體" w:hint="eastAsia"/>
          <w:color w:val="000000"/>
          <w:szCs w:val="24"/>
        </w:rPr>
        <w:t>家庭年所得逾新臺幣</w:t>
      </w:r>
      <w:r w:rsidRPr="003B7262">
        <w:rPr>
          <w:rFonts w:ascii="標楷體" w:eastAsia="標楷體" w:hAnsi="標楷體"/>
          <w:color w:val="000000"/>
          <w:szCs w:val="24"/>
        </w:rPr>
        <w:t>70</w:t>
      </w:r>
      <w:r w:rsidRPr="003B7262">
        <w:rPr>
          <w:rFonts w:ascii="標楷體" w:eastAsia="標楷體" w:hAnsi="標楷體" w:hint="eastAsia"/>
          <w:color w:val="000000"/>
          <w:szCs w:val="24"/>
        </w:rPr>
        <w:t>萬元。</w:t>
      </w:r>
    </w:p>
    <w:p w:rsidR="00137C50" w:rsidRPr="003B7262" w:rsidRDefault="00137C50" w:rsidP="00137C50">
      <w:pPr>
        <w:pStyle w:val="aa"/>
        <w:spacing w:line="400" w:lineRule="exact"/>
        <w:ind w:leftChars="709" w:left="2127" w:rightChars="50" w:right="120" w:hangingChars="177" w:hanging="425"/>
        <w:rPr>
          <w:rFonts w:ascii="標楷體" w:eastAsia="標楷體" w:hAnsi="標楷體"/>
          <w:color w:val="000000"/>
          <w:szCs w:val="24"/>
        </w:rPr>
      </w:pPr>
      <w:r w:rsidRPr="003B7262">
        <w:rPr>
          <w:rFonts w:ascii="標楷體" w:eastAsia="標楷體" w:hAnsi="標楷體"/>
          <w:color w:val="000000"/>
          <w:szCs w:val="24"/>
        </w:rPr>
        <w:t>(2)</w:t>
      </w:r>
      <w:r w:rsidRPr="003B7262">
        <w:rPr>
          <w:rFonts w:ascii="標楷體" w:eastAsia="標楷體" w:hAnsi="標楷體" w:hint="eastAsia"/>
          <w:color w:val="000000"/>
          <w:szCs w:val="24"/>
        </w:rPr>
        <w:t>家庭應計列人口之存款利息所得合計逾新臺幣</w:t>
      </w:r>
      <w:r w:rsidRPr="003B7262">
        <w:rPr>
          <w:rFonts w:ascii="標楷體" w:eastAsia="標楷體" w:hAnsi="標楷體"/>
          <w:color w:val="000000"/>
          <w:szCs w:val="24"/>
        </w:rPr>
        <w:t>2</w:t>
      </w:r>
      <w:r w:rsidRPr="003B7262">
        <w:rPr>
          <w:rFonts w:ascii="標楷體" w:eastAsia="標楷體" w:hAnsi="標楷體" w:hint="eastAsia"/>
          <w:color w:val="000000"/>
          <w:szCs w:val="24"/>
        </w:rPr>
        <w:t>萬元。前開存款利息所得來自</w:t>
      </w:r>
      <w:r w:rsidRPr="003B7262">
        <w:rPr>
          <w:rFonts w:ascii="標楷體" w:eastAsia="標楷體" w:hAnsi="標楷體"/>
          <w:color w:val="000000"/>
          <w:szCs w:val="24"/>
        </w:rPr>
        <w:t>18</w:t>
      </w:r>
      <w:r w:rsidRPr="003B7262">
        <w:rPr>
          <w:rFonts w:ascii="標楷體" w:eastAsia="標楷體" w:hAnsi="標楷體" w:hint="eastAsia"/>
          <w:color w:val="000000"/>
          <w:szCs w:val="24"/>
        </w:rPr>
        <w:t>％</w:t>
      </w:r>
      <w:r w:rsidRPr="003B7262">
        <w:rPr>
          <w:rFonts w:ascii="標楷體" w:eastAsia="標楷體" w:hAnsi="標楷體"/>
          <w:color w:val="000000"/>
          <w:szCs w:val="24"/>
        </w:rPr>
        <w:t xml:space="preserve"> </w:t>
      </w:r>
      <w:r w:rsidRPr="003B7262">
        <w:rPr>
          <w:rFonts w:ascii="標楷體" w:eastAsia="標楷體" w:hAnsi="標楷體" w:hint="eastAsia"/>
          <w:color w:val="000000"/>
          <w:szCs w:val="24"/>
        </w:rPr>
        <w:t>優惠存款</w:t>
      </w:r>
      <w:r w:rsidRPr="003B7262">
        <w:rPr>
          <w:rFonts w:ascii="標楷體" w:eastAsia="標楷體" w:hAnsi="標楷體" w:hint="eastAsia"/>
          <w:color w:val="000000"/>
          <w:szCs w:val="24"/>
          <w:u w:val="single"/>
        </w:rPr>
        <w:t>且存款本金未逾新臺幣100萬元</w:t>
      </w:r>
      <w:r w:rsidRPr="003B7262">
        <w:rPr>
          <w:rFonts w:ascii="標楷體" w:eastAsia="標楷體" w:hAnsi="標楷體" w:hint="eastAsia"/>
          <w:color w:val="000000"/>
          <w:szCs w:val="24"/>
        </w:rPr>
        <w:t>者，得檢附相關佐證資料，由學校函報本部專案審核認定</w:t>
      </w:r>
      <w:r w:rsidRPr="003B7262">
        <w:rPr>
          <w:rFonts w:ascii="標楷體" w:eastAsia="標楷體" w:hAnsi="標楷體" w:hint="eastAsia"/>
          <w:color w:val="000000"/>
          <w:szCs w:val="24"/>
          <w:u w:val="single"/>
        </w:rPr>
        <w:t>，學校並應於該學年度4月底前造冊報部備查</w:t>
      </w:r>
      <w:r w:rsidRPr="003B7262">
        <w:rPr>
          <w:rFonts w:ascii="標楷體" w:eastAsia="標楷體" w:hAnsi="標楷體" w:hint="eastAsia"/>
          <w:color w:val="000000"/>
          <w:szCs w:val="24"/>
        </w:rPr>
        <w:t>。</w:t>
      </w:r>
    </w:p>
    <w:p w:rsidR="00137C50" w:rsidRPr="003B7262" w:rsidRDefault="00137C50" w:rsidP="00137C50">
      <w:pPr>
        <w:pStyle w:val="aa"/>
        <w:spacing w:line="400" w:lineRule="exact"/>
        <w:ind w:leftChars="709" w:left="2127" w:rightChars="50" w:right="120" w:hangingChars="177" w:hanging="425"/>
        <w:rPr>
          <w:rFonts w:ascii="標楷體" w:eastAsia="標楷體" w:hAnsi="標楷體"/>
          <w:color w:val="000000"/>
          <w:szCs w:val="24"/>
        </w:rPr>
      </w:pPr>
      <w:r w:rsidRPr="003B7262">
        <w:rPr>
          <w:rFonts w:ascii="標楷體" w:eastAsia="標楷體" w:hAnsi="標楷體"/>
          <w:color w:val="000000"/>
          <w:szCs w:val="24"/>
        </w:rPr>
        <w:t>(3)</w:t>
      </w:r>
      <w:r w:rsidRPr="003B7262">
        <w:rPr>
          <w:rFonts w:ascii="標楷體" w:eastAsia="標楷體" w:hAnsi="標楷體" w:hint="eastAsia"/>
          <w:color w:val="000000"/>
          <w:szCs w:val="24"/>
        </w:rPr>
        <w:t>家庭應計列人口合計擁有不動產價值合計超過新臺幣</w:t>
      </w:r>
      <w:r w:rsidRPr="003B7262">
        <w:rPr>
          <w:rFonts w:ascii="標楷體" w:eastAsia="標楷體" w:hAnsi="標楷體"/>
          <w:color w:val="000000"/>
          <w:szCs w:val="24"/>
        </w:rPr>
        <w:t>650</w:t>
      </w:r>
      <w:r w:rsidRPr="003B7262">
        <w:rPr>
          <w:rFonts w:ascii="標楷體" w:eastAsia="標楷體" w:hAnsi="標楷體" w:hint="eastAsia"/>
          <w:color w:val="000000"/>
          <w:szCs w:val="24"/>
        </w:rPr>
        <w:t>萬元。但下列土地或房屋之價值，經直轄市、縣（市）主管機關認定者得扣除：</w:t>
      </w:r>
    </w:p>
    <w:p w:rsidR="00137C50" w:rsidRPr="003B7262" w:rsidRDefault="00137C50" w:rsidP="00137C50">
      <w:pPr>
        <w:pStyle w:val="aa"/>
        <w:spacing w:line="400" w:lineRule="exact"/>
        <w:ind w:leftChars="887" w:left="2410"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A.</w:t>
      </w:r>
      <w:r w:rsidRPr="003B7262">
        <w:rPr>
          <w:rFonts w:ascii="標楷體" w:eastAsia="標楷體" w:hAnsi="標楷體" w:hint="eastAsia"/>
          <w:color w:val="000000"/>
          <w:szCs w:val="24"/>
        </w:rPr>
        <w:t>未產生經濟效益之原住民保留地；其認定準用未</w:t>
      </w:r>
    </w:p>
    <w:p w:rsidR="00137C50" w:rsidRPr="003B7262" w:rsidRDefault="00137C50" w:rsidP="00137C50">
      <w:pPr>
        <w:pStyle w:val="aa"/>
        <w:spacing w:line="400" w:lineRule="exact"/>
        <w:ind w:leftChars="987" w:left="2410" w:rightChars="50" w:right="120" w:hangingChars="17" w:hanging="41"/>
        <w:rPr>
          <w:rFonts w:ascii="標楷體" w:eastAsia="標楷體" w:hAnsi="標楷體"/>
          <w:color w:val="000000"/>
          <w:szCs w:val="24"/>
        </w:rPr>
      </w:pPr>
      <w:r w:rsidRPr="003B7262">
        <w:rPr>
          <w:rFonts w:ascii="標楷體" w:eastAsia="標楷體" w:hAnsi="標楷體" w:hint="eastAsia"/>
          <w:color w:val="000000"/>
          <w:szCs w:val="24"/>
        </w:rPr>
        <w:t>產生經濟效益原住民保留地認定標準辦理。</w:t>
      </w:r>
    </w:p>
    <w:p w:rsidR="00137C50" w:rsidRPr="003B7262" w:rsidRDefault="00137C50" w:rsidP="00137C50">
      <w:pPr>
        <w:pStyle w:val="aa"/>
        <w:spacing w:line="400" w:lineRule="exact"/>
        <w:ind w:leftChars="887" w:left="2410"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B.</w:t>
      </w:r>
      <w:r w:rsidRPr="003B7262">
        <w:rPr>
          <w:rFonts w:ascii="標楷體" w:eastAsia="標楷體" w:hAnsi="標楷體" w:hint="eastAsia"/>
          <w:color w:val="000000"/>
          <w:szCs w:val="24"/>
        </w:rPr>
        <w:t>未產生經濟效益之公共設施保留地及具公用地</w:t>
      </w:r>
    </w:p>
    <w:p w:rsidR="00137C50" w:rsidRPr="003B7262" w:rsidRDefault="00137C50" w:rsidP="00137C50">
      <w:pPr>
        <w:pStyle w:val="aa"/>
        <w:spacing w:line="400" w:lineRule="exact"/>
        <w:ind w:leftChars="987" w:left="2410" w:rightChars="50" w:right="120" w:hangingChars="17" w:hanging="41"/>
        <w:rPr>
          <w:rFonts w:ascii="標楷體" w:eastAsia="標楷體" w:hAnsi="標楷體"/>
          <w:color w:val="000000"/>
          <w:szCs w:val="24"/>
          <w:u w:val="single"/>
        </w:rPr>
      </w:pPr>
      <w:r w:rsidRPr="003B7262">
        <w:rPr>
          <w:rFonts w:ascii="標楷體" w:eastAsia="標楷體" w:hAnsi="標楷體" w:hint="eastAsia"/>
          <w:color w:val="000000"/>
          <w:szCs w:val="24"/>
        </w:rPr>
        <w:t>役關係之既成道路</w:t>
      </w:r>
      <w:r w:rsidRPr="003B7262">
        <w:rPr>
          <w:rFonts w:ascii="標楷體" w:eastAsia="標楷體" w:hAnsi="標楷體" w:hint="eastAsia"/>
          <w:color w:val="000000"/>
          <w:szCs w:val="24"/>
          <w:u w:val="single"/>
        </w:rPr>
        <w:t>；其認定準用未產生經濟效益</w:t>
      </w:r>
    </w:p>
    <w:p w:rsidR="00137C50" w:rsidRPr="003B7262" w:rsidRDefault="00137C50" w:rsidP="00137C50">
      <w:pPr>
        <w:pStyle w:val="aa"/>
        <w:spacing w:line="400" w:lineRule="exact"/>
        <w:ind w:leftChars="987" w:left="2410" w:rightChars="50" w:right="120" w:hangingChars="17" w:hanging="41"/>
        <w:rPr>
          <w:rFonts w:ascii="標楷體" w:eastAsia="標楷體" w:hAnsi="標楷體"/>
          <w:color w:val="000000"/>
          <w:szCs w:val="24"/>
          <w:u w:val="single"/>
        </w:rPr>
      </w:pPr>
      <w:r w:rsidRPr="003B7262">
        <w:rPr>
          <w:rFonts w:ascii="標楷體" w:eastAsia="標楷體" w:hAnsi="標楷體" w:hint="eastAsia"/>
          <w:color w:val="000000"/>
          <w:szCs w:val="24"/>
          <w:u w:val="single"/>
        </w:rPr>
        <w:lastRenderedPageBreak/>
        <w:t>公共設施保留地及具公用地役關係既成道路認定</w:t>
      </w:r>
    </w:p>
    <w:p w:rsidR="00137C50" w:rsidRPr="003B7262" w:rsidRDefault="00137C50" w:rsidP="00137C50">
      <w:pPr>
        <w:pStyle w:val="aa"/>
        <w:spacing w:line="400" w:lineRule="exact"/>
        <w:ind w:leftChars="987" w:left="2410" w:rightChars="50" w:right="120" w:hangingChars="17" w:hanging="41"/>
        <w:rPr>
          <w:rFonts w:ascii="標楷體" w:eastAsia="標楷體" w:hAnsi="標楷體"/>
          <w:color w:val="000000"/>
          <w:szCs w:val="24"/>
        </w:rPr>
      </w:pPr>
      <w:r w:rsidRPr="003B7262">
        <w:rPr>
          <w:rFonts w:ascii="標楷體" w:eastAsia="標楷體" w:hAnsi="標楷體" w:hint="eastAsia"/>
          <w:color w:val="000000"/>
          <w:szCs w:val="24"/>
          <w:u w:val="single"/>
        </w:rPr>
        <w:t>標準辦理</w:t>
      </w:r>
      <w:r w:rsidRPr="003B7262">
        <w:rPr>
          <w:rFonts w:ascii="標楷體" w:eastAsia="標楷體" w:hAnsi="標楷體" w:hint="eastAsia"/>
          <w:color w:val="000000"/>
          <w:szCs w:val="24"/>
        </w:rPr>
        <w:t>。</w:t>
      </w:r>
    </w:p>
    <w:p w:rsidR="00137C50" w:rsidRPr="003B7262" w:rsidRDefault="00137C50" w:rsidP="00137C50">
      <w:pPr>
        <w:pStyle w:val="aa"/>
        <w:spacing w:line="400" w:lineRule="exact"/>
        <w:ind w:leftChars="887" w:left="2410"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C.</w:t>
      </w:r>
      <w:r w:rsidRPr="003B7262">
        <w:rPr>
          <w:rFonts w:ascii="標楷體" w:eastAsia="標楷體" w:hAnsi="標楷體" w:hint="eastAsia"/>
          <w:color w:val="000000"/>
          <w:szCs w:val="24"/>
        </w:rPr>
        <w:t>未產生經濟效益之非都市土地之國土保安用地、生態保護用地、古蹟保存用地、墳墓用地及水利用地</w:t>
      </w:r>
      <w:r w:rsidRPr="003B7262">
        <w:rPr>
          <w:rFonts w:ascii="標楷體" w:eastAsia="標楷體" w:hAnsi="標楷體" w:hint="eastAsia"/>
          <w:color w:val="000000"/>
          <w:szCs w:val="24"/>
          <w:u w:val="single"/>
        </w:rPr>
        <w:t>；其認定準用未產生經濟效益之非都市土地之國土保安用地及生態保護用地認定標準、未產生經濟效益之非都市土地之古蹟保存用地認定標準、未產生經濟效益之非都市土地墳墓用地認定標準、未產生經濟效益之非都市土地之水利用地認定標準辦理</w:t>
      </w:r>
      <w:r w:rsidRPr="003B7262">
        <w:rPr>
          <w:rFonts w:ascii="標楷體" w:eastAsia="標楷體" w:hAnsi="標楷體" w:hint="eastAsia"/>
          <w:color w:val="000000"/>
          <w:szCs w:val="24"/>
        </w:rPr>
        <w:t>。</w:t>
      </w:r>
    </w:p>
    <w:p w:rsidR="00137C50" w:rsidRPr="003B7262" w:rsidRDefault="00137C50" w:rsidP="00137C50">
      <w:pPr>
        <w:pStyle w:val="aa"/>
        <w:spacing w:line="400" w:lineRule="exact"/>
        <w:ind w:leftChars="887" w:left="2410"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D.</w:t>
      </w:r>
      <w:r w:rsidRPr="003B7262">
        <w:rPr>
          <w:rFonts w:ascii="標楷體" w:eastAsia="標楷體" w:hAnsi="標楷體" w:hint="eastAsia"/>
          <w:color w:val="000000"/>
          <w:szCs w:val="24"/>
        </w:rPr>
        <w:t>祭祀公業解散後派下員由分割所得未產生經濟效益之土地</w:t>
      </w:r>
      <w:r w:rsidRPr="003B7262">
        <w:rPr>
          <w:rFonts w:ascii="標楷體" w:eastAsia="標楷體" w:hAnsi="標楷體" w:hint="eastAsia"/>
          <w:color w:val="000000"/>
          <w:szCs w:val="24"/>
          <w:u w:val="single"/>
        </w:rPr>
        <w:t>；其認定準用祭祀公業解散後派下員由分割所得未產生經濟效益土地認定標準辦理</w:t>
      </w:r>
      <w:r w:rsidRPr="003B7262">
        <w:rPr>
          <w:rFonts w:ascii="標楷體" w:eastAsia="標楷體" w:hAnsi="標楷體" w:hint="eastAsia"/>
          <w:color w:val="000000"/>
          <w:szCs w:val="24"/>
        </w:rPr>
        <w:t>。</w:t>
      </w:r>
    </w:p>
    <w:p w:rsidR="00137C50" w:rsidRPr="003B7262" w:rsidRDefault="00137C50" w:rsidP="00137C50">
      <w:pPr>
        <w:pStyle w:val="aa"/>
        <w:spacing w:line="400" w:lineRule="exact"/>
        <w:ind w:leftChars="887" w:left="2410" w:rightChars="50" w:right="120" w:hangingChars="117" w:hanging="281"/>
        <w:rPr>
          <w:rFonts w:ascii="標楷體" w:eastAsia="標楷體" w:hAnsi="標楷體"/>
          <w:color w:val="000000"/>
          <w:szCs w:val="24"/>
          <w:u w:val="single"/>
        </w:rPr>
      </w:pPr>
      <w:r w:rsidRPr="003B7262">
        <w:rPr>
          <w:rFonts w:ascii="標楷體" w:eastAsia="標楷體" w:hAnsi="標楷體" w:hint="eastAsia"/>
          <w:color w:val="000000"/>
          <w:szCs w:val="24"/>
          <w:u w:val="single"/>
        </w:rPr>
        <w:t>E.未產生經濟效益之嚴重地層下陷區之農牧用地、養殖用地；其認定準用未產生經濟效益之嚴重地層下陷區之農牧用地及養殖用地認定標準辦理。</w:t>
      </w:r>
    </w:p>
    <w:p w:rsidR="00137C50" w:rsidRPr="003B7262" w:rsidRDefault="00137C50" w:rsidP="00137C50">
      <w:pPr>
        <w:pStyle w:val="aa"/>
        <w:spacing w:line="400" w:lineRule="exact"/>
        <w:ind w:leftChars="887" w:left="2410" w:rightChars="50" w:right="120" w:hangingChars="117" w:hanging="281"/>
        <w:rPr>
          <w:rFonts w:ascii="標楷體" w:eastAsia="標楷體" w:hAnsi="標楷體"/>
          <w:color w:val="000000"/>
          <w:szCs w:val="24"/>
          <w:u w:val="single"/>
        </w:rPr>
      </w:pPr>
      <w:r w:rsidRPr="003B7262">
        <w:rPr>
          <w:rFonts w:ascii="標楷體" w:eastAsia="標楷體" w:hAnsi="標楷體" w:hint="eastAsia"/>
          <w:color w:val="000000"/>
          <w:szCs w:val="24"/>
          <w:u w:val="single"/>
        </w:rPr>
        <w:t>F.因天然災害致未產生經濟效益之農牧用地、養殖用地及林業用地；其認定準用因天然災害致未產生經濟效益之農牧用地養殖用地及林業用地認定標準辦理。</w:t>
      </w:r>
    </w:p>
    <w:p w:rsidR="00137C50" w:rsidRPr="003B7262" w:rsidRDefault="00137C50" w:rsidP="00137C50">
      <w:pPr>
        <w:pStyle w:val="aa"/>
        <w:spacing w:line="400" w:lineRule="exact"/>
        <w:ind w:leftChars="887" w:left="2410" w:rightChars="50" w:right="120" w:hangingChars="117" w:hanging="281"/>
        <w:rPr>
          <w:rFonts w:ascii="標楷體" w:eastAsia="標楷體" w:hAnsi="標楷體"/>
          <w:color w:val="000000"/>
          <w:szCs w:val="24"/>
        </w:rPr>
      </w:pPr>
      <w:r w:rsidRPr="003B7262">
        <w:rPr>
          <w:rFonts w:ascii="標楷體" w:eastAsia="標楷體" w:hAnsi="標楷體" w:hint="eastAsia"/>
          <w:color w:val="000000"/>
          <w:szCs w:val="24"/>
          <w:u w:val="single"/>
        </w:rPr>
        <w:t>G.依法公告為污染整治場址。但土地所有人為污染行為人，不在此限。</w:t>
      </w:r>
    </w:p>
    <w:p w:rsidR="00137C50" w:rsidRPr="003B7262" w:rsidRDefault="00137C50" w:rsidP="00137C50">
      <w:pPr>
        <w:pStyle w:val="aa"/>
        <w:spacing w:line="400" w:lineRule="exact"/>
        <w:ind w:leftChars="709" w:left="2127" w:rightChars="50" w:right="120" w:hangingChars="177" w:hanging="425"/>
        <w:rPr>
          <w:rFonts w:ascii="標楷體" w:eastAsia="標楷體" w:hAnsi="標楷體"/>
          <w:color w:val="000000"/>
          <w:szCs w:val="24"/>
        </w:rPr>
      </w:pPr>
      <w:r w:rsidRPr="003B7262">
        <w:rPr>
          <w:rFonts w:ascii="標楷體" w:eastAsia="標楷體" w:hAnsi="標楷體"/>
          <w:color w:val="000000"/>
          <w:szCs w:val="24"/>
        </w:rPr>
        <w:t>(4)</w:t>
      </w:r>
      <w:r w:rsidRPr="003B7262">
        <w:rPr>
          <w:rFonts w:ascii="標楷體" w:eastAsia="標楷體" w:hAnsi="標楷體" w:hint="eastAsia"/>
          <w:color w:val="000000"/>
          <w:szCs w:val="24"/>
        </w:rPr>
        <w:t>前一學期學業成績平均未達</w:t>
      </w:r>
      <w:r w:rsidRPr="003B7262">
        <w:rPr>
          <w:rFonts w:ascii="標楷體" w:eastAsia="標楷體" w:hAnsi="標楷體"/>
          <w:color w:val="000000"/>
          <w:szCs w:val="24"/>
        </w:rPr>
        <w:t>60</w:t>
      </w:r>
      <w:r w:rsidRPr="003B7262">
        <w:rPr>
          <w:rFonts w:ascii="標楷體" w:eastAsia="標楷體" w:hAnsi="標楷體" w:hint="eastAsia"/>
          <w:color w:val="000000"/>
          <w:szCs w:val="24"/>
        </w:rPr>
        <w:t>分。（新生及轉學生除外，另論文撰寫階段學生如因前一學期未修習課程致無學業成績可採計，得以最近一學期學業成績計算。）</w:t>
      </w:r>
    </w:p>
    <w:p w:rsidR="00137C50" w:rsidRPr="003B7262" w:rsidRDefault="00137C50" w:rsidP="00137C50">
      <w:pPr>
        <w:pStyle w:val="aa"/>
        <w:spacing w:line="400" w:lineRule="exact"/>
        <w:ind w:leftChars="632" w:left="1517" w:firstLineChars="17" w:firstLine="41"/>
        <w:rPr>
          <w:rFonts w:ascii="標楷體" w:eastAsia="標楷體" w:hAnsi="標楷體"/>
          <w:color w:val="000000"/>
          <w:szCs w:val="24"/>
        </w:rPr>
      </w:pPr>
      <w:r w:rsidRPr="003B7262">
        <w:rPr>
          <w:rFonts w:ascii="標楷體" w:eastAsia="標楷體" w:hAnsi="標楷體"/>
          <w:color w:val="000000"/>
          <w:szCs w:val="24"/>
        </w:rPr>
        <w:t>2.</w:t>
      </w:r>
      <w:r w:rsidRPr="003B7262">
        <w:rPr>
          <w:rFonts w:ascii="標楷體" w:eastAsia="標楷體" w:hAnsi="標楷體" w:hint="eastAsia"/>
          <w:color w:val="000000"/>
          <w:szCs w:val="24"/>
        </w:rPr>
        <w:t>前開家庭經濟條件之應計列人口：</w:t>
      </w:r>
    </w:p>
    <w:p w:rsidR="00137C50" w:rsidRPr="003B7262" w:rsidRDefault="00137C50" w:rsidP="00137C50">
      <w:pPr>
        <w:pStyle w:val="aa"/>
        <w:spacing w:line="400" w:lineRule="exact"/>
        <w:ind w:leftChars="708" w:left="1699" w:rightChars="50" w:right="120" w:firstLine="0"/>
        <w:rPr>
          <w:rFonts w:ascii="標楷體" w:eastAsia="標楷體" w:hAnsi="標楷體"/>
          <w:color w:val="000000"/>
          <w:szCs w:val="24"/>
        </w:rPr>
      </w:pPr>
      <w:r w:rsidRPr="003B7262">
        <w:rPr>
          <w:rFonts w:ascii="標楷體" w:eastAsia="標楷體" w:hAnsi="標楷體"/>
          <w:color w:val="000000"/>
          <w:szCs w:val="24"/>
        </w:rPr>
        <w:t>(1)</w:t>
      </w:r>
      <w:r w:rsidRPr="003B7262">
        <w:rPr>
          <w:rFonts w:ascii="標楷體" w:eastAsia="標楷體" w:hAnsi="標楷體" w:hint="eastAsia"/>
          <w:color w:val="000000"/>
          <w:szCs w:val="24"/>
        </w:rPr>
        <w:t>學生本人、學生父母或法定監護人；學生已婚者，加計其配偶。</w:t>
      </w:r>
      <w:r w:rsidRPr="003B7262">
        <w:rPr>
          <w:rFonts w:ascii="標楷體" w:eastAsia="標楷體" w:hAnsi="標楷體"/>
          <w:color w:val="000000"/>
          <w:szCs w:val="24"/>
        </w:rPr>
        <w:t xml:space="preserve"> </w:t>
      </w:r>
    </w:p>
    <w:p w:rsidR="00137C50" w:rsidRDefault="00137C50" w:rsidP="00137C50">
      <w:pPr>
        <w:pStyle w:val="aa"/>
        <w:spacing w:line="400" w:lineRule="exact"/>
        <w:ind w:leftChars="709" w:left="2247" w:rightChars="50" w:right="120" w:hangingChars="227" w:hanging="545"/>
        <w:rPr>
          <w:rFonts w:ascii="標楷體" w:eastAsia="標楷體" w:hAnsi="標楷體"/>
          <w:color w:val="000000"/>
          <w:szCs w:val="24"/>
        </w:rPr>
      </w:pPr>
      <w:r w:rsidRPr="003B7262">
        <w:rPr>
          <w:rFonts w:ascii="標楷體" w:eastAsia="標楷體" w:hAnsi="標楷體"/>
          <w:color w:val="000000"/>
          <w:szCs w:val="24"/>
        </w:rPr>
        <w:t>(2)</w:t>
      </w:r>
      <w:r w:rsidRPr="003B7262">
        <w:rPr>
          <w:rFonts w:ascii="標楷體" w:eastAsia="標楷體" w:hAnsi="標楷體" w:hint="eastAsia"/>
          <w:color w:val="000000"/>
          <w:szCs w:val="24"/>
        </w:rPr>
        <w:t>若學生有特殊困難者，如父母離異、父或母失聯、家暴困境或</w:t>
      </w:r>
    </w:p>
    <w:p w:rsidR="00137C50" w:rsidRDefault="00137C50" w:rsidP="00137C50">
      <w:pPr>
        <w:pStyle w:val="aa"/>
        <w:spacing w:line="400" w:lineRule="exact"/>
        <w:ind w:leftChars="859" w:left="2247" w:rightChars="50" w:right="120" w:hangingChars="77" w:hanging="185"/>
        <w:rPr>
          <w:rFonts w:ascii="標楷體" w:eastAsia="標楷體" w:hAnsi="標楷體"/>
          <w:color w:val="000000"/>
          <w:szCs w:val="24"/>
        </w:rPr>
      </w:pPr>
      <w:r w:rsidRPr="003B7262">
        <w:rPr>
          <w:rFonts w:ascii="標楷體" w:eastAsia="標楷體" w:hAnsi="標楷體" w:hint="eastAsia"/>
          <w:color w:val="000000"/>
          <w:szCs w:val="24"/>
        </w:rPr>
        <w:t>服刑等情事者，學校得自行考量酌予放寬家庭經濟條件計列範</w:t>
      </w:r>
    </w:p>
    <w:p w:rsidR="00137C50" w:rsidRPr="003B7262" w:rsidRDefault="00137C50" w:rsidP="00137C50">
      <w:pPr>
        <w:pStyle w:val="aa"/>
        <w:spacing w:line="400" w:lineRule="exact"/>
        <w:ind w:leftChars="859" w:left="2247" w:rightChars="50" w:right="120" w:hangingChars="77" w:hanging="185"/>
        <w:rPr>
          <w:rFonts w:ascii="標楷體" w:eastAsia="標楷體" w:hAnsi="標楷體"/>
          <w:color w:val="000000"/>
          <w:szCs w:val="24"/>
        </w:rPr>
      </w:pPr>
      <w:r w:rsidRPr="003B7262">
        <w:rPr>
          <w:rFonts w:ascii="標楷體" w:eastAsia="標楷體" w:hAnsi="標楷體" w:hint="eastAsia"/>
          <w:color w:val="000000"/>
          <w:szCs w:val="24"/>
        </w:rPr>
        <w:t>圍。</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3.</w:t>
      </w:r>
      <w:r w:rsidRPr="003B7262">
        <w:rPr>
          <w:rFonts w:ascii="標楷體" w:eastAsia="標楷體" w:hAnsi="標楷體" w:hint="eastAsia"/>
          <w:color w:val="000000"/>
          <w:szCs w:val="24"/>
        </w:rPr>
        <w:t>家庭中具國民中小學或幼稚園教師、軍人身分者，應檢附就職學校或機關開立之薪資所得證明，以供查驗。未提供者，本項補助不予核發；已核發者，將予追繳。</w:t>
      </w:r>
    </w:p>
    <w:p w:rsidR="00137C50" w:rsidRPr="003B7262" w:rsidRDefault="00137C50" w:rsidP="00137C50">
      <w:pPr>
        <w:pStyle w:val="Default"/>
        <w:spacing w:line="400" w:lineRule="exact"/>
        <w:ind w:leftChars="354" w:left="850"/>
        <w:rPr>
          <w:rFonts w:ascii="標楷體" w:eastAsia="標楷體" w:hAnsi="標楷體"/>
        </w:rPr>
      </w:pPr>
      <w:r w:rsidRPr="003B7262">
        <w:rPr>
          <w:rFonts w:ascii="標楷體" w:eastAsia="標楷體" w:hAnsi="標楷體" w:hint="eastAsia"/>
        </w:rPr>
        <w:t>(三）補助範圍</w:t>
      </w:r>
      <w:r w:rsidRPr="003B7262">
        <w:rPr>
          <w:rFonts w:ascii="標楷體" w:eastAsia="標楷體" w:hAnsi="標楷體"/>
        </w:rPr>
        <w:t xml:space="preserve"> </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1.</w:t>
      </w:r>
      <w:r w:rsidRPr="003B7262">
        <w:rPr>
          <w:rFonts w:ascii="標楷體" w:eastAsia="標楷體" w:hAnsi="標楷體" w:hint="eastAsia"/>
          <w:color w:val="000000"/>
          <w:szCs w:val="24"/>
        </w:rPr>
        <w:t>本項補助範圍包含學費、雜費、學分費、學分學雜費、學雜費基數，但不包含延長修業年限、重修及補修等就學費用。</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2.</w:t>
      </w:r>
      <w:r w:rsidRPr="003B7262">
        <w:rPr>
          <w:rFonts w:ascii="標楷體" w:eastAsia="標楷體" w:hAnsi="標楷體" w:hint="eastAsia"/>
          <w:color w:val="000000"/>
          <w:szCs w:val="24"/>
        </w:rPr>
        <w:t>學生轉學、休學、退學、遭開除學籍</w:t>
      </w:r>
      <w:r w:rsidRPr="003B7262">
        <w:rPr>
          <w:rFonts w:ascii="標楷體" w:eastAsia="標楷體" w:hAnsi="標楷體" w:hint="eastAsia"/>
          <w:color w:val="000000"/>
          <w:szCs w:val="24"/>
          <w:u w:val="single"/>
        </w:rPr>
        <w:t>或其他情形之助學金</w:t>
      </w:r>
      <w:r w:rsidRPr="003B7262">
        <w:rPr>
          <w:rFonts w:ascii="標楷體" w:eastAsia="標楷體" w:hAnsi="標楷體" w:hint="eastAsia"/>
          <w:color w:val="000000"/>
          <w:szCs w:val="24"/>
        </w:rPr>
        <w:t>核發方式：</w:t>
      </w:r>
      <w:r w:rsidRPr="003B7262">
        <w:rPr>
          <w:rFonts w:ascii="標楷體" w:eastAsia="標楷體" w:hAnsi="標楷體"/>
          <w:color w:val="000000"/>
          <w:szCs w:val="24"/>
        </w:rPr>
        <w:t xml:space="preserve"> </w:t>
      </w:r>
    </w:p>
    <w:p w:rsidR="00137C50" w:rsidRPr="003B7262" w:rsidRDefault="00137C50" w:rsidP="00137C50">
      <w:pPr>
        <w:pStyle w:val="aa"/>
        <w:spacing w:line="400" w:lineRule="exact"/>
        <w:ind w:leftChars="768" w:left="2268" w:rightChars="50" w:right="120" w:hangingChars="177" w:hanging="425"/>
        <w:rPr>
          <w:rFonts w:ascii="標楷體" w:eastAsia="標楷體" w:hAnsi="標楷體"/>
          <w:color w:val="000000"/>
          <w:szCs w:val="24"/>
        </w:rPr>
      </w:pPr>
      <w:r w:rsidRPr="003B7262">
        <w:rPr>
          <w:rFonts w:ascii="標楷體" w:eastAsia="標楷體" w:hAnsi="標楷體"/>
          <w:color w:val="000000"/>
          <w:szCs w:val="24"/>
        </w:rPr>
        <w:t>(1)</w:t>
      </w:r>
      <w:r w:rsidRPr="003B7262">
        <w:rPr>
          <w:rFonts w:ascii="標楷體" w:eastAsia="標楷體" w:hAnsi="標楷體" w:hint="eastAsia"/>
          <w:color w:val="000000"/>
          <w:szCs w:val="24"/>
        </w:rPr>
        <w:t>學生未完成上學期學業（如休學、退學或遭開除學籍）者，不予核發；學生未完成下學期學業（如休學、退學或遭開除學籍）者，</w:t>
      </w:r>
      <w:r w:rsidRPr="003B7262">
        <w:rPr>
          <w:rFonts w:ascii="標楷體" w:eastAsia="標楷體" w:hAnsi="標楷體" w:hint="eastAsia"/>
          <w:color w:val="000000"/>
          <w:szCs w:val="24"/>
        </w:rPr>
        <w:lastRenderedPageBreak/>
        <w:t>已核發之助學金不予追繳，但復學或再行入學時，該學年度已核發的助學金，不再重複核給。</w:t>
      </w:r>
      <w:r w:rsidRPr="003B7262">
        <w:rPr>
          <w:rFonts w:ascii="標楷體" w:eastAsia="標楷體" w:hAnsi="標楷體"/>
          <w:color w:val="000000"/>
          <w:szCs w:val="24"/>
        </w:rPr>
        <w:t xml:space="preserve"> </w:t>
      </w:r>
    </w:p>
    <w:p w:rsidR="00137C50" w:rsidRPr="003B7262" w:rsidRDefault="00137C50" w:rsidP="00137C50">
      <w:pPr>
        <w:pStyle w:val="aa"/>
        <w:spacing w:line="400" w:lineRule="exact"/>
        <w:ind w:leftChars="768" w:left="2268" w:rightChars="50" w:right="120" w:hangingChars="177" w:hanging="425"/>
        <w:rPr>
          <w:rFonts w:ascii="標楷體" w:eastAsia="標楷體" w:hAnsi="標楷體"/>
          <w:color w:val="000000"/>
          <w:szCs w:val="24"/>
        </w:rPr>
      </w:pPr>
      <w:r w:rsidRPr="003B7262">
        <w:rPr>
          <w:rFonts w:ascii="標楷體" w:eastAsia="標楷體" w:hAnsi="標楷體"/>
          <w:color w:val="000000"/>
          <w:szCs w:val="24"/>
        </w:rPr>
        <w:t>(2)</w:t>
      </w:r>
      <w:r w:rsidRPr="003B7262">
        <w:rPr>
          <w:rFonts w:ascii="標楷體" w:eastAsia="標楷體" w:hAnsi="標楷體" w:hint="eastAsia"/>
          <w:color w:val="000000"/>
          <w:szCs w:val="24"/>
        </w:rPr>
        <w:t>學生完成上學期學業後轉入新學校就學者，由轉入學校核發。</w:t>
      </w:r>
    </w:p>
    <w:p w:rsidR="00137C50" w:rsidRPr="003B7262" w:rsidRDefault="00137C50" w:rsidP="00137C50">
      <w:pPr>
        <w:pStyle w:val="aa"/>
        <w:spacing w:line="400" w:lineRule="exact"/>
        <w:ind w:leftChars="768" w:left="2268" w:rightChars="50" w:right="120" w:hangingChars="177" w:hanging="425"/>
        <w:rPr>
          <w:rFonts w:ascii="標楷體" w:eastAsia="標楷體" w:hAnsi="標楷體"/>
          <w:color w:val="000000"/>
          <w:szCs w:val="24"/>
        </w:rPr>
      </w:pPr>
      <w:r w:rsidRPr="003B7262">
        <w:rPr>
          <w:rFonts w:ascii="標楷體" w:eastAsia="標楷體" w:hAnsi="標楷體"/>
          <w:color w:val="000000"/>
          <w:szCs w:val="24"/>
        </w:rPr>
        <w:t>(3)</w:t>
      </w:r>
      <w:r w:rsidRPr="003B7262">
        <w:rPr>
          <w:rFonts w:ascii="標楷體" w:eastAsia="標楷體" w:hAnsi="標楷體" w:hint="eastAsia"/>
          <w:color w:val="000000"/>
          <w:szCs w:val="24"/>
        </w:rPr>
        <w:t>學生完成上學期學業後下學期不再就學者，核發</w:t>
      </w:r>
      <w:r w:rsidRPr="003B7262">
        <w:rPr>
          <w:rFonts w:ascii="標楷體" w:eastAsia="標楷體" w:hAnsi="標楷體"/>
          <w:color w:val="000000"/>
          <w:szCs w:val="24"/>
        </w:rPr>
        <w:t>1/2</w:t>
      </w:r>
      <w:r w:rsidRPr="003B7262">
        <w:rPr>
          <w:rFonts w:ascii="標楷體" w:eastAsia="標楷體" w:hAnsi="標楷體" w:hint="eastAsia"/>
          <w:color w:val="000000"/>
          <w:szCs w:val="24"/>
        </w:rPr>
        <w:t>補助金額。</w:t>
      </w:r>
    </w:p>
    <w:p w:rsidR="00137C50" w:rsidRPr="003B7262" w:rsidRDefault="00137C50" w:rsidP="00137C50">
      <w:pPr>
        <w:pStyle w:val="aa"/>
        <w:spacing w:line="400" w:lineRule="exact"/>
        <w:ind w:leftChars="768" w:left="2268" w:rightChars="50" w:right="120" w:hangingChars="177" w:hanging="425"/>
        <w:rPr>
          <w:rFonts w:ascii="標楷體" w:eastAsia="標楷體" w:hAnsi="標楷體"/>
          <w:color w:val="000000"/>
          <w:szCs w:val="24"/>
          <w:u w:val="single"/>
        </w:rPr>
      </w:pPr>
      <w:r w:rsidRPr="003B7262">
        <w:rPr>
          <w:rFonts w:ascii="標楷體" w:eastAsia="標楷體" w:hAnsi="標楷體" w:hint="eastAsia"/>
          <w:color w:val="000000"/>
          <w:szCs w:val="24"/>
          <w:u w:val="single"/>
        </w:rPr>
        <w:t>(4)學生下學期改申請其他補助者，核發</w:t>
      </w:r>
      <w:r w:rsidRPr="003B7262">
        <w:rPr>
          <w:rFonts w:ascii="標楷體" w:eastAsia="標楷體" w:hAnsi="標楷體"/>
          <w:color w:val="000000"/>
          <w:szCs w:val="24"/>
          <w:u w:val="single"/>
        </w:rPr>
        <w:t>1/2</w:t>
      </w:r>
      <w:r w:rsidRPr="003B7262">
        <w:rPr>
          <w:rFonts w:ascii="標楷體" w:eastAsia="標楷體" w:hAnsi="標楷體" w:hint="eastAsia"/>
          <w:color w:val="000000"/>
          <w:szCs w:val="24"/>
          <w:u w:val="single"/>
        </w:rPr>
        <w:t>補助金額。</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3.</w:t>
      </w:r>
      <w:r w:rsidRPr="003B7262">
        <w:rPr>
          <w:rFonts w:ascii="標楷體" w:eastAsia="標楷體" w:hAnsi="標楷體" w:hint="eastAsia"/>
          <w:color w:val="000000"/>
          <w:szCs w:val="24"/>
        </w:rPr>
        <w:t>該學年度實際繳納的學費、雜費、學分費、學分學雜費、學雜費基數如低於本計畫補助標準，僅得補助該學年度實際繳納數額。</w:t>
      </w:r>
    </w:p>
    <w:p w:rsidR="00137C50" w:rsidRPr="003B7262" w:rsidRDefault="00137C50" w:rsidP="00137C50">
      <w:pPr>
        <w:pStyle w:val="aa"/>
        <w:spacing w:line="400" w:lineRule="exact"/>
        <w:ind w:leftChars="650" w:left="1841" w:hangingChars="117" w:hanging="281"/>
        <w:rPr>
          <w:rFonts w:ascii="標楷體" w:eastAsia="標楷體" w:hAnsi="標楷體"/>
          <w:color w:val="000000"/>
          <w:szCs w:val="24"/>
        </w:rPr>
      </w:pPr>
      <w:r w:rsidRPr="003B7262">
        <w:rPr>
          <w:rFonts w:ascii="標楷體" w:eastAsia="標楷體" w:hAnsi="標楷體"/>
          <w:color w:val="000000"/>
          <w:szCs w:val="24"/>
        </w:rPr>
        <w:t>4.</w:t>
      </w:r>
      <w:r w:rsidRPr="003B7262">
        <w:rPr>
          <w:rFonts w:ascii="標楷體" w:eastAsia="標楷體" w:hAnsi="標楷體" w:hint="eastAsia"/>
          <w:color w:val="000000"/>
          <w:szCs w:val="24"/>
        </w:rPr>
        <w:t>同一教育階段所就讀之相當年級已領有助學金者，除就讀學士後學系者外，不得重複申領。</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color w:val="000000"/>
          <w:szCs w:val="24"/>
        </w:rPr>
        <w:t>5.</w:t>
      </w:r>
      <w:r w:rsidRPr="003B7262">
        <w:rPr>
          <w:rFonts w:ascii="標楷體" w:eastAsia="標楷體" w:hAnsi="標楷體" w:hint="eastAsia"/>
          <w:color w:val="000000"/>
          <w:szCs w:val="24"/>
        </w:rPr>
        <w:t>已申請教育部各類學雜費減免，及政府其他助學措施（</w:t>
      </w:r>
      <w:r w:rsidRPr="003B7262">
        <w:rPr>
          <w:rFonts w:ascii="標楷體" w:eastAsia="標楷體" w:hAnsi="標楷體" w:hint="eastAsia"/>
          <w:color w:val="000000"/>
          <w:szCs w:val="24"/>
          <w:u w:val="single"/>
        </w:rPr>
        <w:t>人事行政總處公教人員子女教育補助費、法務部被害人子女就學補助、法務部受刑人子女就學補助、臺北市失業勞工子女就學費用補助、新北市失業勞工子女就學費用補助、勞動部失業勞工子女就學補助、衛生福利部社會及家庭署單親培力計畫學費、學雜費及學分費補助、行政院農業委員會農漁民子女就學獎助學金、行政院國軍退除役官兵輔導委員會榮民子女就學補助等</w:t>
      </w:r>
      <w:r w:rsidRPr="003B7262">
        <w:rPr>
          <w:rFonts w:ascii="標楷體" w:eastAsia="標楷體" w:hAnsi="標楷體" w:hint="eastAsia"/>
          <w:color w:val="000000"/>
          <w:szCs w:val="24"/>
        </w:rPr>
        <w:t>）者，不得再申請本計畫的助學金。</w:t>
      </w:r>
    </w:p>
    <w:p w:rsidR="00137C50" w:rsidRPr="003B7262" w:rsidRDefault="00137C50" w:rsidP="00137C50">
      <w:pPr>
        <w:pStyle w:val="aa"/>
        <w:spacing w:line="400" w:lineRule="exact"/>
        <w:ind w:leftChars="355" w:left="991" w:hangingChars="58" w:hanging="139"/>
        <w:rPr>
          <w:rFonts w:ascii="標楷體" w:eastAsia="標楷體" w:hAnsi="標楷體"/>
          <w:color w:val="000000"/>
          <w:szCs w:val="24"/>
        </w:rPr>
      </w:pPr>
      <w:r w:rsidRPr="003B7262">
        <w:rPr>
          <w:rFonts w:ascii="標楷體" w:eastAsia="標楷體" w:hAnsi="標楷體" w:hint="eastAsia"/>
          <w:color w:val="000000"/>
          <w:szCs w:val="24"/>
        </w:rPr>
        <w:t>(四）辦理方式</w:t>
      </w:r>
      <w:r w:rsidRPr="003B7262">
        <w:rPr>
          <w:rFonts w:ascii="標楷體" w:eastAsia="標楷體" w:hAnsi="標楷體"/>
          <w:color w:val="000000"/>
          <w:szCs w:val="24"/>
        </w:rPr>
        <w:t xml:space="preserve"> </w:t>
      </w:r>
    </w:p>
    <w:p w:rsidR="00137C50" w:rsidRPr="003B7262" w:rsidRDefault="00137C50" w:rsidP="00137C50">
      <w:pPr>
        <w:pStyle w:val="aa"/>
        <w:spacing w:line="400" w:lineRule="exact"/>
        <w:ind w:leftChars="651" w:left="1838" w:rightChars="50" w:right="120" w:hangingChars="115" w:hanging="276"/>
        <w:rPr>
          <w:rFonts w:ascii="標楷體" w:eastAsia="標楷體" w:hAnsi="標楷體"/>
          <w:color w:val="000000"/>
          <w:szCs w:val="24"/>
        </w:rPr>
      </w:pPr>
      <w:r w:rsidRPr="003B7262">
        <w:rPr>
          <w:rFonts w:ascii="標楷體" w:eastAsia="標楷體" w:hAnsi="標楷體"/>
          <w:color w:val="000000"/>
          <w:szCs w:val="24"/>
        </w:rPr>
        <w:t>1.每年10月</w:t>
      </w:r>
      <w:r w:rsidRPr="003B7262">
        <w:rPr>
          <w:rFonts w:ascii="標楷體" w:eastAsia="標楷體" w:hAnsi="標楷體" w:hint="eastAsia"/>
          <w:color w:val="000000"/>
          <w:szCs w:val="24"/>
          <w:u w:val="single"/>
        </w:rPr>
        <w:t>8</w:t>
      </w:r>
      <w:r w:rsidRPr="003B7262">
        <w:rPr>
          <w:rFonts w:ascii="標楷體" w:eastAsia="標楷體" w:hAnsi="標楷體" w:hint="eastAsia"/>
          <w:color w:val="000000"/>
          <w:szCs w:val="24"/>
        </w:rPr>
        <w:t>日</w:t>
      </w:r>
      <w:r w:rsidRPr="003B7262">
        <w:rPr>
          <w:rFonts w:ascii="標楷體" w:eastAsia="標楷體" w:hAnsi="標楷體"/>
          <w:color w:val="000000"/>
          <w:szCs w:val="24"/>
        </w:rPr>
        <w:t>前，由學生檢附戶籍謄本向</w:t>
      </w:r>
      <w:r w:rsidRPr="003B7262">
        <w:rPr>
          <w:rFonts w:ascii="標楷體" w:eastAsia="標楷體" w:hAnsi="標楷體" w:hint="eastAsia"/>
          <w:color w:val="000000"/>
          <w:szCs w:val="24"/>
        </w:rPr>
        <w:t>學</w:t>
      </w:r>
      <w:r w:rsidRPr="003B7262">
        <w:rPr>
          <w:rFonts w:ascii="標楷體" w:eastAsia="標楷體" w:hAnsi="標楷體" w:hint="eastAsia"/>
          <w:color w:val="000000"/>
          <w:szCs w:val="24"/>
          <w:u w:val="single"/>
        </w:rPr>
        <w:t>務處課指組</w:t>
      </w:r>
      <w:r w:rsidRPr="003B7262">
        <w:rPr>
          <w:rFonts w:ascii="標楷體" w:eastAsia="標楷體" w:hAnsi="標楷體"/>
          <w:color w:val="000000"/>
          <w:szCs w:val="24"/>
        </w:rPr>
        <w:t>申請家庭所得查核。學校人員查核確認申領學生家庭所得計列範圍後，於每年1</w:t>
      </w:r>
      <w:r w:rsidRPr="003B7262">
        <w:rPr>
          <w:rFonts w:ascii="標楷體" w:eastAsia="標楷體" w:hAnsi="標楷體" w:hint="eastAsia"/>
          <w:color w:val="000000"/>
          <w:szCs w:val="24"/>
        </w:rPr>
        <w:t>0</w:t>
      </w:r>
      <w:r w:rsidRPr="003B7262">
        <w:rPr>
          <w:rFonts w:ascii="標楷體" w:eastAsia="標楷體" w:hAnsi="標楷體"/>
          <w:color w:val="000000"/>
          <w:szCs w:val="24"/>
        </w:rPr>
        <w:t>月</w:t>
      </w:r>
      <w:r w:rsidRPr="003B7262">
        <w:rPr>
          <w:rFonts w:ascii="標楷體" w:eastAsia="標楷體" w:hAnsi="標楷體" w:hint="eastAsia"/>
          <w:color w:val="000000"/>
          <w:szCs w:val="24"/>
        </w:rPr>
        <w:t>30</w:t>
      </w:r>
      <w:r w:rsidRPr="003B7262">
        <w:rPr>
          <w:rFonts w:ascii="標楷體" w:eastAsia="標楷體" w:hAnsi="標楷體"/>
          <w:color w:val="000000"/>
          <w:szCs w:val="24"/>
        </w:rPr>
        <w:t>日</w:t>
      </w:r>
      <w:r w:rsidRPr="003B7262">
        <w:rPr>
          <w:rFonts w:ascii="標楷體" w:eastAsia="標楷體" w:hAnsi="標楷體" w:hint="eastAsia"/>
          <w:color w:val="000000"/>
          <w:szCs w:val="24"/>
          <w:u w:val="single"/>
        </w:rPr>
        <w:t>前</w:t>
      </w:r>
      <w:r w:rsidRPr="003B7262">
        <w:rPr>
          <w:rFonts w:ascii="標楷體" w:eastAsia="標楷體" w:hAnsi="標楷體"/>
          <w:color w:val="000000"/>
          <w:szCs w:val="24"/>
        </w:rPr>
        <w:t>進入教育部平臺登錄資料。</w:t>
      </w:r>
    </w:p>
    <w:p w:rsidR="00137C50" w:rsidRPr="003B7262" w:rsidRDefault="00137C50" w:rsidP="00137C50">
      <w:pPr>
        <w:pStyle w:val="aa"/>
        <w:spacing w:line="400" w:lineRule="exact"/>
        <w:ind w:leftChars="651" w:left="1838" w:rightChars="50" w:right="120" w:hangingChars="115" w:hanging="276"/>
        <w:rPr>
          <w:rFonts w:ascii="標楷體" w:eastAsia="標楷體" w:hAnsi="標楷體"/>
          <w:color w:val="000000"/>
          <w:szCs w:val="24"/>
        </w:rPr>
      </w:pPr>
      <w:r w:rsidRPr="003B7262">
        <w:rPr>
          <w:rFonts w:ascii="標楷體" w:eastAsia="標楷體" w:hAnsi="標楷體" w:hint="eastAsia"/>
          <w:color w:val="000000"/>
          <w:szCs w:val="24"/>
        </w:rPr>
        <w:t>2</w:t>
      </w:r>
      <w:r w:rsidRPr="003B7262">
        <w:rPr>
          <w:rFonts w:ascii="標楷體" w:eastAsia="標楷體" w:hAnsi="標楷體"/>
          <w:color w:val="000000"/>
          <w:szCs w:val="24"/>
        </w:rPr>
        <w:t>.每年</w:t>
      </w:r>
      <w:r w:rsidRPr="003B7262">
        <w:rPr>
          <w:rFonts w:ascii="標楷體" w:eastAsia="標楷體" w:hAnsi="標楷體" w:hint="eastAsia"/>
          <w:color w:val="000000"/>
          <w:szCs w:val="24"/>
        </w:rPr>
        <w:t>11</w:t>
      </w:r>
      <w:r w:rsidRPr="003B7262">
        <w:rPr>
          <w:rFonts w:ascii="標楷體" w:eastAsia="標楷體" w:hAnsi="標楷體"/>
          <w:color w:val="000000"/>
          <w:szCs w:val="24"/>
        </w:rPr>
        <w:t>月</w:t>
      </w:r>
      <w:r w:rsidRPr="003B7262">
        <w:rPr>
          <w:rFonts w:ascii="標楷體" w:eastAsia="標楷體" w:hAnsi="標楷體" w:hint="eastAsia"/>
          <w:color w:val="000000"/>
          <w:szCs w:val="24"/>
        </w:rPr>
        <w:t>20日</w:t>
      </w:r>
      <w:r w:rsidRPr="003B7262">
        <w:rPr>
          <w:rFonts w:ascii="標楷體" w:eastAsia="標楷體" w:hAnsi="標楷體"/>
          <w:color w:val="000000"/>
          <w:szCs w:val="24"/>
        </w:rPr>
        <w:t>前，教育部</w:t>
      </w:r>
      <w:r w:rsidRPr="003B7262">
        <w:rPr>
          <w:rFonts w:ascii="標楷體" w:eastAsia="標楷體" w:hAnsi="標楷體" w:hint="eastAsia"/>
          <w:color w:val="000000"/>
          <w:szCs w:val="24"/>
        </w:rPr>
        <w:t>將</w:t>
      </w:r>
      <w:r w:rsidRPr="003B7262">
        <w:rPr>
          <w:rFonts w:ascii="標楷體" w:eastAsia="標楷體" w:hAnsi="標楷體"/>
          <w:color w:val="000000"/>
          <w:szCs w:val="24"/>
        </w:rPr>
        <w:t>財政部財稅中心查核</w:t>
      </w:r>
      <w:r w:rsidRPr="003B7262">
        <w:rPr>
          <w:rFonts w:ascii="標楷體" w:eastAsia="標楷體" w:hAnsi="標楷體" w:hint="eastAsia"/>
          <w:color w:val="000000"/>
          <w:szCs w:val="24"/>
        </w:rPr>
        <w:t>及各部會勾稽比對及同一教育階段查核結果</w:t>
      </w:r>
      <w:r w:rsidRPr="003B7262">
        <w:rPr>
          <w:rFonts w:ascii="標楷體" w:eastAsia="標楷體" w:hAnsi="標楷體"/>
          <w:color w:val="000000"/>
          <w:szCs w:val="24"/>
        </w:rPr>
        <w:t>通知各校，請學校將查核結果一併通知學生</w:t>
      </w:r>
      <w:r w:rsidRPr="003B7262">
        <w:rPr>
          <w:rFonts w:ascii="標楷體" w:eastAsia="標楷體" w:hAnsi="標楷體" w:hint="eastAsia"/>
          <w:color w:val="000000"/>
          <w:szCs w:val="24"/>
        </w:rPr>
        <w:t>，學生如對於</w:t>
      </w:r>
      <w:r w:rsidRPr="003B7262">
        <w:rPr>
          <w:rFonts w:ascii="標楷體" w:eastAsia="標楷體" w:hAnsi="標楷體"/>
          <w:color w:val="000000"/>
          <w:szCs w:val="24"/>
        </w:rPr>
        <w:t>財政部財稅中心</w:t>
      </w:r>
      <w:r w:rsidRPr="003B7262">
        <w:rPr>
          <w:rFonts w:ascii="標楷體" w:eastAsia="標楷體" w:hAnsi="標楷體" w:hint="eastAsia"/>
          <w:color w:val="000000"/>
          <w:szCs w:val="24"/>
        </w:rPr>
        <w:t>所查核之結果有疑義，應依限於</w:t>
      </w:r>
      <w:smartTag w:uri="urn:schemas-microsoft-com:office:smarttags" w:element="chsdate">
        <w:smartTagPr>
          <w:attr w:name="Year" w:val="2013"/>
          <w:attr w:name="Month" w:val="12"/>
          <w:attr w:name="Day" w:val="5"/>
          <w:attr w:name="IsLunarDate" w:val="False"/>
          <w:attr w:name="IsROCDate" w:val="False"/>
        </w:smartTagPr>
        <w:r w:rsidRPr="003B7262">
          <w:rPr>
            <w:rFonts w:ascii="標楷體" w:eastAsia="標楷體" w:hAnsi="標楷體" w:hint="eastAsia"/>
            <w:color w:val="000000"/>
            <w:szCs w:val="24"/>
          </w:rPr>
          <w:t>12月5日</w:t>
        </w:r>
      </w:smartTag>
      <w:r w:rsidRPr="003B7262">
        <w:rPr>
          <w:rFonts w:ascii="標楷體" w:eastAsia="標楷體" w:hAnsi="標楷體" w:hint="eastAsia"/>
          <w:color w:val="000000"/>
          <w:szCs w:val="24"/>
        </w:rPr>
        <w:t>前檢附佐證資料修正。</w:t>
      </w:r>
    </w:p>
    <w:p w:rsidR="00137C50" w:rsidRPr="003B7262" w:rsidRDefault="00137C50" w:rsidP="00137C50">
      <w:pPr>
        <w:pStyle w:val="aa"/>
        <w:spacing w:line="400" w:lineRule="exact"/>
        <w:ind w:leftChars="651" w:left="1838" w:rightChars="50" w:right="120" w:hangingChars="115" w:hanging="276"/>
        <w:rPr>
          <w:rFonts w:ascii="標楷體" w:eastAsia="標楷體" w:hAnsi="標楷體"/>
          <w:color w:val="000000"/>
          <w:szCs w:val="24"/>
        </w:rPr>
      </w:pPr>
      <w:r w:rsidRPr="003B7262">
        <w:rPr>
          <w:rFonts w:ascii="標楷體" w:eastAsia="標楷體" w:hAnsi="標楷體" w:hint="eastAsia"/>
          <w:color w:val="000000"/>
          <w:szCs w:val="24"/>
          <w:u w:val="single"/>
        </w:rPr>
        <w:t>3</w:t>
      </w:r>
      <w:r w:rsidRPr="003B7262">
        <w:rPr>
          <w:rFonts w:ascii="標楷體" w:eastAsia="標楷體" w:hAnsi="標楷體"/>
          <w:color w:val="000000"/>
          <w:szCs w:val="24"/>
          <w:u w:val="single"/>
        </w:rPr>
        <w:t>.</w:t>
      </w:r>
      <w:r w:rsidRPr="003B7262">
        <w:rPr>
          <w:rFonts w:ascii="標楷體" w:eastAsia="標楷體" w:hAnsi="標楷體"/>
          <w:color w:val="000000"/>
          <w:szCs w:val="24"/>
        </w:rPr>
        <w:t>次年2月底前</w:t>
      </w:r>
      <w:r w:rsidRPr="003B7262">
        <w:rPr>
          <w:rFonts w:ascii="標楷體" w:eastAsia="標楷體" w:hAnsi="標楷體" w:hint="eastAsia"/>
          <w:color w:val="000000"/>
          <w:szCs w:val="24"/>
        </w:rPr>
        <w:t>，由</w:t>
      </w:r>
      <w:r w:rsidRPr="003B7262">
        <w:rPr>
          <w:rFonts w:ascii="標楷體" w:eastAsia="標楷體" w:hAnsi="標楷體"/>
          <w:color w:val="000000"/>
          <w:szCs w:val="24"/>
        </w:rPr>
        <w:t>學校依查核結果，</w:t>
      </w:r>
      <w:r w:rsidRPr="003B7262">
        <w:rPr>
          <w:rFonts w:ascii="標楷體" w:eastAsia="標楷體" w:hAnsi="標楷體" w:hint="eastAsia"/>
          <w:color w:val="000000"/>
          <w:szCs w:val="24"/>
        </w:rPr>
        <w:t>逕於下學期註冊繳費單逕予扣減；如補助金額扣除下學期學雜費仍有餘額者，應於學期初一併撥予學生</w:t>
      </w:r>
      <w:r w:rsidRPr="003B7262">
        <w:rPr>
          <w:rFonts w:ascii="標楷體" w:eastAsia="標楷體" w:hAnsi="標楷體"/>
          <w:color w:val="000000"/>
          <w:szCs w:val="24"/>
        </w:rPr>
        <w:t>。</w:t>
      </w:r>
    </w:p>
    <w:p w:rsidR="00137C50" w:rsidRPr="003B7262" w:rsidRDefault="00137C50" w:rsidP="00137C50">
      <w:pPr>
        <w:spacing w:line="400" w:lineRule="exact"/>
        <w:ind w:leftChars="148" w:left="355" w:firstLineChars="27" w:firstLine="65"/>
        <w:jc w:val="both"/>
        <w:rPr>
          <w:rFonts w:ascii="標楷體" w:eastAsia="標楷體" w:hAnsi="標楷體" w:cs="Arial"/>
          <w:color w:val="000000"/>
          <w:szCs w:val="24"/>
        </w:rPr>
      </w:pPr>
      <w:r w:rsidRPr="003B7262">
        <w:rPr>
          <w:rFonts w:ascii="標楷體" w:eastAsia="標楷體" w:hAnsi="標楷體" w:cs="Arial" w:hint="eastAsia"/>
          <w:color w:val="000000"/>
          <w:szCs w:val="24"/>
        </w:rPr>
        <w:t>二</w:t>
      </w:r>
      <w:r w:rsidRPr="003B7262">
        <w:rPr>
          <w:rFonts w:ascii="標楷體" w:eastAsia="標楷體" w:hAnsi="標楷體" w:cs="Arial"/>
          <w:color w:val="000000"/>
          <w:szCs w:val="24"/>
        </w:rPr>
        <w:t>、生活助</w:t>
      </w:r>
      <w:r w:rsidRPr="003B7262">
        <w:rPr>
          <w:rFonts w:ascii="標楷體" w:eastAsia="標楷體" w:hAnsi="標楷體" w:cs="Arial" w:hint="eastAsia"/>
          <w:color w:val="000000"/>
          <w:szCs w:val="24"/>
        </w:rPr>
        <w:t>學</w:t>
      </w:r>
      <w:r w:rsidRPr="003B7262">
        <w:rPr>
          <w:rFonts w:ascii="標楷體" w:eastAsia="標楷體" w:hAnsi="標楷體" w:cs="Arial"/>
          <w:color w:val="000000"/>
          <w:szCs w:val="24"/>
        </w:rPr>
        <w:t>金</w:t>
      </w:r>
    </w:p>
    <w:p w:rsidR="00137C50" w:rsidRPr="003B7262" w:rsidRDefault="00137C50" w:rsidP="00137C50">
      <w:pPr>
        <w:spacing w:line="400" w:lineRule="exact"/>
        <w:ind w:leftChars="177" w:left="992" w:hangingChars="236" w:hanging="567"/>
        <w:jc w:val="both"/>
        <w:rPr>
          <w:rFonts w:ascii="標楷體" w:eastAsia="標楷體" w:hAnsi="標楷體" w:cs="Arial"/>
          <w:b/>
          <w:color w:val="000000"/>
          <w:szCs w:val="24"/>
        </w:rPr>
      </w:pPr>
      <w:r w:rsidRPr="003B7262">
        <w:rPr>
          <w:rFonts w:ascii="標楷體" w:eastAsia="標楷體" w:hAnsi="標楷體" w:cs="Arial" w:hint="eastAsia"/>
          <w:b/>
          <w:color w:val="000000"/>
          <w:szCs w:val="24"/>
        </w:rPr>
        <w:tab/>
      </w:r>
      <w:r w:rsidRPr="003B7262">
        <w:rPr>
          <w:rFonts w:ascii="標楷體" w:eastAsia="標楷體" w:hAnsi="標楷體" w:cs="新細明體" w:hint="eastAsia"/>
          <w:color w:val="000000"/>
          <w:szCs w:val="24"/>
          <w:u w:val="single"/>
        </w:rPr>
        <w:t>為完整</w:t>
      </w:r>
      <w:r w:rsidRPr="003B7262">
        <w:rPr>
          <w:rFonts w:ascii="標楷體" w:eastAsia="標楷體" w:hAnsi="標楷體" w:cs="新細明體" w:hint="eastAsia"/>
          <w:color w:val="000000"/>
          <w:szCs w:val="24"/>
        </w:rPr>
        <w:t>提供經濟弱勢學生每月生活所需費用，爰參酌全額獎學金之精神，</w:t>
      </w:r>
      <w:r w:rsidRPr="003B7262">
        <w:rPr>
          <w:rFonts w:ascii="標楷體" w:eastAsia="標楷體" w:hAnsi="標楷體" w:cs="新細明體" w:hint="eastAsia"/>
          <w:color w:val="000000"/>
          <w:szCs w:val="24"/>
          <w:u w:val="single"/>
        </w:rPr>
        <w:t>經本委員會審核</w:t>
      </w:r>
      <w:r w:rsidRPr="003B7262">
        <w:rPr>
          <w:rFonts w:ascii="標楷體" w:eastAsia="標楷體" w:hAnsi="標楷體" w:cs="新細明體" w:hint="eastAsia"/>
          <w:color w:val="FF0000"/>
          <w:szCs w:val="24"/>
          <w:u w:val="single"/>
        </w:rPr>
        <w:t>，</w:t>
      </w:r>
      <w:r w:rsidRPr="003B7262">
        <w:rPr>
          <w:rFonts w:ascii="標楷體" w:eastAsia="標楷體" w:hAnsi="標楷體" w:cs="新細明體" w:hint="eastAsia"/>
          <w:color w:val="000000"/>
          <w:szCs w:val="24"/>
        </w:rPr>
        <w:t>核發每</w:t>
      </w:r>
      <w:r w:rsidRPr="003B7262">
        <w:rPr>
          <w:rFonts w:ascii="標楷體" w:eastAsia="標楷體" w:hAnsi="標楷體" w:cs="新細明體" w:hint="eastAsia"/>
          <w:color w:val="000000"/>
          <w:szCs w:val="24"/>
          <w:u w:val="single"/>
        </w:rPr>
        <w:t>學院一名學</w:t>
      </w:r>
      <w:r w:rsidRPr="003B7262">
        <w:rPr>
          <w:rFonts w:ascii="標楷體" w:eastAsia="標楷體" w:hAnsi="標楷體" w:cs="新細明體" w:hint="eastAsia"/>
          <w:color w:val="000000"/>
          <w:szCs w:val="24"/>
        </w:rPr>
        <w:t>生每月新</w:t>
      </w:r>
      <w:r w:rsidRPr="003B7262">
        <w:rPr>
          <w:rFonts w:ascii="標楷體" w:eastAsia="標楷體" w:hAnsi="標楷體" w:cs="新細明體" w:hint="eastAsia"/>
          <w:color w:val="000000"/>
          <w:szCs w:val="24"/>
          <w:u w:val="single"/>
        </w:rPr>
        <w:t>臺</w:t>
      </w:r>
      <w:r w:rsidRPr="003B7262">
        <w:rPr>
          <w:rFonts w:ascii="標楷體" w:eastAsia="標楷體" w:hAnsi="標楷體" w:cs="新細明體" w:hint="eastAsia"/>
          <w:color w:val="000000"/>
          <w:szCs w:val="24"/>
        </w:rPr>
        <w:t>幣6,000元之生活助學金</w:t>
      </w:r>
      <w:r w:rsidRPr="003B7262">
        <w:rPr>
          <w:rFonts w:ascii="標楷體" w:eastAsia="標楷體" w:hAnsi="標楷體" w:hint="eastAsia"/>
          <w:color w:val="000000"/>
          <w:szCs w:val="24"/>
        </w:rPr>
        <w:t>。</w:t>
      </w:r>
      <w:r w:rsidRPr="003B7262">
        <w:rPr>
          <w:rFonts w:ascii="標楷體" w:eastAsia="標楷體" w:hAnsi="標楷體" w:cs="Arial"/>
          <w:color w:val="000000"/>
          <w:szCs w:val="24"/>
        </w:rPr>
        <w:t>符合助學金</w:t>
      </w:r>
      <w:r w:rsidRPr="003B7262">
        <w:rPr>
          <w:rFonts w:ascii="標楷體" w:eastAsia="標楷體" w:hAnsi="標楷體" w:cs="Arial" w:hint="eastAsia"/>
          <w:color w:val="000000"/>
          <w:szCs w:val="24"/>
        </w:rPr>
        <w:t>所定家庭經濟及成績條件之</w:t>
      </w:r>
      <w:r w:rsidRPr="003B7262">
        <w:rPr>
          <w:rFonts w:ascii="標楷體" w:eastAsia="標楷體" w:hAnsi="標楷體" w:cs="Arial"/>
          <w:color w:val="000000"/>
          <w:szCs w:val="24"/>
        </w:rPr>
        <w:t>學生</w:t>
      </w:r>
      <w:r w:rsidRPr="003B7262">
        <w:rPr>
          <w:rFonts w:ascii="標楷體" w:eastAsia="標楷體" w:hAnsi="標楷體" w:cs="Arial" w:hint="eastAsia"/>
          <w:color w:val="000000"/>
          <w:szCs w:val="24"/>
        </w:rPr>
        <w:t>，</w:t>
      </w:r>
      <w:r w:rsidRPr="003B7262">
        <w:rPr>
          <w:rFonts w:ascii="標楷體" w:eastAsia="標楷體" w:hAnsi="標楷體" w:cs="Arial"/>
          <w:color w:val="000000"/>
          <w:szCs w:val="24"/>
        </w:rPr>
        <w:t>可依個人意願，在申請弱勢學生助學計畫助學金的同時，主動向學校提出申請。</w:t>
      </w:r>
    </w:p>
    <w:p w:rsidR="00137C50" w:rsidRPr="003B7262" w:rsidRDefault="00137C50" w:rsidP="00137C50">
      <w:pPr>
        <w:pStyle w:val="aa"/>
        <w:spacing w:line="400" w:lineRule="exact"/>
        <w:ind w:leftChars="325" w:left="780" w:firstLineChars="28" w:firstLine="67"/>
        <w:rPr>
          <w:rFonts w:ascii="標楷體" w:eastAsia="標楷體" w:hAnsi="標楷體"/>
          <w:color w:val="000000"/>
          <w:szCs w:val="24"/>
        </w:rPr>
      </w:pPr>
      <w:r w:rsidRPr="003B7262">
        <w:rPr>
          <w:rFonts w:ascii="標楷體" w:eastAsia="標楷體" w:hAnsi="標楷體" w:cs="標楷體..." w:hint="eastAsia"/>
          <w:color w:val="000000"/>
          <w:szCs w:val="24"/>
        </w:rPr>
        <w:t>（一）申請資格：</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cs="標楷體..."/>
          <w:color w:val="000000"/>
          <w:szCs w:val="24"/>
        </w:rPr>
        <w:t>1.</w:t>
      </w:r>
      <w:r w:rsidRPr="003B7262">
        <w:rPr>
          <w:rFonts w:ascii="標楷體" w:eastAsia="標楷體" w:hAnsi="標楷體" w:cs="標楷體..." w:hint="eastAsia"/>
          <w:color w:val="000000"/>
          <w:szCs w:val="24"/>
        </w:rPr>
        <w:t>家庭年所得</w:t>
      </w:r>
      <w:r w:rsidRPr="003B7262">
        <w:rPr>
          <w:rFonts w:ascii="標楷體" w:eastAsia="標楷體" w:hAnsi="標楷體" w:cs="標楷體..."/>
          <w:color w:val="000000"/>
          <w:szCs w:val="24"/>
        </w:rPr>
        <w:t>70</w:t>
      </w:r>
      <w:r w:rsidRPr="003B7262">
        <w:rPr>
          <w:rFonts w:ascii="標楷體" w:eastAsia="標楷體" w:hAnsi="標楷體" w:cs="標楷體..." w:hint="eastAsia"/>
          <w:color w:val="000000"/>
          <w:szCs w:val="24"/>
        </w:rPr>
        <w:t>萬元以下及前一學期學業成績平均達</w:t>
      </w:r>
      <w:r w:rsidRPr="003B7262">
        <w:rPr>
          <w:rFonts w:ascii="標楷體" w:eastAsia="標楷體" w:hAnsi="標楷體" w:cs="標楷體..."/>
          <w:color w:val="000000"/>
          <w:szCs w:val="24"/>
        </w:rPr>
        <w:t>60</w:t>
      </w:r>
      <w:r w:rsidRPr="003B7262">
        <w:rPr>
          <w:rFonts w:ascii="標楷體" w:eastAsia="標楷體" w:hAnsi="標楷體" w:cs="標楷體..." w:hint="eastAsia"/>
          <w:color w:val="000000"/>
          <w:szCs w:val="24"/>
        </w:rPr>
        <w:t>分以上之具有學籍之大專校院學生均得提出申請。</w:t>
      </w:r>
    </w:p>
    <w:p w:rsidR="00137C50" w:rsidRPr="003B7262" w:rsidRDefault="00137C50" w:rsidP="00137C50">
      <w:pPr>
        <w:pStyle w:val="aa"/>
        <w:spacing w:line="400" w:lineRule="exact"/>
        <w:ind w:leftChars="650" w:left="1841" w:hangingChars="117" w:hanging="281"/>
        <w:rPr>
          <w:rFonts w:ascii="標楷體" w:eastAsia="標楷體" w:hAnsi="標楷體" w:cs="標楷體..."/>
          <w:color w:val="000000"/>
          <w:szCs w:val="24"/>
        </w:rPr>
      </w:pPr>
      <w:r w:rsidRPr="003B7262">
        <w:rPr>
          <w:rFonts w:ascii="標楷體" w:eastAsia="標楷體" w:hAnsi="標楷體" w:cs="標楷體..."/>
          <w:color w:val="000000"/>
          <w:szCs w:val="24"/>
        </w:rPr>
        <w:t>2.</w:t>
      </w:r>
      <w:r w:rsidRPr="003B7262">
        <w:rPr>
          <w:rFonts w:ascii="標楷體" w:eastAsia="標楷體" w:hAnsi="標楷體" w:cs="標楷體..." w:hint="eastAsia"/>
          <w:color w:val="000000"/>
          <w:szCs w:val="24"/>
        </w:rPr>
        <w:t>有下列情形之一者，不得申請：</w:t>
      </w:r>
    </w:p>
    <w:p w:rsidR="00137C50" w:rsidRPr="003B7262" w:rsidRDefault="00137C50" w:rsidP="00137C50">
      <w:pPr>
        <w:autoSpaceDE w:val="0"/>
        <w:autoSpaceDN w:val="0"/>
        <w:spacing w:line="400" w:lineRule="exact"/>
        <w:ind w:leftChars="767" w:left="2266" w:hangingChars="177" w:hanging="425"/>
        <w:rPr>
          <w:rFonts w:ascii="標楷體" w:eastAsia="標楷體" w:hAnsi="標楷體" w:cs="標楷體..."/>
          <w:color w:val="000000"/>
          <w:szCs w:val="24"/>
        </w:rPr>
      </w:pPr>
      <w:r w:rsidRPr="003B7262">
        <w:rPr>
          <w:rFonts w:ascii="標楷體" w:eastAsia="標楷體" w:hAnsi="標楷體" w:cs="標楷體..."/>
          <w:color w:val="000000"/>
          <w:szCs w:val="24"/>
        </w:rPr>
        <w:lastRenderedPageBreak/>
        <w:t>(1)</w:t>
      </w:r>
      <w:r w:rsidRPr="003B7262">
        <w:rPr>
          <w:rFonts w:ascii="標楷體" w:eastAsia="標楷體" w:hAnsi="標楷體" w:cs="標楷體..." w:hint="eastAsia"/>
          <w:color w:val="000000"/>
          <w:szCs w:val="24"/>
        </w:rPr>
        <w:t>不具中華民國國籍者。</w:t>
      </w:r>
      <w:r w:rsidRPr="003B7262">
        <w:rPr>
          <w:rFonts w:ascii="標楷體" w:eastAsia="標楷體" w:hAnsi="標楷體" w:cs="標楷體..."/>
          <w:color w:val="000000"/>
          <w:szCs w:val="24"/>
        </w:rPr>
        <w:t xml:space="preserve"> </w:t>
      </w:r>
    </w:p>
    <w:p w:rsidR="00137C50" w:rsidRPr="003B7262" w:rsidRDefault="00137C50" w:rsidP="00137C50">
      <w:pPr>
        <w:autoSpaceDE w:val="0"/>
        <w:autoSpaceDN w:val="0"/>
        <w:spacing w:line="400" w:lineRule="exact"/>
        <w:ind w:leftChars="767" w:left="2266" w:hangingChars="177" w:hanging="425"/>
        <w:rPr>
          <w:rFonts w:ascii="標楷體" w:eastAsia="標楷體" w:hAnsi="標楷體" w:cs="標楷體..."/>
          <w:color w:val="000000"/>
          <w:szCs w:val="24"/>
        </w:rPr>
      </w:pPr>
      <w:r w:rsidRPr="003B7262">
        <w:rPr>
          <w:rFonts w:ascii="標楷體" w:eastAsia="標楷體" w:hAnsi="標楷體" w:cs="標楷體..."/>
          <w:color w:val="000000"/>
          <w:szCs w:val="24"/>
        </w:rPr>
        <w:t>(2)</w:t>
      </w:r>
      <w:r w:rsidRPr="003B7262">
        <w:rPr>
          <w:rFonts w:ascii="標楷體" w:eastAsia="標楷體" w:hAnsi="標楷體" w:cs="標楷體..." w:hint="eastAsia"/>
          <w:color w:val="000000"/>
          <w:szCs w:val="24"/>
        </w:rPr>
        <w:t>就讀本校研究所在職班、學分班或假日上課者。</w:t>
      </w:r>
    </w:p>
    <w:p w:rsidR="00137C50" w:rsidRPr="003B7262" w:rsidRDefault="00137C50" w:rsidP="00137C50">
      <w:pPr>
        <w:autoSpaceDE w:val="0"/>
        <w:autoSpaceDN w:val="0"/>
        <w:spacing w:line="400" w:lineRule="exact"/>
        <w:ind w:leftChars="767" w:left="2266" w:hangingChars="177" w:hanging="425"/>
        <w:rPr>
          <w:rFonts w:ascii="標楷體" w:eastAsia="標楷體" w:hAnsi="標楷體" w:cs="標楷體..."/>
          <w:color w:val="000000"/>
          <w:szCs w:val="24"/>
        </w:rPr>
      </w:pPr>
      <w:r w:rsidRPr="003B7262">
        <w:rPr>
          <w:rFonts w:ascii="標楷體" w:eastAsia="標楷體" w:hAnsi="標楷體" w:cs="標楷體..."/>
          <w:color w:val="000000"/>
          <w:szCs w:val="24"/>
        </w:rPr>
        <w:t>(3)</w:t>
      </w:r>
      <w:r w:rsidRPr="003B7262">
        <w:rPr>
          <w:rFonts w:ascii="標楷體" w:eastAsia="標楷體" w:hAnsi="標楷體" w:cs="標楷體..." w:hint="eastAsia"/>
          <w:color w:val="000000"/>
          <w:szCs w:val="24"/>
        </w:rPr>
        <w:t>業依規定領有低收入戶生活扶助（就學生活補助）、原住民學生工讀助學金或原住民低收入戶工讀助學金等政府提供同屬生活費性質之補助，或進行校外實習領有津貼者。</w:t>
      </w:r>
    </w:p>
    <w:p w:rsidR="00137C50" w:rsidRPr="003B7262" w:rsidRDefault="00137C50" w:rsidP="00137C50">
      <w:pPr>
        <w:autoSpaceDE w:val="0"/>
        <w:autoSpaceDN w:val="0"/>
        <w:spacing w:line="400" w:lineRule="exact"/>
        <w:ind w:leftChars="767" w:left="2266" w:hangingChars="177" w:hanging="425"/>
        <w:rPr>
          <w:rFonts w:ascii="標楷體" w:eastAsia="標楷體" w:hAnsi="標楷體" w:cs="標楷體..."/>
          <w:color w:val="000000"/>
          <w:szCs w:val="24"/>
        </w:rPr>
      </w:pPr>
      <w:r w:rsidRPr="003B7262">
        <w:rPr>
          <w:rFonts w:ascii="標楷體" w:eastAsia="標楷體" w:hAnsi="標楷體" w:cs="標楷體..."/>
          <w:color w:val="000000"/>
          <w:szCs w:val="24"/>
        </w:rPr>
        <w:t>(4)</w:t>
      </w:r>
      <w:r w:rsidRPr="003B7262">
        <w:rPr>
          <w:rFonts w:ascii="標楷體" w:eastAsia="標楷體" w:hAnsi="標楷體" w:cs="標楷體..." w:hint="eastAsia"/>
          <w:color w:val="000000"/>
          <w:szCs w:val="24"/>
        </w:rPr>
        <w:t>業向銀行申貸生活費者。</w:t>
      </w:r>
    </w:p>
    <w:p w:rsidR="00137C50" w:rsidRPr="003B7262" w:rsidRDefault="00137C50" w:rsidP="00137C50">
      <w:pPr>
        <w:spacing w:line="400" w:lineRule="exact"/>
        <w:ind w:leftChars="354" w:left="1431" w:hangingChars="242" w:hanging="581"/>
        <w:jc w:val="both"/>
        <w:rPr>
          <w:rFonts w:ascii="標楷體" w:eastAsia="標楷體" w:hAnsi="標楷體" w:cs="Arial"/>
          <w:color w:val="000000"/>
          <w:szCs w:val="24"/>
        </w:rPr>
      </w:pPr>
      <w:r w:rsidRPr="003B7262">
        <w:rPr>
          <w:rFonts w:ascii="標楷體" w:eastAsia="標楷體" w:hAnsi="標楷體" w:cs="Arial"/>
          <w:color w:val="000000"/>
          <w:szCs w:val="24"/>
        </w:rPr>
        <w:t>（二）辦理方式：</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s="新細明體"/>
          <w:color w:val="000000"/>
          <w:szCs w:val="24"/>
        </w:rPr>
      </w:pPr>
      <w:r w:rsidRPr="003B7262">
        <w:rPr>
          <w:rFonts w:ascii="標楷體" w:eastAsia="標楷體" w:hAnsi="標楷體" w:hint="eastAsia"/>
          <w:color w:val="000000"/>
          <w:szCs w:val="24"/>
          <w:u w:val="single"/>
        </w:rPr>
        <w:t>1</w:t>
      </w:r>
      <w:r w:rsidRPr="003B7262">
        <w:rPr>
          <w:rFonts w:ascii="標楷體" w:eastAsia="標楷體" w:hAnsi="標楷體"/>
          <w:color w:val="000000"/>
          <w:szCs w:val="24"/>
          <w:u w:val="single"/>
        </w:rPr>
        <w:t>.</w:t>
      </w:r>
      <w:r w:rsidRPr="003B7262">
        <w:rPr>
          <w:rFonts w:ascii="標楷體" w:eastAsia="標楷體" w:hAnsi="標楷體" w:hint="eastAsia"/>
          <w:color w:val="000000"/>
          <w:szCs w:val="24"/>
        </w:rPr>
        <w:t>學校於每年</w:t>
      </w:r>
      <w:r w:rsidRPr="003B7262">
        <w:rPr>
          <w:rFonts w:ascii="標楷體" w:eastAsia="標楷體" w:hAnsi="標楷體"/>
          <w:color w:val="000000"/>
          <w:szCs w:val="24"/>
        </w:rPr>
        <w:t>10月</w:t>
      </w:r>
      <w:r w:rsidRPr="003B7262">
        <w:rPr>
          <w:rFonts w:ascii="標楷體" w:eastAsia="標楷體" w:hAnsi="標楷體" w:hint="eastAsia"/>
          <w:color w:val="000000"/>
          <w:szCs w:val="24"/>
          <w:u w:val="single"/>
        </w:rPr>
        <w:t>8</w:t>
      </w:r>
      <w:r w:rsidRPr="003B7262">
        <w:rPr>
          <w:rFonts w:ascii="標楷體" w:eastAsia="標楷體" w:hAnsi="標楷體" w:hint="eastAsia"/>
          <w:color w:val="000000"/>
          <w:szCs w:val="24"/>
        </w:rPr>
        <w:t>日前</w:t>
      </w:r>
      <w:r w:rsidRPr="003B7262">
        <w:rPr>
          <w:rFonts w:ascii="標楷體" w:eastAsia="標楷體" w:hAnsi="標楷體"/>
          <w:color w:val="000000"/>
          <w:szCs w:val="24"/>
        </w:rPr>
        <w:t>受理學生申請</w:t>
      </w:r>
      <w:r w:rsidRPr="003B7262">
        <w:rPr>
          <w:rFonts w:ascii="標楷體" w:eastAsia="標楷體" w:hAnsi="標楷體" w:hint="eastAsia"/>
          <w:color w:val="000000"/>
          <w:szCs w:val="24"/>
        </w:rPr>
        <w:t>。</w:t>
      </w:r>
    </w:p>
    <w:p w:rsidR="00137C50" w:rsidRPr="003B7262" w:rsidRDefault="00137C50" w:rsidP="00137C50">
      <w:pPr>
        <w:spacing w:line="400" w:lineRule="exact"/>
        <w:ind w:leftChars="650" w:left="1841" w:rightChars="50" w:right="120" w:hangingChars="117" w:hanging="281"/>
        <w:jc w:val="both"/>
        <w:rPr>
          <w:rFonts w:ascii="標楷體" w:eastAsia="標楷體" w:hAnsi="標楷體" w:cs="Arial"/>
          <w:color w:val="000000"/>
          <w:szCs w:val="24"/>
        </w:rPr>
      </w:pPr>
      <w:r w:rsidRPr="003B7262">
        <w:rPr>
          <w:rFonts w:ascii="標楷體" w:eastAsia="標楷體" w:hAnsi="標楷體" w:cs="Arial" w:hint="eastAsia"/>
          <w:color w:val="000000"/>
          <w:szCs w:val="24"/>
        </w:rPr>
        <w:t>2.</w:t>
      </w:r>
      <w:r w:rsidRPr="003B7262">
        <w:rPr>
          <w:rFonts w:ascii="標楷體" w:eastAsia="標楷體" w:hAnsi="標楷體" w:cs="Arial" w:hint="eastAsia"/>
          <w:color w:val="000000"/>
          <w:szCs w:val="24"/>
          <w:u w:val="single"/>
        </w:rPr>
        <w:t>經本委員會審核，</w:t>
      </w:r>
      <w:r w:rsidRPr="003B7262">
        <w:rPr>
          <w:rFonts w:ascii="標楷體" w:eastAsia="標楷體" w:hAnsi="標楷體" w:cs="Arial" w:hint="eastAsia"/>
          <w:color w:val="000000"/>
          <w:szCs w:val="24"/>
        </w:rPr>
        <w:t>每學院一名，每名每月核發生活費新臺幣6,000元，</w:t>
      </w:r>
      <w:r w:rsidRPr="003B7262">
        <w:rPr>
          <w:rFonts w:ascii="標楷體" w:eastAsia="標楷體" w:hAnsi="標楷體" w:cs="Arial"/>
          <w:color w:val="000000"/>
          <w:szCs w:val="24"/>
        </w:rPr>
        <w:t>家庭年</w:t>
      </w:r>
      <w:r w:rsidRPr="003B7262">
        <w:rPr>
          <w:rFonts w:ascii="標楷體" w:eastAsia="標楷體" w:hAnsi="標楷體" w:cs="Arial" w:hint="eastAsia"/>
          <w:color w:val="000000"/>
          <w:szCs w:val="24"/>
        </w:rPr>
        <w:t>收入</w:t>
      </w:r>
      <w:r w:rsidRPr="003B7262">
        <w:rPr>
          <w:rFonts w:ascii="標楷體" w:eastAsia="標楷體" w:hAnsi="標楷體" w:cs="Arial"/>
          <w:color w:val="000000"/>
          <w:szCs w:val="24"/>
        </w:rPr>
        <w:t>較低及學生家庭現況困難者優先核</w:t>
      </w:r>
      <w:r w:rsidRPr="003B7262">
        <w:rPr>
          <w:rFonts w:ascii="標楷體" w:eastAsia="標楷體" w:hAnsi="標楷體" w:cs="Arial" w:hint="eastAsia"/>
          <w:color w:val="000000"/>
          <w:szCs w:val="24"/>
        </w:rPr>
        <w:t>給</w:t>
      </w:r>
      <w:r w:rsidRPr="003B7262">
        <w:rPr>
          <w:rFonts w:ascii="標楷體" w:eastAsia="標楷體" w:hAnsi="標楷體" w:cs="Arial"/>
          <w:color w:val="000000"/>
          <w:szCs w:val="24"/>
        </w:rPr>
        <w:t>。</w:t>
      </w:r>
    </w:p>
    <w:p w:rsidR="00137C50" w:rsidRPr="003B7262" w:rsidRDefault="00137C50" w:rsidP="00137C50">
      <w:pPr>
        <w:spacing w:line="400" w:lineRule="exact"/>
        <w:ind w:leftChars="650" w:left="1841" w:rightChars="50" w:right="120" w:hangingChars="117" w:hanging="281"/>
        <w:jc w:val="both"/>
        <w:rPr>
          <w:rFonts w:ascii="標楷體" w:eastAsia="標楷體" w:hAnsi="標楷體" w:cs="Arial"/>
          <w:color w:val="000000"/>
          <w:szCs w:val="24"/>
        </w:rPr>
      </w:pPr>
      <w:r w:rsidRPr="003B7262">
        <w:rPr>
          <w:rFonts w:ascii="標楷體" w:eastAsia="標楷體" w:hAnsi="標楷體" w:cs="Arial" w:hint="eastAsia"/>
          <w:color w:val="000000"/>
          <w:szCs w:val="24"/>
          <w:u w:val="single"/>
        </w:rPr>
        <w:t>3.委員會得依實際審查狀況調整生活助學金給付之額度及名額。</w:t>
      </w:r>
    </w:p>
    <w:p w:rsidR="00137C50" w:rsidRPr="003B7262" w:rsidRDefault="00137C50" w:rsidP="00137C50">
      <w:pPr>
        <w:spacing w:line="400" w:lineRule="exact"/>
        <w:ind w:leftChars="650" w:left="1841" w:rightChars="50" w:right="120" w:hangingChars="117" w:hanging="281"/>
        <w:jc w:val="both"/>
        <w:rPr>
          <w:rFonts w:ascii="標楷體" w:eastAsia="標楷體" w:hAnsi="標楷體"/>
          <w:color w:val="000000"/>
          <w:szCs w:val="24"/>
        </w:rPr>
      </w:pPr>
      <w:r w:rsidRPr="003B7262">
        <w:rPr>
          <w:rFonts w:ascii="標楷體" w:eastAsia="標楷體" w:hAnsi="標楷體" w:cs="Arial" w:hint="eastAsia"/>
          <w:color w:val="000000"/>
          <w:szCs w:val="24"/>
          <w:u w:val="single"/>
        </w:rPr>
        <w:t>4.為</w:t>
      </w:r>
      <w:r w:rsidRPr="003B7262">
        <w:rPr>
          <w:rFonts w:ascii="標楷體" w:eastAsia="標楷體" w:hAnsi="標楷體" w:cs="Arial" w:hint="eastAsia"/>
          <w:color w:val="000000"/>
          <w:szCs w:val="24"/>
        </w:rPr>
        <w:t>培養</w:t>
      </w:r>
      <w:r w:rsidRPr="003B7262">
        <w:rPr>
          <w:rFonts w:ascii="標楷體" w:eastAsia="標楷體" w:hAnsi="標楷體" w:cs="Arial" w:hint="eastAsia"/>
          <w:color w:val="000000"/>
          <w:szCs w:val="24"/>
          <w:u w:val="single"/>
        </w:rPr>
        <w:t>弱勢學生</w:t>
      </w:r>
      <w:r w:rsidRPr="003B7262">
        <w:rPr>
          <w:rFonts w:ascii="標楷體" w:eastAsia="標楷體" w:hAnsi="標楷體" w:cs="Arial" w:hint="eastAsia"/>
          <w:color w:val="000000"/>
          <w:szCs w:val="24"/>
        </w:rPr>
        <w:t>獨立自主精神，厚植畢業後就業能力，</w:t>
      </w:r>
      <w:r w:rsidRPr="003B7262">
        <w:rPr>
          <w:rFonts w:ascii="標楷體" w:eastAsia="標楷體" w:hAnsi="標楷體" w:cs="新細明體" w:hint="eastAsia"/>
          <w:color w:val="000000"/>
          <w:szCs w:val="24"/>
          <w:u w:val="single"/>
        </w:rPr>
        <w:t>需參與校內具公共性、公益性及發展性之生活服務學習活動40小時，每週以10小時為上限，服務學習時數與生活助學金金額無對價關係</w:t>
      </w:r>
      <w:r w:rsidRPr="003B7262">
        <w:rPr>
          <w:rFonts w:ascii="標楷體" w:eastAsia="標楷體" w:hAnsi="標楷體" w:hint="eastAsia"/>
          <w:color w:val="000000"/>
          <w:szCs w:val="24"/>
        </w:rPr>
        <w:t>。</w:t>
      </w:r>
    </w:p>
    <w:p w:rsidR="00137C50" w:rsidRPr="003B7262" w:rsidRDefault="00137C50" w:rsidP="00137C50">
      <w:pPr>
        <w:spacing w:line="400" w:lineRule="exact"/>
        <w:ind w:leftChars="650" w:left="1841" w:rightChars="50" w:right="120" w:hangingChars="117" w:hanging="281"/>
        <w:jc w:val="both"/>
        <w:rPr>
          <w:rFonts w:ascii="標楷體" w:eastAsia="標楷體" w:hAnsi="標楷體" w:cs="Arial"/>
          <w:color w:val="000000"/>
          <w:szCs w:val="24"/>
        </w:rPr>
      </w:pPr>
      <w:r w:rsidRPr="003B7262">
        <w:rPr>
          <w:rFonts w:ascii="標楷體" w:eastAsia="標楷體" w:hAnsi="標楷體" w:cs="新細明體" w:hint="eastAsia"/>
          <w:color w:val="000000"/>
          <w:szCs w:val="24"/>
          <w:u w:val="single"/>
        </w:rPr>
        <w:t>5.領取生活助學金之學生，其服務學習績效將作為下次核發生活助學金之參考。</w:t>
      </w:r>
    </w:p>
    <w:p w:rsidR="00137C50" w:rsidRPr="003B7262" w:rsidRDefault="00137C50" w:rsidP="00137C50">
      <w:pPr>
        <w:pStyle w:val="aa"/>
        <w:spacing w:line="400" w:lineRule="exact"/>
        <w:ind w:leftChars="177" w:left="850" w:hangingChars="177" w:hanging="425"/>
        <w:rPr>
          <w:rFonts w:ascii="標楷體" w:eastAsia="標楷體" w:hAnsi="標楷體" w:cs="標楷體..."/>
          <w:color w:val="000000"/>
          <w:szCs w:val="24"/>
        </w:rPr>
      </w:pPr>
      <w:r w:rsidRPr="003B7262">
        <w:rPr>
          <w:rFonts w:ascii="標楷體" w:eastAsia="標楷體" w:hAnsi="標楷體" w:cs="新細明體" w:hint="eastAsia"/>
          <w:color w:val="000000"/>
          <w:szCs w:val="24"/>
        </w:rPr>
        <w:t>三、</w:t>
      </w:r>
      <w:r w:rsidRPr="003B7262">
        <w:rPr>
          <w:rFonts w:ascii="標楷體" w:eastAsia="標楷體" w:hAnsi="標楷體" w:hint="eastAsia"/>
          <w:color w:val="000000"/>
          <w:szCs w:val="24"/>
        </w:rPr>
        <w:t>緊急紓困助學金</w:t>
      </w:r>
    </w:p>
    <w:p w:rsidR="00137C50" w:rsidRPr="003B7262" w:rsidRDefault="00137C50" w:rsidP="00137C50">
      <w:pPr>
        <w:pStyle w:val="aa"/>
        <w:spacing w:line="400" w:lineRule="exact"/>
        <w:ind w:leftChars="354" w:left="850" w:firstLine="1"/>
        <w:rPr>
          <w:rFonts w:ascii="標楷體" w:eastAsia="標楷體" w:hAnsi="標楷體"/>
          <w:color w:val="000000"/>
          <w:szCs w:val="24"/>
        </w:rPr>
      </w:pPr>
      <w:r w:rsidRPr="003B7262">
        <w:rPr>
          <w:rFonts w:ascii="標楷體" w:eastAsia="標楷體" w:hAnsi="標楷體" w:hint="eastAsia"/>
          <w:color w:val="000000"/>
          <w:szCs w:val="24"/>
        </w:rPr>
        <w:t>具本校正式學籍之學生，</w:t>
      </w:r>
      <w:r w:rsidRPr="003B7262">
        <w:rPr>
          <w:rFonts w:ascii="標楷體" w:eastAsia="標楷體" w:hAnsi="標楷體" w:cs="新細明體" w:hint="eastAsia"/>
          <w:color w:val="000000"/>
          <w:szCs w:val="24"/>
        </w:rPr>
        <w:t>家庭為新貧、近貧之學生</w:t>
      </w:r>
      <w:r w:rsidRPr="003B7262">
        <w:rPr>
          <w:rFonts w:ascii="標楷體" w:eastAsia="標楷體" w:hAnsi="標楷體" w:hint="eastAsia"/>
          <w:color w:val="000000"/>
          <w:szCs w:val="24"/>
        </w:rPr>
        <w:t>隨時可提出申請，經本委員會審查後，依程度狀況，給予適時補助。</w:t>
      </w:r>
    </w:p>
    <w:p w:rsidR="00137C50" w:rsidRPr="003B7262" w:rsidRDefault="00137C50" w:rsidP="00137C50">
      <w:pPr>
        <w:spacing w:line="400" w:lineRule="exact"/>
        <w:ind w:leftChars="177" w:left="850" w:hangingChars="177" w:hanging="425"/>
        <w:jc w:val="both"/>
        <w:rPr>
          <w:rFonts w:ascii="標楷體" w:eastAsia="標楷體" w:hAnsi="標楷體" w:cs="新細明體"/>
          <w:color w:val="000000"/>
          <w:szCs w:val="24"/>
        </w:rPr>
      </w:pPr>
      <w:r w:rsidRPr="003B7262">
        <w:rPr>
          <w:rFonts w:ascii="標楷體" w:eastAsia="標楷體" w:hAnsi="標楷體" w:hint="eastAsia"/>
          <w:color w:val="000000"/>
          <w:szCs w:val="24"/>
        </w:rPr>
        <w:t>四、住宿優惠</w:t>
      </w:r>
    </w:p>
    <w:p w:rsidR="00137C50" w:rsidRPr="003B7262" w:rsidRDefault="00137C50" w:rsidP="00137C50">
      <w:pPr>
        <w:spacing w:line="400" w:lineRule="exact"/>
        <w:ind w:leftChars="354" w:left="1558" w:hangingChars="295" w:hanging="708"/>
        <w:jc w:val="both"/>
        <w:rPr>
          <w:rFonts w:ascii="標楷體" w:eastAsia="標楷體" w:hAnsi="標楷體" w:cs="Arial"/>
          <w:color w:val="000000"/>
          <w:szCs w:val="24"/>
        </w:rPr>
      </w:pPr>
      <w:r w:rsidRPr="003B7262">
        <w:rPr>
          <w:rFonts w:ascii="標楷體" w:eastAsia="標楷體" w:hAnsi="標楷體" w:cs="Arial"/>
          <w:color w:val="000000"/>
          <w:szCs w:val="24"/>
        </w:rPr>
        <w:t>（一）申請資格：符合</w:t>
      </w:r>
      <w:r w:rsidRPr="003B7262">
        <w:rPr>
          <w:rFonts w:ascii="標楷體" w:eastAsia="標楷體" w:hAnsi="標楷體" w:cs="Arial" w:hint="eastAsia"/>
          <w:color w:val="000000"/>
          <w:szCs w:val="24"/>
        </w:rPr>
        <w:t>助學金所定成績條件之低收入戶</w:t>
      </w:r>
      <w:r w:rsidRPr="003B7262">
        <w:rPr>
          <w:rFonts w:ascii="標楷體" w:eastAsia="標楷體" w:hAnsi="標楷體" w:cs="Arial"/>
          <w:color w:val="000000"/>
          <w:szCs w:val="24"/>
        </w:rPr>
        <w:t>學生</w:t>
      </w:r>
      <w:r w:rsidRPr="003B7262">
        <w:rPr>
          <w:rFonts w:ascii="標楷體" w:eastAsia="標楷體" w:hAnsi="標楷體" w:cs="Arial" w:hint="eastAsia"/>
          <w:color w:val="000000"/>
          <w:szCs w:val="24"/>
        </w:rPr>
        <w:t>及中低收入戶學生均得</w:t>
      </w:r>
      <w:r w:rsidRPr="003B7262">
        <w:rPr>
          <w:rFonts w:ascii="標楷體" w:eastAsia="標楷體" w:hAnsi="標楷體" w:cs="Arial"/>
          <w:color w:val="000000"/>
          <w:szCs w:val="24"/>
        </w:rPr>
        <w:t>向學校提出申請。</w:t>
      </w:r>
    </w:p>
    <w:p w:rsidR="00137C50" w:rsidRPr="003B7262" w:rsidRDefault="00137C50" w:rsidP="00137C50">
      <w:pPr>
        <w:spacing w:line="400" w:lineRule="exact"/>
        <w:ind w:leftChars="354" w:left="1558" w:hangingChars="295" w:hanging="708"/>
        <w:jc w:val="both"/>
        <w:rPr>
          <w:rFonts w:ascii="標楷體" w:eastAsia="標楷體" w:hAnsi="標楷體"/>
          <w:color w:val="000000"/>
          <w:szCs w:val="24"/>
          <w:u w:val="single"/>
        </w:rPr>
      </w:pPr>
      <w:r w:rsidRPr="003B7262">
        <w:rPr>
          <w:rFonts w:ascii="標楷體" w:eastAsia="標楷體" w:hAnsi="標楷體" w:cs="Arial"/>
          <w:color w:val="000000"/>
          <w:szCs w:val="24"/>
        </w:rPr>
        <w:t>（二）</w:t>
      </w:r>
      <w:r w:rsidRPr="003B7262">
        <w:rPr>
          <w:rFonts w:ascii="標楷體" w:eastAsia="標楷體" w:hAnsi="標楷體" w:cs="Arial" w:hint="eastAsia"/>
          <w:color w:val="000000"/>
          <w:szCs w:val="24"/>
        </w:rPr>
        <w:t>申請時間：每學期開學後三週內提出申請。</w:t>
      </w:r>
      <w:r w:rsidRPr="003B7262">
        <w:rPr>
          <w:rFonts w:ascii="標楷體" w:eastAsia="標楷體" w:hAnsi="標楷體" w:cs="Arial"/>
          <w:color w:val="000000"/>
          <w:szCs w:val="24"/>
        </w:rPr>
        <w:t>(</w:t>
      </w:r>
      <w:r w:rsidRPr="003B7262">
        <w:rPr>
          <w:rFonts w:ascii="標楷體" w:eastAsia="標楷體" w:hAnsi="標楷體" w:cs="Arial" w:hint="eastAsia"/>
          <w:color w:val="000000"/>
          <w:szCs w:val="24"/>
        </w:rPr>
        <w:t>如學生在當學年上學期申請通過者，下學期不用再提出申請</w:t>
      </w:r>
      <w:r w:rsidRPr="003B7262">
        <w:rPr>
          <w:rFonts w:ascii="標楷體" w:eastAsia="標楷體" w:hAnsi="標楷體" w:cs="Arial"/>
          <w:color w:val="000000"/>
          <w:szCs w:val="24"/>
        </w:rPr>
        <w:t>)</w:t>
      </w:r>
    </w:p>
    <w:p w:rsidR="00137C50" w:rsidRPr="003B7262" w:rsidRDefault="00137C50" w:rsidP="00137C50">
      <w:pPr>
        <w:spacing w:line="400" w:lineRule="exact"/>
        <w:ind w:leftChars="354" w:left="1558" w:hangingChars="295" w:hanging="708"/>
        <w:jc w:val="both"/>
        <w:rPr>
          <w:rFonts w:ascii="標楷體" w:eastAsia="標楷體" w:hAnsi="標楷體" w:cs="Arial"/>
          <w:color w:val="000000"/>
          <w:szCs w:val="24"/>
        </w:rPr>
      </w:pPr>
      <w:r w:rsidRPr="003B7262">
        <w:rPr>
          <w:rFonts w:ascii="標楷體" w:eastAsia="標楷體" w:hAnsi="標楷體" w:cs="Arial"/>
          <w:color w:val="000000"/>
          <w:szCs w:val="24"/>
        </w:rPr>
        <w:t>（</w:t>
      </w:r>
      <w:r w:rsidRPr="003B7262">
        <w:rPr>
          <w:rFonts w:ascii="標楷體" w:eastAsia="標楷體" w:hAnsi="標楷體" w:cs="Arial" w:hint="eastAsia"/>
          <w:color w:val="000000"/>
          <w:szCs w:val="24"/>
        </w:rPr>
        <w:t>三</w:t>
      </w:r>
      <w:r w:rsidRPr="003B7262">
        <w:rPr>
          <w:rFonts w:ascii="標楷體" w:eastAsia="標楷體" w:hAnsi="標楷體" w:cs="Arial"/>
          <w:color w:val="000000"/>
          <w:szCs w:val="24"/>
        </w:rPr>
        <w:t>）辦理方式：</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hint="eastAsia"/>
          <w:color w:val="000000"/>
          <w:szCs w:val="24"/>
        </w:rPr>
        <w:t>1.提供中低收入戶學生、弱勢學生校內宿舍優先住宿。</w:t>
      </w:r>
    </w:p>
    <w:p w:rsidR="00137C50" w:rsidRPr="003B7262" w:rsidRDefault="00137C50" w:rsidP="00137C50">
      <w:pPr>
        <w:pStyle w:val="aa"/>
        <w:spacing w:line="400" w:lineRule="exact"/>
        <w:ind w:leftChars="650" w:left="1841" w:rightChars="50" w:right="120" w:hangingChars="117" w:hanging="281"/>
        <w:rPr>
          <w:rFonts w:ascii="標楷體" w:eastAsia="標楷體" w:hAnsi="標楷體"/>
          <w:color w:val="000000"/>
          <w:szCs w:val="24"/>
        </w:rPr>
      </w:pPr>
      <w:r w:rsidRPr="003B7262">
        <w:rPr>
          <w:rFonts w:ascii="標楷體" w:eastAsia="標楷體" w:hAnsi="標楷體" w:hint="eastAsia"/>
          <w:color w:val="000000"/>
          <w:szCs w:val="24"/>
        </w:rPr>
        <w:t>2.經本委員會審核後，補助前一學期學業成績平均60分以上之低收入戶學生，提供學生校內免費住宿，大二以上免費住宿於綜合、女二宿舍</w:t>
      </w:r>
      <w:r w:rsidRPr="003B7262">
        <w:rPr>
          <w:rFonts w:ascii="標楷體" w:eastAsia="標楷體" w:hAnsi="標楷體" w:cs="新細明體" w:hint="eastAsia"/>
          <w:color w:val="000000"/>
          <w:szCs w:val="24"/>
        </w:rPr>
        <w:t>，</w:t>
      </w:r>
      <w:r w:rsidRPr="003B7262">
        <w:rPr>
          <w:rFonts w:ascii="標楷體" w:eastAsia="標楷體" w:hAnsi="標楷體" w:hint="eastAsia"/>
          <w:color w:val="000000"/>
          <w:szCs w:val="24"/>
        </w:rPr>
        <w:t>並需參與生活服務學習10小時</w:t>
      </w:r>
      <w:r w:rsidRPr="003B7262">
        <w:rPr>
          <w:rFonts w:ascii="標楷體" w:eastAsia="標楷體" w:hAnsi="標楷體" w:cs="新細明體" w:hint="eastAsia"/>
          <w:color w:val="000000"/>
          <w:szCs w:val="24"/>
        </w:rPr>
        <w:t>。</w:t>
      </w:r>
      <w:r w:rsidRPr="003B7262">
        <w:rPr>
          <w:rFonts w:ascii="標楷體" w:eastAsia="標楷體" w:hAnsi="標楷體" w:hint="eastAsia"/>
          <w:color w:val="000000"/>
          <w:szCs w:val="24"/>
        </w:rPr>
        <w:t>學校得視服務情形作為下一次是否提供免費住宿之參考。</w:t>
      </w:r>
    </w:p>
    <w:p w:rsidR="00137C50" w:rsidRPr="003B7262" w:rsidRDefault="00137C50" w:rsidP="00137C50">
      <w:pPr>
        <w:spacing w:line="400" w:lineRule="exact"/>
        <w:ind w:firstLineChars="177" w:firstLine="425"/>
        <w:jc w:val="both"/>
        <w:rPr>
          <w:rFonts w:ascii="標楷體" w:eastAsia="標楷體" w:hAnsi="標楷體"/>
          <w:color w:val="000000"/>
          <w:szCs w:val="24"/>
          <w:shd w:val="pct15" w:color="auto" w:fill="FFFFFF"/>
        </w:rPr>
      </w:pPr>
      <w:r w:rsidRPr="003B7262">
        <w:rPr>
          <w:rFonts w:ascii="標楷體" w:eastAsia="標楷體" w:hAnsi="標楷體" w:cs="Arial" w:hint="eastAsia"/>
          <w:color w:val="000000"/>
          <w:szCs w:val="24"/>
        </w:rPr>
        <w:t>五、</w:t>
      </w:r>
      <w:r w:rsidRPr="003B7262">
        <w:rPr>
          <w:rFonts w:ascii="標楷體" w:eastAsia="標楷體" w:hAnsi="標楷體" w:hint="eastAsia"/>
          <w:color w:val="000000"/>
          <w:szCs w:val="24"/>
        </w:rPr>
        <w:t>急難救助金</w:t>
      </w:r>
    </w:p>
    <w:p w:rsidR="00137C50" w:rsidRPr="003B7262" w:rsidRDefault="00137C50" w:rsidP="00137C50">
      <w:pPr>
        <w:pStyle w:val="aa"/>
        <w:spacing w:line="400" w:lineRule="exact"/>
        <w:ind w:leftChars="199" w:left="478" w:firstLineChars="177" w:firstLine="425"/>
        <w:rPr>
          <w:rFonts w:ascii="標楷體" w:eastAsia="標楷體" w:hAnsi="標楷體"/>
          <w:color w:val="000000"/>
          <w:szCs w:val="24"/>
        </w:rPr>
      </w:pPr>
      <w:r w:rsidRPr="003B7262">
        <w:rPr>
          <w:rFonts w:ascii="標楷體" w:eastAsia="標楷體" w:hAnsi="標楷體" w:hint="eastAsia"/>
          <w:color w:val="000000"/>
          <w:szCs w:val="24"/>
        </w:rPr>
        <w:t>凡本校學生，在校期間發生下列事故之一者，得隨時提出申請急難救助：</w:t>
      </w:r>
    </w:p>
    <w:p w:rsidR="00137C50" w:rsidRPr="003B7262" w:rsidRDefault="00137C50" w:rsidP="00137C50">
      <w:pPr>
        <w:spacing w:line="400" w:lineRule="exact"/>
        <w:ind w:leftChars="178" w:left="427" w:firstLineChars="177" w:firstLine="425"/>
        <w:jc w:val="both"/>
        <w:rPr>
          <w:rFonts w:ascii="標楷體" w:eastAsia="標楷體" w:hAnsi="標楷體" w:cs="Arial"/>
          <w:color w:val="000000"/>
          <w:szCs w:val="24"/>
        </w:rPr>
      </w:pPr>
      <w:r w:rsidRPr="003B7262">
        <w:rPr>
          <w:rFonts w:ascii="標楷體" w:eastAsia="標楷體" w:hAnsi="標楷體" w:cs="Arial" w:hint="eastAsia"/>
          <w:color w:val="000000"/>
          <w:szCs w:val="24"/>
        </w:rPr>
        <w:t>(一) 管理委員會依學生困難實際狀況給予補助。</w:t>
      </w:r>
    </w:p>
    <w:p w:rsidR="00137C50" w:rsidRPr="003B7262" w:rsidRDefault="00137C50" w:rsidP="00137C50">
      <w:pPr>
        <w:spacing w:line="400" w:lineRule="exact"/>
        <w:ind w:leftChars="354" w:left="1416" w:hangingChars="236" w:hanging="566"/>
        <w:jc w:val="both"/>
        <w:rPr>
          <w:rFonts w:ascii="標楷體" w:eastAsia="標楷體" w:hAnsi="標楷體" w:cs="Arial"/>
          <w:color w:val="000000"/>
          <w:szCs w:val="24"/>
        </w:rPr>
      </w:pPr>
      <w:r w:rsidRPr="003B7262">
        <w:rPr>
          <w:rFonts w:ascii="標楷體" w:eastAsia="標楷體" w:hAnsi="標楷體" w:cs="Arial" w:hint="eastAsia"/>
          <w:color w:val="000000"/>
          <w:szCs w:val="24"/>
        </w:rPr>
        <w:t>(二) 家庭突遭變故或其他偶發事件，致使生活陷入困境、影響就學而急需救助者。</w:t>
      </w:r>
    </w:p>
    <w:p w:rsidR="00137C50" w:rsidRPr="003B7262" w:rsidRDefault="00137C50" w:rsidP="00137C50">
      <w:pPr>
        <w:pStyle w:val="aa"/>
        <w:spacing w:line="400" w:lineRule="exact"/>
        <w:ind w:leftChars="413" w:left="991" w:firstLine="2"/>
        <w:rPr>
          <w:rFonts w:ascii="標楷體" w:eastAsia="標楷體" w:hAnsi="標楷體"/>
          <w:color w:val="000000"/>
          <w:szCs w:val="24"/>
        </w:rPr>
      </w:pPr>
      <w:r w:rsidRPr="003B7262">
        <w:rPr>
          <w:rFonts w:ascii="標楷體" w:eastAsia="標楷體" w:hAnsi="標楷體" w:hint="eastAsia"/>
          <w:color w:val="000000"/>
          <w:szCs w:val="24"/>
        </w:rPr>
        <w:t>凡符合上述條件者，經本委員會審查後，依程度狀況，給予急需救助之家長或</w:t>
      </w:r>
      <w:r w:rsidRPr="003B7262">
        <w:rPr>
          <w:rFonts w:ascii="標楷體" w:eastAsia="標楷體" w:hAnsi="標楷體" w:hint="eastAsia"/>
          <w:color w:val="000000"/>
          <w:szCs w:val="24"/>
        </w:rPr>
        <w:lastRenderedPageBreak/>
        <w:t>學生。</w:t>
      </w:r>
    </w:p>
    <w:p w:rsidR="00137C50" w:rsidRPr="003B7262" w:rsidRDefault="00137C50" w:rsidP="00137C50">
      <w:pPr>
        <w:widowControl/>
        <w:spacing w:line="400" w:lineRule="exact"/>
        <w:jc w:val="center"/>
        <w:rPr>
          <w:rFonts w:ascii="標楷體" w:eastAsia="標楷體" w:hAnsi="標楷體" w:cs="新細明體"/>
          <w:vanish/>
          <w:color w:val="000000"/>
          <w:szCs w:val="24"/>
        </w:rPr>
      </w:pPr>
    </w:p>
    <w:p w:rsidR="00137C50" w:rsidRPr="003B7262" w:rsidRDefault="00137C50" w:rsidP="00137C50">
      <w:pPr>
        <w:widowControl/>
        <w:spacing w:line="400" w:lineRule="exact"/>
        <w:jc w:val="center"/>
        <w:rPr>
          <w:rFonts w:ascii="標楷體" w:eastAsia="標楷體" w:hAnsi="標楷體" w:cs="新細明體"/>
          <w:vanish/>
          <w:color w:val="000000"/>
          <w:szCs w:val="24"/>
        </w:rPr>
      </w:pPr>
    </w:p>
    <w:p w:rsidR="00137C50" w:rsidRPr="003B7262" w:rsidRDefault="00137C50" w:rsidP="00137C50">
      <w:pPr>
        <w:widowControl/>
        <w:spacing w:line="400" w:lineRule="exact"/>
        <w:jc w:val="center"/>
        <w:rPr>
          <w:rFonts w:ascii="標楷體" w:eastAsia="標楷體" w:hAnsi="標楷體" w:cs="新細明體"/>
          <w:vanish/>
          <w:color w:val="000000"/>
          <w:szCs w:val="24"/>
        </w:rPr>
      </w:pPr>
    </w:p>
    <w:p w:rsidR="00137C50" w:rsidRPr="003B7262" w:rsidRDefault="00137C50" w:rsidP="00137C50">
      <w:pPr>
        <w:widowControl/>
        <w:spacing w:line="400" w:lineRule="exact"/>
        <w:jc w:val="center"/>
        <w:rPr>
          <w:rFonts w:ascii="標楷體" w:eastAsia="標楷體" w:hAnsi="標楷體" w:cs="新細明體"/>
          <w:vanish/>
          <w:color w:val="000000"/>
          <w:szCs w:val="24"/>
        </w:rPr>
      </w:pPr>
    </w:p>
    <w:p w:rsidR="00137C50" w:rsidRPr="003B7262" w:rsidRDefault="00137C50" w:rsidP="00137C50">
      <w:pPr>
        <w:spacing w:line="400" w:lineRule="exact"/>
        <w:rPr>
          <w:rFonts w:ascii="標楷體" w:eastAsia="標楷體" w:hAnsi="標楷體"/>
          <w:color w:val="000000"/>
          <w:szCs w:val="24"/>
        </w:rPr>
      </w:pPr>
      <w:r w:rsidRPr="003B7262">
        <w:rPr>
          <w:rFonts w:ascii="標楷體" w:eastAsia="標楷體" w:hAnsi="標楷體" w:hint="eastAsia"/>
          <w:color w:val="000000"/>
          <w:szCs w:val="24"/>
        </w:rPr>
        <w:t>伍、繳交之證明文件</w:t>
      </w:r>
    </w:p>
    <w:p w:rsidR="00137C50" w:rsidRPr="003B7262" w:rsidRDefault="00137C50" w:rsidP="00137C50">
      <w:pPr>
        <w:spacing w:line="400" w:lineRule="exact"/>
        <w:ind w:leftChars="237" w:left="1054" w:hangingChars="202" w:hanging="485"/>
        <w:rPr>
          <w:rFonts w:ascii="標楷體" w:eastAsia="標楷體" w:hAnsi="標楷體"/>
          <w:color w:val="000000"/>
          <w:szCs w:val="24"/>
        </w:rPr>
      </w:pPr>
      <w:r w:rsidRPr="003B7262">
        <w:rPr>
          <w:rFonts w:ascii="標楷體" w:eastAsia="標楷體" w:hAnsi="標楷體" w:hint="eastAsia"/>
          <w:color w:val="000000"/>
          <w:szCs w:val="24"/>
        </w:rPr>
        <w:t>一、助學金：每年10月</w:t>
      </w:r>
      <w:r w:rsidRPr="003B7262">
        <w:rPr>
          <w:rFonts w:ascii="標楷體" w:eastAsia="標楷體" w:hAnsi="標楷體" w:hint="eastAsia"/>
          <w:color w:val="000000"/>
          <w:szCs w:val="24"/>
          <w:u w:val="single"/>
        </w:rPr>
        <w:t>8</w:t>
      </w:r>
      <w:r w:rsidRPr="003B7262">
        <w:rPr>
          <w:rFonts w:ascii="標楷體" w:eastAsia="標楷體" w:hAnsi="標楷體" w:hint="eastAsia"/>
          <w:color w:val="000000"/>
          <w:szCs w:val="24"/>
        </w:rPr>
        <w:t>日前檢附</w:t>
      </w:r>
      <w:r w:rsidRPr="003B7262">
        <w:rPr>
          <w:rFonts w:ascii="標楷體" w:eastAsia="標楷體" w:hAnsi="標楷體" w:hint="eastAsia"/>
          <w:color w:val="000000"/>
          <w:szCs w:val="24"/>
          <w:u w:val="single"/>
        </w:rPr>
        <w:t>全戶</w:t>
      </w:r>
      <w:r w:rsidRPr="003B7262">
        <w:rPr>
          <w:rFonts w:ascii="標楷體" w:eastAsia="標楷體" w:hAnsi="標楷體" w:hint="eastAsia"/>
          <w:color w:val="000000"/>
          <w:szCs w:val="24"/>
        </w:rPr>
        <w:t>戶籍謄本、成績單向學務處課指組提出申請家庭所得查核。</w:t>
      </w:r>
    </w:p>
    <w:p w:rsidR="00137C50" w:rsidRPr="003B7262" w:rsidRDefault="00137C50" w:rsidP="00137C50">
      <w:pPr>
        <w:spacing w:line="400" w:lineRule="exact"/>
        <w:ind w:leftChars="237" w:left="1054" w:hangingChars="202" w:hanging="485"/>
        <w:rPr>
          <w:rFonts w:ascii="標楷體" w:eastAsia="標楷體" w:hAnsi="標楷體"/>
          <w:color w:val="000000"/>
          <w:szCs w:val="24"/>
          <w:u w:val="single"/>
        </w:rPr>
      </w:pPr>
      <w:r w:rsidRPr="003B7262">
        <w:rPr>
          <w:rFonts w:ascii="標楷體" w:eastAsia="標楷體" w:hAnsi="標楷體" w:hint="eastAsia"/>
          <w:color w:val="000000"/>
          <w:szCs w:val="24"/>
          <w:u w:val="single"/>
        </w:rPr>
        <w:t>二、生活助學金：每年10月8日前檢附全戶戶籍謄本、經濟狀況書面說明、前一年度家庭年所得證明、成績單向學務處課指組提出申請。</w:t>
      </w:r>
    </w:p>
    <w:p w:rsidR="00137C50" w:rsidRPr="003B7262" w:rsidRDefault="00137C50" w:rsidP="00137C50">
      <w:pPr>
        <w:spacing w:line="400" w:lineRule="exact"/>
        <w:ind w:leftChars="237" w:left="1054" w:hangingChars="202" w:hanging="485"/>
        <w:rPr>
          <w:rFonts w:ascii="標楷體" w:eastAsia="標楷體" w:hAnsi="標楷體"/>
          <w:color w:val="000000"/>
          <w:szCs w:val="24"/>
        </w:rPr>
      </w:pPr>
      <w:r w:rsidRPr="003B7262">
        <w:rPr>
          <w:rFonts w:ascii="標楷體" w:eastAsia="標楷體" w:hAnsi="標楷體" w:hint="eastAsia"/>
          <w:color w:val="000000"/>
          <w:szCs w:val="24"/>
          <w:u w:val="single"/>
        </w:rPr>
        <w:t>三</w:t>
      </w:r>
      <w:r w:rsidRPr="003B7262">
        <w:rPr>
          <w:rFonts w:ascii="標楷體" w:eastAsia="標楷體" w:hAnsi="標楷體" w:hint="eastAsia"/>
          <w:color w:val="000000"/>
          <w:szCs w:val="24"/>
        </w:rPr>
        <w:t>、緊急紓困助學金、急難救助金：應檢附相關證明文件，如自傳、老師推薦函、失業給付 定收執聯、資遣單、離職證明書、醫生診斷證明書、家庭所得國稅局清單、死亡證明書、水災證明、火災證明</w:t>
      </w:r>
      <w:r w:rsidRPr="003B7262">
        <w:rPr>
          <w:rFonts w:ascii="標楷體" w:eastAsia="標楷體" w:hAnsi="標楷體"/>
          <w:color w:val="000000"/>
          <w:szCs w:val="24"/>
        </w:rPr>
        <w:t>…</w:t>
      </w:r>
      <w:r w:rsidRPr="003B7262">
        <w:rPr>
          <w:rFonts w:ascii="標楷體" w:eastAsia="標楷體" w:hAnsi="標楷體" w:hint="eastAsia"/>
          <w:color w:val="000000"/>
          <w:szCs w:val="24"/>
        </w:rPr>
        <w:t>等。</w:t>
      </w:r>
    </w:p>
    <w:p w:rsidR="00137C50" w:rsidRPr="003B7262" w:rsidRDefault="00137C50" w:rsidP="00137C50">
      <w:pPr>
        <w:spacing w:line="400" w:lineRule="exact"/>
        <w:ind w:leftChars="237" w:left="1054" w:hangingChars="202" w:hanging="485"/>
        <w:rPr>
          <w:rFonts w:ascii="標楷體" w:eastAsia="標楷體" w:hAnsi="標楷體"/>
          <w:color w:val="000000"/>
          <w:szCs w:val="24"/>
        </w:rPr>
      </w:pPr>
      <w:r w:rsidRPr="003B7262">
        <w:rPr>
          <w:rFonts w:ascii="標楷體" w:eastAsia="標楷體" w:hAnsi="標楷體" w:hint="eastAsia"/>
          <w:color w:val="000000"/>
          <w:szCs w:val="24"/>
          <w:u w:val="single"/>
        </w:rPr>
        <w:t>四</w:t>
      </w:r>
      <w:r w:rsidRPr="003B7262">
        <w:rPr>
          <w:rFonts w:ascii="標楷體" w:eastAsia="標楷體" w:hAnsi="標楷體" w:hint="eastAsia"/>
          <w:color w:val="000000"/>
          <w:szCs w:val="24"/>
        </w:rPr>
        <w:t>、住宿補助：繳費住宿收據、低收入戶證明文件影本、成績單。</w:t>
      </w:r>
    </w:p>
    <w:p w:rsidR="00137C50" w:rsidRPr="003B7262" w:rsidRDefault="00137C50" w:rsidP="00137C50">
      <w:pPr>
        <w:spacing w:line="400" w:lineRule="exact"/>
        <w:ind w:leftChars="237" w:left="1054" w:hangingChars="202" w:hanging="485"/>
        <w:rPr>
          <w:rFonts w:ascii="標楷體" w:eastAsia="標楷體" w:hAnsi="標楷體"/>
          <w:color w:val="000000"/>
          <w:szCs w:val="24"/>
        </w:rPr>
      </w:pPr>
      <w:r w:rsidRPr="003B7262">
        <w:rPr>
          <w:rFonts w:ascii="標楷體" w:eastAsia="標楷體" w:hAnsi="標楷體" w:hint="eastAsia"/>
          <w:color w:val="000000"/>
          <w:szCs w:val="24"/>
          <w:u w:val="single"/>
        </w:rPr>
        <w:t>五</w:t>
      </w:r>
      <w:r w:rsidRPr="003B7262">
        <w:rPr>
          <w:rFonts w:ascii="標楷體" w:eastAsia="標楷體" w:hAnsi="標楷體" w:hint="eastAsia"/>
          <w:color w:val="000000"/>
          <w:szCs w:val="24"/>
        </w:rPr>
        <w:t>、注意事項：若有其他特殊狀況，申請緊急紓困助學金、急難救助金，亦應提出證明文件，若狀況緊急無法提出證明文件時，委員會擁有裁量權，決定是否免於提出或補送證明文件。</w:t>
      </w:r>
    </w:p>
    <w:p w:rsidR="00137C50" w:rsidRPr="003B7262" w:rsidRDefault="00137C50" w:rsidP="00137C50">
      <w:pPr>
        <w:spacing w:line="400" w:lineRule="exact"/>
        <w:ind w:leftChars="237" w:left="1054" w:hangingChars="202" w:hanging="485"/>
        <w:rPr>
          <w:rFonts w:ascii="標楷體" w:eastAsia="標楷體" w:hAnsi="標楷體"/>
          <w:color w:val="000000"/>
          <w:szCs w:val="24"/>
        </w:rPr>
      </w:pPr>
      <w:r w:rsidRPr="003B7262">
        <w:rPr>
          <w:rFonts w:ascii="標楷體" w:eastAsia="標楷體" w:hAnsi="標楷體" w:hint="eastAsia"/>
          <w:color w:val="000000"/>
          <w:szCs w:val="24"/>
        </w:rPr>
        <w:t>陸、本要點經本委員會審議，提學生事務會議通過，陳請校長核定</w:t>
      </w:r>
      <w:r w:rsidRPr="003B7262">
        <w:rPr>
          <w:rFonts w:ascii="標楷體" w:eastAsia="標楷體" w:hAnsi="標楷體" w:hint="eastAsia"/>
          <w:color w:val="000000"/>
          <w:szCs w:val="24"/>
          <w:u w:val="single"/>
        </w:rPr>
        <w:t>後公布</w:t>
      </w:r>
      <w:r w:rsidRPr="003B7262">
        <w:rPr>
          <w:rFonts w:ascii="標楷體" w:eastAsia="標楷體" w:hAnsi="標楷體" w:hint="eastAsia"/>
          <w:color w:val="000000"/>
          <w:szCs w:val="24"/>
        </w:rPr>
        <w:t>實施，修正時亦同。</w:t>
      </w:r>
    </w:p>
    <w:p w:rsidR="00137C50" w:rsidRPr="004B2F5A" w:rsidRDefault="00137C50" w:rsidP="00F80592">
      <w:pPr>
        <w:spacing w:line="400" w:lineRule="exact"/>
        <w:ind w:leftChars="-59" w:left="-142"/>
        <w:jc w:val="center"/>
        <w:rPr>
          <w:rFonts w:ascii="標楷體" w:eastAsia="標楷體" w:hAnsi="標楷體"/>
          <w:b/>
          <w:color w:val="000000"/>
          <w:sz w:val="28"/>
          <w:szCs w:val="28"/>
        </w:rPr>
      </w:pPr>
      <w:r w:rsidRPr="003B7262">
        <w:rPr>
          <w:rFonts w:ascii="標楷體" w:eastAsia="標楷體" w:hAnsi="標楷體"/>
          <w:b/>
          <w:color w:val="000000"/>
          <w:szCs w:val="24"/>
        </w:rPr>
        <w:br w:type="page"/>
      </w:r>
      <w:r w:rsidRPr="004B2F5A">
        <w:rPr>
          <w:rFonts w:ascii="標楷體" w:eastAsia="標楷體" w:hAnsi="標楷體" w:hint="eastAsia"/>
          <w:b/>
          <w:color w:val="000000"/>
          <w:sz w:val="28"/>
          <w:szCs w:val="28"/>
        </w:rPr>
        <w:lastRenderedPageBreak/>
        <w:t>國立臺北藝術大學大專校院弱勢學生助學計畫暨學生急難救助金申請書</w:t>
      </w:r>
    </w:p>
    <w:p w:rsidR="00137C50" w:rsidRPr="00164E47" w:rsidRDefault="00137C50" w:rsidP="00F80592">
      <w:pPr>
        <w:spacing w:line="400" w:lineRule="exact"/>
        <w:jc w:val="center"/>
        <w:rPr>
          <w:rFonts w:ascii="標楷體" w:eastAsia="標楷體" w:hAnsi="標楷體"/>
          <w:b/>
          <w:color w:val="000000"/>
          <w:szCs w:val="24"/>
        </w:rPr>
      </w:pPr>
      <w:r w:rsidRPr="00832BFA">
        <w:rPr>
          <w:rFonts w:ascii="標楷體" w:eastAsia="標楷體" w:hAnsi="標楷體" w:hint="eastAsia"/>
          <w:color w:val="000000"/>
          <w:szCs w:val="24"/>
        </w:rPr>
        <w:t>日期:</w:t>
      </w:r>
      <w:r w:rsidRPr="00832BFA">
        <w:rPr>
          <w:rFonts w:ascii="標楷體" w:eastAsia="標楷體" w:hAnsi="標楷體" w:hint="eastAsia"/>
          <w:color w:val="000000"/>
          <w:szCs w:val="24"/>
          <w:u w:val="single"/>
        </w:rPr>
        <w:t xml:space="preserve">    </w:t>
      </w:r>
      <w:r w:rsidRPr="00832BFA">
        <w:rPr>
          <w:rFonts w:ascii="標楷體" w:eastAsia="標楷體" w:hAnsi="標楷體" w:hint="eastAsia"/>
          <w:color w:val="000000"/>
          <w:szCs w:val="24"/>
        </w:rPr>
        <w:t>年</w:t>
      </w:r>
      <w:r w:rsidRPr="00832BFA">
        <w:rPr>
          <w:rFonts w:ascii="標楷體" w:eastAsia="標楷體" w:hAnsi="標楷體" w:hint="eastAsia"/>
          <w:color w:val="000000"/>
          <w:szCs w:val="24"/>
          <w:u w:val="single"/>
        </w:rPr>
        <w:t xml:space="preserve">    </w:t>
      </w:r>
      <w:r w:rsidRPr="00832BFA">
        <w:rPr>
          <w:rFonts w:ascii="標楷體" w:eastAsia="標楷體" w:hAnsi="標楷體" w:hint="eastAsia"/>
          <w:color w:val="000000"/>
          <w:szCs w:val="24"/>
        </w:rPr>
        <w:t>月</w:t>
      </w:r>
      <w:r w:rsidRPr="00832BFA">
        <w:rPr>
          <w:rFonts w:ascii="標楷體" w:eastAsia="標楷體" w:hAnsi="標楷體" w:hint="eastAsia"/>
          <w:color w:val="000000"/>
          <w:szCs w:val="24"/>
          <w:u w:val="single"/>
        </w:rPr>
        <w:t xml:space="preserve">    </w:t>
      </w:r>
      <w:r w:rsidRPr="00832BFA">
        <w:rPr>
          <w:rFonts w:ascii="標楷體" w:eastAsia="標楷體" w:hAnsi="標楷體" w:hint="eastAsia"/>
          <w:color w:val="000000"/>
          <w:szCs w:val="24"/>
        </w:rPr>
        <w:t>日</w:t>
      </w:r>
    </w:p>
    <w:tbl>
      <w:tblPr>
        <w:tblW w:w="10108" w:type="dxa"/>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8"/>
        <w:gridCol w:w="480"/>
        <w:gridCol w:w="840"/>
        <w:gridCol w:w="720"/>
        <w:gridCol w:w="840"/>
        <w:gridCol w:w="660"/>
        <w:gridCol w:w="167"/>
        <w:gridCol w:w="982"/>
        <w:gridCol w:w="822"/>
        <w:gridCol w:w="129"/>
        <w:gridCol w:w="840"/>
        <w:gridCol w:w="835"/>
        <w:gridCol w:w="125"/>
        <w:gridCol w:w="1680"/>
      </w:tblGrid>
      <w:tr w:rsidR="00137C50" w:rsidRPr="00C31B1A" w:rsidTr="00F80592">
        <w:trPr>
          <w:cantSplit/>
          <w:trHeight w:val="840"/>
        </w:trPr>
        <w:tc>
          <w:tcPr>
            <w:tcW w:w="988" w:type="dxa"/>
            <w:vAlign w:val="center"/>
          </w:tcPr>
          <w:p w:rsidR="00137C50" w:rsidRPr="00C31B1A" w:rsidRDefault="00137C50" w:rsidP="00F80592">
            <w:pPr>
              <w:jc w:val="center"/>
              <w:rPr>
                <w:rFonts w:ascii="標楷體" w:eastAsia="標楷體" w:hAnsi="標楷體"/>
                <w:color w:val="000000"/>
                <w:szCs w:val="24"/>
              </w:rPr>
            </w:pPr>
            <w:r w:rsidRPr="00C31B1A">
              <w:rPr>
                <w:rFonts w:ascii="標楷體" w:eastAsia="標楷體" w:hAnsi="標楷體" w:hint="eastAsia"/>
                <w:color w:val="000000"/>
                <w:szCs w:val="24"/>
              </w:rPr>
              <w:t>學號</w:t>
            </w:r>
          </w:p>
        </w:tc>
        <w:tc>
          <w:tcPr>
            <w:tcW w:w="1320" w:type="dxa"/>
            <w:gridSpan w:val="2"/>
            <w:vAlign w:val="center"/>
          </w:tcPr>
          <w:p w:rsidR="00137C50" w:rsidRPr="00C31B1A" w:rsidRDefault="00137C50" w:rsidP="00F80592">
            <w:pPr>
              <w:jc w:val="center"/>
              <w:rPr>
                <w:rFonts w:ascii="標楷體" w:eastAsia="標楷體" w:hAnsi="標楷體"/>
                <w:color w:val="000000"/>
                <w:szCs w:val="24"/>
              </w:rPr>
            </w:pPr>
          </w:p>
        </w:tc>
        <w:tc>
          <w:tcPr>
            <w:tcW w:w="720" w:type="dxa"/>
            <w:vAlign w:val="center"/>
          </w:tcPr>
          <w:p w:rsidR="00137C50" w:rsidRPr="00C31B1A" w:rsidRDefault="00137C50" w:rsidP="00F80592">
            <w:pPr>
              <w:jc w:val="center"/>
              <w:rPr>
                <w:rFonts w:ascii="標楷體" w:eastAsia="標楷體" w:hAnsi="標楷體"/>
                <w:color w:val="000000"/>
                <w:szCs w:val="24"/>
              </w:rPr>
            </w:pPr>
            <w:r w:rsidRPr="00C31B1A">
              <w:rPr>
                <w:rFonts w:ascii="標楷體" w:eastAsia="標楷體" w:hAnsi="標楷體" w:hint="eastAsia"/>
                <w:color w:val="000000"/>
                <w:szCs w:val="24"/>
              </w:rPr>
              <w:t>姓名</w:t>
            </w:r>
          </w:p>
        </w:tc>
        <w:tc>
          <w:tcPr>
            <w:tcW w:w="1500" w:type="dxa"/>
            <w:gridSpan w:val="2"/>
            <w:vAlign w:val="center"/>
          </w:tcPr>
          <w:p w:rsidR="00137C50" w:rsidRPr="00C31B1A" w:rsidRDefault="00137C50" w:rsidP="00F80592">
            <w:pPr>
              <w:jc w:val="center"/>
              <w:rPr>
                <w:rFonts w:ascii="標楷體" w:eastAsia="標楷體" w:hAnsi="標楷體"/>
                <w:color w:val="000000"/>
                <w:szCs w:val="24"/>
              </w:rPr>
            </w:pPr>
          </w:p>
        </w:tc>
        <w:tc>
          <w:tcPr>
            <w:tcW w:w="1149" w:type="dxa"/>
            <w:gridSpan w:val="2"/>
            <w:vAlign w:val="center"/>
          </w:tcPr>
          <w:p w:rsidR="00137C50" w:rsidRPr="00C31B1A" w:rsidRDefault="00137C50" w:rsidP="00F80592">
            <w:pPr>
              <w:jc w:val="center"/>
              <w:rPr>
                <w:rFonts w:ascii="標楷體" w:eastAsia="標楷體" w:hAnsi="標楷體"/>
                <w:color w:val="000000"/>
                <w:szCs w:val="24"/>
              </w:rPr>
            </w:pPr>
            <w:r w:rsidRPr="00C31B1A">
              <w:rPr>
                <w:rFonts w:ascii="標楷體" w:eastAsia="標楷體" w:hAnsi="標楷體" w:hint="eastAsia"/>
                <w:color w:val="000000"/>
                <w:szCs w:val="24"/>
              </w:rPr>
              <w:t>系所年級</w:t>
            </w:r>
          </w:p>
        </w:tc>
        <w:tc>
          <w:tcPr>
            <w:tcW w:w="1791" w:type="dxa"/>
            <w:gridSpan w:val="3"/>
            <w:vAlign w:val="center"/>
          </w:tcPr>
          <w:p w:rsidR="00137C50" w:rsidRPr="00C31B1A" w:rsidRDefault="00137C50" w:rsidP="00F80592">
            <w:pPr>
              <w:jc w:val="center"/>
              <w:rPr>
                <w:rFonts w:ascii="標楷體" w:eastAsia="標楷體" w:hAnsi="標楷體"/>
                <w:color w:val="000000"/>
                <w:szCs w:val="24"/>
              </w:rPr>
            </w:pPr>
          </w:p>
        </w:tc>
        <w:tc>
          <w:tcPr>
            <w:tcW w:w="960" w:type="dxa"/>
            <w:gridSpan w:val="2"/>
            <w:vAlign w:val="center"/>
          </w:tcPr>
          <w:p w:rsidR="00137C50" w:rsidRPr="00C31B1A" w:rsidRDefault="00137C50" w:rsidP="00F80592">
            <w:pPr>
              <w:jc w:val="center"/>
              <w:rPr>
                <w:rFonts w:ascii="標楷體" w:eastAsia="標楷體" w:hAnsi="標楷體"/>
                <w:color w:val="000000"/>
                <w:szCs w:val="24"/>
              </w:rPr>
            </w:pPr>
            <w:r w:rsidRPr="00C31B1A">
              <w:rPr>
                <w:rFonts w:ascii="標楷體" w:eastAsia="標楷體" w:hAnsi="標楷體" w:hint="eastAsia"/>
                <w:color w:val="000000"/>
                <w:szCs w:val="24"/>
              </w:rPr>
              <w:t>性別</w:t>
            </w:r>
          </w:p>
        </w:tc>
        <w:tc>
          <w:tcPr>
            <w:tcW w:w="1680" w:type="dxa"/>
            <w:vAlign w:val="center"/>
          </w:tcPr>
          <w:p w:rsidR="00137C50" w:rsidRPr="00C31B1A" w:rsidRDefault="00137C50" w:rsidP="00F80592">
            <w:pPr>
              <w:jc w:val="center"/>
              <w:rPr>
                <w:rFonts w:ascii="標楷體" w:eastAsia="標楷體" w:hAnsi="標楷體"/>
                <w:color w:val="000000"/>
                <w:szCs w:val="24"/>
              </w:rPr>
            </w:pPr>
          </w:p>
        </w:tc>
      </w:tr>
      <w:tr w:rsidR="00137C50" w:rsidRPr="00C31B1A" w:rsidTr="00F80592">
        <w:trPr>
          <w:cantSplit/>
          <w:trHeight w:val="854"/>
        </w:trPr>
        <w:tc>
          <w:tcPr>
            <w:tcW w:w="988" w:type="dxa"/>
            <w:vAlign w:val="center"/>
          </w:tcPr>
          <w:p w:rsidR="00137C50" w:rsidRPr="00C31B1A" w:rsidRDefault="00137C50" w:rsidP="00F80592">
            <w:pPr>
              <w:jc w:val="center"/>
              <w:rPr>
                <w:rFonts w:ascii="標楷體" w:eastAsia="標楷體" w:hAnsi="標楷體"/>
                <w:color w:val="000000"/>
                <w:szCs w:val="24"/>
              </w:rPr>
            </w:pPr>
            <w:r w:rsidRPr="00C31B1A">
              <w:rPr>
                <w:rFonts w:ascii="標楷體" w:eastAsia="標楷體" w:hAnsi="標楷體" w:hint="eastAsia"/>
                <w:color w:val="000000"/>
                <w:szCs w:val="24"/>
              </w:rPr>
              <w:t>身分證字號</w:t>
            </w:r>
          </w:p>
        </w:tc>
        <w:tc>
          <w:tcPr>
            <w:tcW w:w="2040" w:type="dxa"/>
            <w:gridSpan w:val="3"/>
            <w:vAlign w:val="center"/>
          </w:tcPr>
          <w:p w:rsidR="00137C50" w:rsidRPr="00C31B1A" w:rsidRDefault="00137C50" w:rsidP="00F80592">
            <w:pPr>
              <w:jc w:val="center"/>
              <w:rPr>
                <w:rFonts w:ascii="標楷體" w:eastAsia="標楷體" w:hAnsi="標楷體"/>
                <w:color w:val="000000"/>
                <w:szCs w:val="24"/>
              </w:rPr>
            </w:pPr>
          </w:p>
        </w:tc>
        <w:tc>
          <w:tcPr>
            <w:tcW w:w="840" w:type="dxa"/>
            <w:vAlign w:val="center"/>
          </w:tcPr>
          <w:p w:rsidR="00137C50" w:rsidRPr="00C31B1A" w:rsidRDefault="00137C50" w:rsidP="00F80592">
            <w:pPr>
              <w:jc w:val="center"/>
              <w:rPr>
                <w:rFonts w:ascii="標楷體" w:eastAsia="標楷體" w:hAnsi="標楷體"/>
                <w:color w:val="000000"/>
                <w:szCs w:val="24"/>
              </w:rPr>
            </w:pPr>
            <w:r w:rsidRPr="00C31B1A">
              <w:rPr>
                <w:rFonts w:ascii="標楷體" w:eastAsia="標楷體" w:hAnsi="標楷體" w:hint="eastAsia"/>
                <w:color w:val="000000"/>
                <w:szCs w:val="24"/>
              </w:rPr>
              <w:t>地址</w:t>
            </w:r>
          </w:p>
        </w:tc>
        <w:tc>
          <w:tcPr>
            <w:tcW w:w="2760" w:type="dxa"/>
            <w:gridSpan w:val="5"/>
            <w:vAlign w:val="center"/>
          </w:tcPr>
          <w:p w:rsidR="00137C50" w:rsidRPr="00C31B1A" w:rsidRDefault="00137C50" w:rsidP="00F80592">
            <w:pPr>
              <w:jc w:val="center"/>
              <w:rPr>
                <w:rFonts w:ascii="標楷體" w:eastAsia="標楷體" w:hAnsi="標楷體"/>
                <w:color w:val="000000"/>
                <w:szCs w:val="24"/>
              </w:rPr>
            </w:pPr>
          </w:p>
        </w:tc>
        <w:tc>
          <w:tcPr>
            <w:tcW w:w="840" w:type="dxa"/>
            <w:vAlign w:val="center"/>
          </w:tcPr>
          <w:p w:rsidR="00137C50" w:rsidRPr="00C31B1A" w:rsidRDefault="00137C50" w:rsidP="00F80592">
            <w:pPr>
              <w:jc w:val="center"/>
              <w:rPr>
                <w:rFonts w:ascii="標楷體" w:eastAsia="標楷體" w:hAnsi="標楷體"/>
                <w:color w:val="000000"/>
                <w:szCs w:val="24"/>
              </w:rPr>
            </w:pPr>
            <w:r w:rsidRPr="00C31B1A">
              <w:rPr>
                <w:rFonts w:ascii="標楷體" w:eastAsia="標楷體" w:hAnsi="標楷體" w:hint="eastAsia"/>
                <w:color w:val="000000"/>
                <w:szCs w:val="24"/>
              </w:rPr>
              <w:t>電話及e-mail</w:t>
            </w:r>
          </w:p>
        </w:tc>
        <w:tc>
          <w:tcPr>
            <w:tcW w:w="2640" w:type="dxa"/>
            <w:gridSpan w:val="3"/>
            <w:vAlign w:val="center"/>
          </w:tcPr>
          <w:p w:rsidR="00137C50" w:rsidRPr="00C31B1A" w:rsidRDefault="00137C50" w:rsidP="00F80592">
            <w:pPr>
              <w:jc w:val="center"/>
              <w:rPr>
                <w:rFonts w:ascii="標楷體" w:eastAsia="標楷體" w:hAnsi="標楷體"/>
                <w:color w:val="000000"/>
                <w:szCs w:val="24"/>
              </w:rPr>
            </w:pPr>
          </w:p>
        </w:tc>
      </w:tr>
      <w:tr w:rsidR="00137C50" w:rsidRPr="00C31B1A" w:rsidTr="00F80592">
        <w:trPr>
          <w:cantSplit/>
          <w:trHeight w:val="7279"/>
        </w:trPr>
        <w:tc>
          <w:tcPr>
            <w:tcW w:w="10108" w:type="dxa"/>
            <w:gridSpan w:val="14"/>
            <w:tcBorders>
              <w:bottom w:val="single" w:sz="4" w:space="0" w:color="auto"/>
            </w:tcBorders>
          </w:tcPr>
          <w:p w:rsidR="00137C50" w:rsidRPr="00C31B1A" w:rsidRDefault="00137C50" w:rsidP="00F80592">
            <w:pPr>
              <w:spacing w:line="0" w:lineRule="atLeast"/>
              <w:jc w:val="both"/>
              <w:rPr>
                <w:rFonts w:ascii="標楷體" w:eastAsia="標楷體" w:hAnsi="標楷體"/>
                <w:color w:val="000000"/>
                <w:szCs w:val="24"/>
              </w:rPr>
            </w:pPr>
            <w:r w:rsidRPr="00C31B1A">
              <w:rPr>
                <w:rFonts w:ascii="標楷體" w:eastAsia="標楷體" w:hAnsi="標楷體" w:hint="eastAsia"/>
                <w:color w:val="000000"/>
                <w:szCs w:val="24"/>
              </w:rPr>
              <w:t xml:space="preserve">擬申請 </w:t>
            </w:r>
          </w:p>
          <w:p w:rsidR="00137C50" w:rsidRPr="00C31B1A" w:rsidRDefault="00137C50" w:rsidP="00F80592">
            <w:pPr>
              <w:numPr>
                <w:ilvl w:val="0"/>
                <w:numId w:val="19"/>
              </w:numPr>
              <w:adjustRightInd w:val="0"/>
              <w:spacing w:line="0" w:lineRule="atLeast"/>
              <w:jc w:val="both"/>
              <w:textAlignment w:val="baseline"/>
              <w:rPr>
                <w:rFonts w:ascii="標楷體" w:eastAsia="標楷體" w:hAnsi="標楷體"/>
                <w:color w:val="000000"/>
                <w:szCs w:val="24"/>
              </w:rPr>
            </w:pPr>
            <w:r w:rsidRPr="00C31B1A">
              <w:rPr>
                <w:rFonts w:ascii="標楷體" w:eastAsia="標楷體" w:hAnsi="標楷體" w:hint="eastAsia"/>
                <w:color w:val="000000"/>
                <w:szCs w:val="24"/>
              </w:rPr>
              <w:t>______  助學金  申請時間:每年10月</w:t>
            </w:r>
            <w:r w:rsidRPr="00C31B1A">
              <w:rPr>
                <w:rFonts w:ascii="標楷體" w:eastAsia="標楷體" w:hAnsi="標楷體" w:hint="eastAsia"/>
                <w:color w:val="000000"/>
                <w:szCs w:val="24"/>
                <w:u w:val="single"/>
              </w:rPr>
              <w:t>8</w:t>
            </w:r>
            <w:r w:rsidRPr="00C31B1A">
              <w:rPr>
                <w:rFonts w:ascii="標楷體" w:eastAsia="標楷體" w:hAnsi="標楷體" w:hint="eastAsia"/>
                <w:color w:val="000000"/>
                <w:szCs w:val="24"/>
              </w:rPr>
              <w:t>日前</w:t>
            </w:r>
          </w:p>
          <w:p w:rsidR="00137C50" w:rsidRPr="00C31B1A" w:rsidRDefault="00137C50" w:rsidP="00F80592">
            <w:pPr>
              <w:spacing w:line="0" w:lineRule="atLeast"/>
              <w:jc w:val="both"/>
              <w:rPr>
                <w:rFonts w:ascii="標楷體" w:eastAsia="標楷體" w:hAnsi="標楷體"/>
                <w:color w:val="000000"/>
                <w:szCs w:val="24"/>
              </w:rPr>
            </w:pPr>
            <w:r w:rsidRPr="00C31B1A">
              <w:rPr>
                <w:rFonts w:ascii="標楷體" w:eastAsia="標楷體" w:hAnsi="標楷體" w:hint="eastAsia"/>
                <w:color w:val="000000"/>
                <w:szCs w:val="24"/>
              </w:rPr>
              <w:t xml:space="preserve">                        學生填寫下列學生關係人資料</w:t>
            </w:r>
          </w:p>
          <w:p w:rsidR="00137C50" w:rsidRPr="00C31B1A" w:rsidRDefault="00137C50" w:rsidP="00F80592">
            <w:pPr>
              <w:spacing w:line="0" w:lineRule="atLeast"/>
              <w:ind w:firstLineChars="50" w:firstLine="120"/>
              <w:jc w:val="both"/>
              <w:rPr>
                <w:rFonts w:ascii="標楷體" w:eastAsia="標楷體" w:hAnsi="標楷體"/>
                <w:color w:val="000000"/>
                <w:szCs w:val="24"/>
              </w:rPr>
            </w:pPr>
            <w:r w:rsidRPr="00C31B1A">
              <w:rPr>
                <w:rFonts w:ascii="標楷體" w:eastAsia="標楷體" w:hAnsi="標楷體" w:hint="eastAsia"/>
                <w:color w:val="000000"/>
                <w:szCs w:val="24"/>
              </w:rPr>
              <w:t xml:space="preserve">                       關係人父親(或法定監護人)身分證字號 【           】  </w:t>
            </w:r>
          </w:p>
          <w:p w:rsidR="00137C50" w:rsidRPr="00C31B1A" w:rsidRDefault="00137C50" w:rsidP="00F80592">
            <w:pPr>
              <w:spacing w:line="0" w:lineRule="atLeast"/>
              <w:jc w:val="both"/>
              <w:rPr>
                <w:rFonts w:ascii="標楷體" w:eastAsia="標楷體" w:hAnsi="標楷體"/>
                <w:color w:val="000000"/>
                <w:szCs w:val="24"/>
              </w:rPr>
            </w:pPr>
            <w:r w:rsidRPr="00C31B1A">
              <w:rPr>
                <w:rFonts w:ascii="標楷體" w:eastAsia="標楷體" w:hAnsi="標楷體" w:hint="eastAsia"/>
                <w:color w:val="000000"/>
                <w:szCs w:val="24"/>
              </w:rPr>
              <w:t xml:space="preserve">                        關係人母親身分證字號 【           】</w:t>
            </w:r>
          </w:p>
          <w:p w:rsidR="00137C50" w:rsidRPr="00C31B1A" w:rsidRDefault="00137C50" w:rsidP="00F80592">
            <w:pPr>
              <w:spacing w:line="0" w:lineRule="atLeast"/>
              <w:jc w:val="both"/>
              <w:rPr>
                <w:rFonts w:ascii="標楷體" w:eastAsia="標楷體" w:hAnsi="標楷體"/>
                <w:color w:val="000000"/>
                <w:szCs w:val="24"/>
              </w:rPr>
            </w:pPr>
            <w:r w:rsidRPr="00C31B1A">
              <w:rPr>
                <w:rFonts w:ascii="標楷體" w:eastAsia="標楷體" w:hAnsi="標楷體" w:hint="eastAsia"/>
                <w:color w:val="000000"/>
                <w:szCs w:val="24"/>
              </w:rPr>
              <w:t xml:space="preserve">                        關係人配偶身分證字號 【           】</w:t>
            </w:r>
          </w:p>
          <w:p w:rsidR="00137C50" w:rsidRPr="00C31B1A" w:rsidRDefault="00137C50" w:rsidP="00F80592">
            <w:pPr>
              <w:spacing w:line="0" w:lineRule="atLeast"/>
              <w:ind w:firstLineChars="1100" w:firstLine="2640"/>
              <w:jc w:val="both"/>
              <w:rPr>
                <w:rFonts w:ascii="標楷體" w:eastAsia="標楷體" w:hAnsi="標楷體"/>
                <w:color w:val="000000"/>
                <w:szCs w:val="24"/>
              </w:rPr>
            </w:pPr>
            <w:r w:rsidRPr="00C31B1A">
              <w:rPr>
                <w:rFonts w:ascii="標楷體" w:eastAsia="標楷體" w:hAnsi="標楷體" w:hint="eastAsia"/>
                <w:color w:val="000000"/>
                <w:szCs w:val="24"/>
              </w:rPr>
              <w:t xml:space="preserve">  享有學雜費減免或其他公家機關之補助獎學金者請擇一選擇</w:t>
            </w:r>
          </w:p>
          <w:p w:rsidR="00137C50" w:rsidRPr="00C31B1A" w:rsidRDefault="00137C50" w:rsidP="00F80592">
            <w:pPr>
              <w:spacing w:line="0" w:lineRule="atLeast"/>
              <w:ind w:left="945" w:firstLineChars="550" w:firstLine="1210"/>
              <w:jc w:val="both"/>
              <w:rPr>
                <w:rFonts w:ascii="標楷體" w:eastAsia="標楷體" w:hAnsi="標楷體"/>
                <w:color w:val="000000"/>
                <w:szCs w:val="24"/>
                <w:u w:val="single"/>
              </w:rPr>
            </w:pPr>
            <w:r w:rsidRPr="00C31B1A">
              <w:rPr>
                <w:rFonts w:ascii="標楷體" w:eastAsia="標楷體" w:hAnsi="標楷體" w:cs="新細明體" w:hint="eastAsia"/>
                <w:color w:val="000000"/>
                <w:sz w:val="22"/>
              </w:rPr>
              <w:t xml:space="preserve">       </w:t>
            </w:r>
            <w:r w:rsidRPr="00C31B1A">
              <w:rPr>
                <w:rFonts w:ascii="標楷體" w:eastAsia="標楷體" w:hAnsi="標楷體" w:cs="新細明體" w:hint="eastAsia"/>
                <w:color w:val="000000"/>
                <w:szCs w:val="24"/>
                <w:u w:val="single"/>
              </w:rPr>
              <w:t>(應繳交：</w:t>
            </w:r>
            <w:r w:rsidRPr="00C31B1A">
              <w:rPr>
                <w:rFonts w:ascii="標楷體" w:eastAsia="標楷體" w:hAnsi="標楷體" w:hint="eastAsia"/>
                <w:color w:val="000000"/>
                <w:szCs w:val="24"/>
                <w:u w:val="single"/>
              </w:rPr>
              <w:t xml:space="preserve">全戶戶籍謄本、成績單) </w:t>
            </w:r>
          </w:p>
          <w:p w:rsidR="00137C50" w:rsidRPr="00C31B1A" w:rsidRDefault="00137C50" w:rsidP="00F80592">
            <w:pPr>
              <w:spacing w:line="0" w:lineRule="atLeast"/>
              <w:jc w:val="both"/>
              <w:rPr>
                <w:rFonts w:ascii="標楷體" w:eastAsia="標楷體" w:hAnsi="標楷體"/>
                <w:color w:val="000000"/>
                <w:szCs w:val="24"/>
              </w:rPr>
            </w:pPr>
          </w:p>
          <w:p w:rsidR="00137C50" w:rsidRPr="00C31B1A" w:rsidRDefault="00137C50" w:rsidP="00F80592">
            <w:pPr>
              <w:spacing w:line="0" w:lineRule="atLeast"/>
              <w:ind w:left="3259" w:hangingChars="1358" w:hanging="3259"/>
              <w:jc w:val="both"/>
              <w:rPr>
                <w:rFonts w:ascii="標楷體" w:eastAsia="標楷體" w:hAnsi="標楷體"/>
                <w:color w:val="000000"/>
                <w:szCs w:val="24"/>
              </w:rPr>
            </w:pPr>
            <w:r w:rsidRPr="00C31B1A">
              <w:rPr>
                <w:rFonts w:ascii="標楷體" w:eastAsia="標楷體" w:hAnsi="標楷體" w:hint="eastAsia"/>
                <w:color w:val="000000"/>
                <w:szCs w:val="24"/>
              </w:rPr>
              <w:t xml:space="preserve">    二. ______ 生活助學金  申請時間:每年10月</w:t>
            </w:r>
            <w:r w:rsidRPr="00C31B1A">
              <w:rPr>
                <w:rFonts w:ascii="標楷體" w:eastAsia="標楷體" w:hAnsi="標楷體" w:hint="eastAsia"/>
                <w:color w:val="000000"/>
                <w:szCs w:val="24"/>
                <w:u w:val="single"/>
              </w:rPr>
              <w:t>8</w:t>
            </w:r>
            <w:r w:rsidRPr="00C31B1A">
              <w:rPr>
                <w:rFonts w:ascii="標楷體" w:eastAsia="標楷體" w:hAnsi="標楷體" w:hint="eastAsia"/>
                <w:color w:val="000000"/>
                <w:szCs w:val="24"/>
              </w:rPr>
              <w:t>日前(</w:t>
            </w:r>
            <w:r w:rsidRPr="00C31B1A">
              <w:rPr>
                <w:rFonts w:ascii="標楷體" w:eastAsia="標楷體" w:hAnsi="標楷體" w:cs="新細明體" w:hint="eastAsia"/>
                <w:color w:val="000000"/>
                <w:szCs w:val="24"/>
              </w:rPr>
              <w:t>每學院一名</w:t>
            </w:r>
            <w:r w:rsidRPr="00C31B1A">
              <w:rPr>
                <w:rFonts w:ascii="標楷體" w:eastAsia="標楷體" w:hAnsi="標楷體" w:cs="Arial" w:hint="eastAsia"/>
                <w:color w:val="000000"/>
                <w:szCs w:val="24"/>
              </w:rPr>
              <w:t>，</w:t>
            </w:r>
            <w:r w:rsidRPr="00C31B1A">
              <w:rPr>
                <w:rFonts w:ascii="標楷體" w:eastAsia="標楷體" w:hAnsi="標楷體" w:cs="新細明體" w:hint="eastAsia"/>
                <w:color w:val="000000"/>
                <w:szCs w:val="24"/>
              </w:rPr>
              <w:t>每名每月核發生活費新臺</w:t>
            </w:r>
            <w:r w:rsidRPr="0057168E">
              <w:rPr>
                <w:rFonts w:ascii="標楷體" w:eastAsia="標楷體" w:hAnsi="標楷體" w:cs="新細明體" w:hint="eastAsia"/>
                <w:color w:val="000000"/>
                <w:szCs w:val="24"/>
              </w:rPr>
              <w:t>幣6</w:t>
            </w:r>
            <w:r w:rsidRPr="0057168E">
              <w:rPr>
                <w:rFonts w:ascii="標楷體" w:eastAsia="標楷體" w:hAnsi="標楷體" w:cs="新細明體" w:hint="eastAsia"/>
                <w:color w:val="000000"/>
                <w:szCs w:val="24"/>
                <w:u w:val="single"/>
              </w:rPr>
              <w:t>,</w:t>
            </w:r>
            <w:r w:rsidRPr="0057168E">
              <w:rPr>
                <w:rFonts w:ascii="標楷體" w:eastAsia="標楷體" w:hAnsi="標楷體" w:cs="新細明體" w:hint="eastAsia"/>
                <w:color w:val="000000"/>
                <w:szCs w:val="24"/>
              </w:rPr>
              <w:t>000元</w:t>
            </w:r>
            <w:r w:rsidRPr="0057168E">
              <w:rPr>
                <w:rFonts w:ascii="標楷體" w:eastAsia="標楷體" w:hAnsi="標楷體" w:cs="新細明體" w:hint="eastAsia"/>
                <w:color w:val="000000"/>
                <w:szCs w:val="24"/>
                <w:u w:val="single"/>
              </w:rPr>
              <w:t>，需</w:t>
            </w:r>
            <w:r w:rsidRPr="00C31B1A">
              <w:rPr>
                <w:rFonts w:ascii="標楷體" w:eastAsia="標楷體" w:hAnsi="標楷體" w:cs="新細明體" w:hint="eastAsia"/>
                <w:color w:val="000000"/>
                <w:szCs w:val="24"/>
                <w:u w:val="single"/>
              </w:rPr>
              <w:t>參與校內具公共性、公益性及發展性之生活服務學習活動</w:t>
            </w:r>
            <w:r w:rsidRPr="00CA77C1">
              <w:rPr>
                <w:rFonts w:ascii="標楷體" w:eastAsia="標楷體" w:hAnsi="標楷體" w:cs="新細明體" w:hint="eastAsia"/>
                <w:color w:val="000000"/>
                <w:szCs w:val="24"/>
              </w:rPr>
              <w:t>40小時</w:t>
            </w:r>
            <w:r w:rsidRPr="00C31B1A">
              <w:rPr>
                <w:rFonts w:ascii="標楷體" w:eastAsia="標楷體" w:hAnsi="標楷體" w:cs="新細明體" w:hint="eastAsia"/>
                <w:color w:val="000000"/>
                <w:szCs w:val="24"/>
                <w:u w:val="single"/>
              </w:rPr>
              <w:t>，每週以10小時為上限</w:t>
            </w:r>
            <w:r w:rsidRPr="00C31B1A">
              <w:rPr>
                <w:rFonts w:ascii="標楷體" w:eastAsia="標楷體" w:hAnsi="標楷體" w:cs="新細明體" w:hint="eastAsia"/>
                <w:color w:val="000000"/>
                <w:szCs w:val="24"/>
              </w:rPr>
              <w:t>，</w:t>
            </w:r>
            <w:r w:rsidRPr="00C31B1A">
              <w:rPr>
                <w:rFonts w:ascii="標楷體" w:eastAsia="標楷體" w:hAnsi="標楷體" w:cs="Arial"/>
                <w:color w:val="000000"/>
                <w:szCs w:val="24"/>
              </w:rPr>
              <w:t>家庭年</w:t>
            </w:r>
            <w:r w:rsidRPr="00C31B1A">
              <w:rPr>
                <w:rFonts w:ascii="標楷體" w:eastAsia="標楷體" w:hAnsi="標楷體" w:cs="Arial" w:hint="eastAsia"/>
                <w:color w:val="000000"/>
                <w:szCs w:val="24"/>
              </w:rPr>
              <w:t>收入</w:t>
            </w:r>
            <w:r w:rsidRPr="00C31B1A">
              <w:rPr>
                <w:rFonts w:ascii="標楷體" w:eastAsia="標楷體" w:hAnsi="標楷體" w:cs="Arial"/>
                <w:color w:val="000000"/>
                <w:szCs w:val="24"/>
              </w:rPr>
              <w:t>較低及學生家庭現況困難者優先核</w:t>
            </w:r>
            <w:r w:rsidRPr="00C31B1A">
              <w:rPr>
                <w:rFonts w:ascii="標楷體" w:eastAsia="標楷體" w:hAnsi="標楷體" w:cs="Arial" w:hint="eastAsia"/>
                <w:color w:val="000000"/>
                <w:szCs w:val="24"/>
              </w:rPr>
              <w:t>給</w:t>
            </w:r>
            <w:r w:rsidRPr="00C31B1A">
              <w:rPr>
                <w:rFonts w:ascii="標楷體" w:eastAsia="標楷體" w:hAnsi="標楷體" w:hint="eastAsia"/>
                <w:color w:val="000000"/>
                <w:szCs w:val="24"/>
              </w:rPr>
              <w:t xml:space="preserve">) </w:t>
            </w:r>
          </w:p>
          <w:p w:rsidR="00137C50" w:rsidRPr="00C31B1A" w:rsidRDefault="00137C50" w:rsidP="00F80592">
            <w:pPr>
              <w:spacing w:line="0" w:lineRule="atLeast"/>
              <w:ind w:left="3360" w:hangingChars="1400" w:hanging="3360"/>
              <w:jc w:val="both"/>
              <w:rPr>
                <w:rFonts w:ascii="標楷體" w:eastAsia="標楷體" w:hAnsi="標楷體"/>
                <w:color w:val="000000"/>
                <w:szCs w:val="24"/>
                <w:u w:val="single"/>
              </w:rPr>
            </w:pPr>
            <w:r w:rsidRPr="00C31B1A">
              <w:rPr>
                <w:rFonts w:ascii="標楷體" w:eastAsia="標楷體" w:hAnsi="標楷體" w:hint="eastAsia"/>
                <w:color w:val="000000"/>
                <w:szCs w:val="24"/>
              </w:rPr>
              <w:t xml:space="preserve">                            </w:t>
            </w:r>
            <w:r w:rsidRPr="00C31B1A">
              <w:rPr>
                <w:rFonts w:ascii="標楷體" w:eastAsia="標楷體" w:hAnsi="標楷體" w:cs="新細明體" w:hint="eastAsia"/>
                <w:color w:val="000000"/>
                <w:szCs w:val="24"/>
                <w:u w:val="single"/>
              </w:rPr>
              <w:t>(應繳交：</w:t>
            </w:r>
            <w:r w:rsidRPr="00C31B1A">
              <w:rPr>
                <w:rFonts w:ascii="標楷體" w:eastAsia="標楷體" w:hAnsi="標楷體" w:hint="eastAsia"/>
                <w:color w:val="000000"/>
                <w:szCs w:val="24"/>
                <w:u w:val="single"/>
              </w:rPr>
              <w:t>全戶戶籍謄本、經濟狀況書面說明、前一年度家庭年所得證明、成績單)</w:t>
            </w:r>
          </w:p>
          <w:p w:rsidR="00137C50" w:rsidRPr="00C31B1A" w:rsidRDefault="00137C50" w:rsidP="00F80592">
            <w:pPr>
              <w:spacing w:line="0" w:lineRule="atLeast"/>
              <w:jc w:val="both"/>
              <w:rPr>
                <w:rFonts w:ascii="標楷體" w:eastAsia="標楷體" w:hAnsi="標楷體"/>
                <w:color w:val="000000"/>
                <w:szCs w:val="24"/>
              </w:rPr>
            </w:pPr>
            <w:r w:rsidRPr="00C31B1A">
              <w:rPr>
                <w:rFonts w:ascii="標楷體" w:eastAsia="標楷體" w:hAnsi="標楷體" w:hint="eastAsia"/>
                <w:color w:val="000000"/>
                <w:szCs w:val="24"/>
              </w:rPr>
              <w:t xml:space="preserve">                         </w:t>
            </w:r>
          </w:p>
          <w:p w:rsidR="00137C50" w:rsidRPr="00C31B1A" w:rsidRDefault="00137C50" w:rsidP="00F80592">
            <w:pPr>
              <w:spacing w:line="0" w:lineRule="atLeast"/>
              <w:ind w:left="3192" w:hangingChars="1330" w:hanging="3192"/>
              <w:jc w:val="both"/>
              <w:rPr>
                <w:rFonts w:ascii="標楷體" w:eastAsia="標楷體" w:hAnsi="標楷體" w:cs="新細明體"/>
                <w:color w:val="000000"/>
                <w:szCs w:val="24"/>
              </w:rPr>
            </w:pPr>
            <w:r w:rsidRPr="00C31B1A">
              <w:rPr>
                <w:rFonts w:ascii="標楷體" w:eastAsia="標楷體" w:hAnsi="標楷體" w:hint="eastAsia"/>
                <w:color w:val="000000"/>
                <w:szCs w:val="24"/>
              </w:rPr>
              <w:t xml:space="preserve">    三. ______ 緊急紓困金  </w:t>
            </w:r>
            <w:r w:rsidRPr="00C31B1A">
              <w:rPr>
                <w:rFonts w:ascii="標楷體" w:eastAsia="標楷體" w:hAnsi="標楷體" w:cs="新細明體" w:hint="eastAsia"/>
                <w:color w:val="000000"/>
                <w:szCs w:val="24"/>
              </w:rPr>
              <w:t>隨時可提出申請</w:t>
            </w:r>
            <w:r w:rsidRPr="00C31B1A">
              <w:rPr>
                <w:rFonts w:ascii="標楷體" w:eastAsia="標楷體" w:hAnsi="標楷體" w:hint="eastAsia"/>
                <w:color w:val="000000"/>
                <w:szCs w:val="24"/>
              </w:rPr>
              <w:t>(</w:t>
            </w:r>
            <w:r w:rsidRPr="00C31B1A">
              <w:rPr>
                <w:rFonts w:ascii="標楷體" w:eastAsia="標楷體" w:hAnsi="標楷體" w:cs="新細明體" w:hint="eastAsia"/>
                <w:color w:val="000000"/>
                <w:szCs w:val="24"/>
              </w:rPr>
              <w:t>對於新貧、近貧之學生家庭，由急難管理委員會依學生困難實際狀況給予補助)</w:t>
            </w:r>
          </w:p>
          <w:p w:rsidR="00137C50" w:rsidRPr="00C31B1A" w:rsidRDefault="00137C50" w:rsidP="00F80592">
            <w:pPr>
              <w:spacing w:line="0" w:lineRule="atLeast"/>
              <w:ind w:left="3192" w:hangingChars="1330" w:hanging="3192"/>
              <w:jc w:val="both"/>
              <w:rPr>
                <w:rFonts w:ascii="標楷體" w:eastAsia="標楷體" w:hAnsi="標楷體" w:cs="新細明體"/>
                <w:color w:val="000000"/>
                <w:szCs w:val="24"/>
              </w:rPr>
            </w:pPr>
          </w:p>
          <w:p w:rsidR="00137C50" w:rsidRPr="00C31B1A" w:rsidRDefault="00137C50" w:rsidP="00F80592">
            <w:pPr>
              <w:spacing w:line="0" w:lineRule="atLeast"/>
              <w:ind w:left="3360" w:hangingChars="1400" w:hanging="3360"/>
              <w:jc w:val="both"/>
              <w:rPr>
                <w:rFonts w:ascii="標楷體" w:eastAsia="標楷體" w:hAnsi="標楷體"/>
                <w:color w:val="000000"/>
                <w:szCs w:val="24"/>
              </w:rPr>
            </w:pPr>
            <w:r w:rsidRPr="00C31B1A">
              <w:rPr>
                <w:rFonts w:ascii="標楷體" w:eastAsia="標楷體" w:hAnsi="標楷體" w:cs="新細明體" w:hint="eastAsia"/>
                <w:color w:val="000000"/>
                <w:szCs w:val="24"/>
              </w:rPr>
              <w:t xml:space="preserve">    </w:t>
            </w:r>
            <w:r w:rsidRPr="00C31B1A">
              <w:rPr>
                <w:rFonts w:ascii="標楷體" w:eastAsia="標楷體" w:hAnsi="標楷體" w:hint="eastAsia"/>
                <w:color w:val="000000"/>
                <w:szCs w:val="24"/>
              </w:rPr>
              <w:t>四. ˍˍˍ 優惠住宿   1.</w:t>
            </w:r>
            <w:r w:rsidRPr="004A3B28">
              <w:rPr>
                <w:rFonts w:ascii="標楷體" w:eastAsia="標楷體" w:hAnsi="標楷體" w:hint="eastAsia"/>
                <w:color w:val="000000"/>
                <w:szCs w:val="24"/>
              </w:rPr>
              <w:t>每學期開學後三週內提出申請。</w:t>
            </w:r>
            <w:r w:rsidRPr="004A3B28">
              <w:rPr>
                <w:rFonts w:ascii="標楷體" w:eastAsia="標楷體" w:hAnsi="標楷體"/>
                <w:color w:val="000000"/>
                <w:szCs w:val="24"/>
              </w:rPr>
              <w:t>(</w:t>
            </w:r>
            <w:r w:rsidRPr="004A3B28">
              <w:rPr>
                <w:rFonts w:ascii="標楷體" w:eastAsia="標楷體" w:hAnsi="標楷體" w:hint="eastAsia"/>
                <w:color w:val="000000"/>
                <w:szCs w:val="24"/>
              </w:rPr>
              <w:t>如學生在當學年度上學期申請通過者，下學期不用再提出申請</w:t>
            </w:r>
            <w:r w:rsidRPr="004A3B28">
              <w:rPr>
                <w:rFonts w:ascii="標楷體" w:eastAsia="標楷體" w:hAnsi="標楷體"/>
                <w:color w:val="000000"/>
                <w:szCs w:val="24"/>
              </w:rPr>
              <w:t>)</w:t>
            </w:r>
          </w:p>
          <w:p w:rsidR="00137C50" w:rsidRPr="00C31B1A" w:rsidRDefault="00137C50" w:rsidP="00F80592">
            <w:pPr>
              <w:snapToGrid w:val="0"/>
              <w:spacing w:line="0" w:lineRule="atLeast"/>
              <w:jc w:val="both"/>
              <w:rPr>
                <w:rFonts w:ascii="標楷體" w:eastAsia="標楷體" w:hAnsi="標楷體" w:cs="Arial"/>
                <w:color w:val="000000"/>
                <w:szCs w:val="24"/>
              </w:rPr>
            </w:pPr>
            <w:r w:rsidRPr="00C31B1A">
              <w:rPr>
                <w:rFonts w:ascii="標楷體" w:eastAsia="標楷體" w:hAnsi="標楷體" w:hint="eastAsia"/>
                <w:color w:val="000000"/>
                <w:szCs w:val="24"/>
              </w:rPr>
              <w:t xml:space="preserve">                          </w:t>
            </w:r>
            <w:r w:rsidRPr="00C31B1A">
              <w:rPr>
                <w:rFonts w:ascii="標楷體" w:eastAsia="標楷體" w:hAnsi="標楷體" w:cs="Arial" w:hint="eastAsia"/>
                <w:color w:val="000000"/>
                <w:szCs w:val="24"/>
              </w:rPr>
              <w:t>2.提供中低收入戶學生、弱勢學生校內宿舍優先住宿。</w:t>
            </w:r>
          </w:p>
          <w:p w:rsidR="00137C50" w:rsidRPr="00C31B1A" w:rsidRDefault="00137C50" w:rsidP="00F80592">
            <w:pPr>
              <w:snapToGrid w:val="0"/>
              <w:spacing w:line="0" w:lineRule="atLeast"/>
              <w:ind w:left="3360" w:hangingChars="1400" w:hanging="3360"/>
              <w:jc w:val="both"/>
              <w:rPr>
                <w:rFonts w:ascii="標楷體" w:eastAsia="標楷體" w:hAnsi="標楷體" w:cs="Arial"/>
                <w:color w:val="000000"/>
                <w:szCs w:val="24"/>
              </w:rPr>
            </w:pPr>
            <w:r w:rsidRPr="00C31B1A">
              <w:rPr>
                <w:rFonts w:ascii="標楷體" w:eastAsia="標楷體" w:hAnsi="標楷體" w:cs="Arial" w:hint="eastAsia"/>
                <w:color w:val="000000"/>
                <w:szCs w:val="24"/>
              </w:rPr>
              <w:t xml:space="preserve">                          </w:t>
            </w:r>
            <w:r w:rsidRPr="00C31B1A">
              <w:rPr>
                <w:rFonts w:ascii="標楷體" w:eastAsia="標楷體" w:hAnsi="標楷體" w:hint="eastAsia"/>
                <w:color w:val="000000"/>
                <w:szCs w:val="24"/>
              </w:rPr>
              <w:t>3.低收入戶學生前一學期學業成績平均60分以上，提供學生校內免費住宿，學生大二以上免費住宿於綜合、女二宿舍，並需參與生活服務學習10小時。</w:t>
            </w:r>
          </w:p>
          <w:p w:rsidR="00137C50" w:rsidRPr="00C31B1A" w:rsidRDefault="00137C50" w:rsidP="00F80592">
            <w:pPr>
              <w:snapToGrid w:val="0"/>
              <w:spacing w:line="0" w:lineRule="atLeast"/>
              <w:ind w:leftChars="1300" w:left="3427" w:hangingChars="128" w:hanging="307"/>
              <w:jc w:val="both"/>
              <w:rPr>
                <w:rFonts w:ascii="標楷體" w:eastAsia="標楷體" w:hAnsi="標楷體" w:cs="新細明體"/>
                <w:color w:val="000000"/>
                <w:sz w:val="22"/>
                <w:u w:val="single"/>
              </w:rPr>
            </w:pPr>
            <w:r w:rsidRPr="00C31B1A">
              <w:rPr>
                <w:rFonts w:ascii="標楷體" w:eastAsia="標楷體" w:hAnsi="標楷體" w:cs="新細明體" w:hint="eastAsia"/>
                <w:color w:val="000000"/>
                <w:szCs w:val="24"/>
                <w:u w:val="single"/>
              </w:rPr>
              <w:t>(應繳交：繳費住宿收據、低收入戶證明文件影本、成績單)</w:t>
            </w:r>
          </w:p>
          <w:p w:rsidR="00137C50" w:rsidRPr="00C31B1A" w:rsidRDefault="00137C50" w:rsidP="00F80592">
            <w:pPr>
              <w:spacing w:line="0" w:lineRule="atLeast"/>
              <w:ind w:left="3118" w:hangingChars="1299" w:hanging="3118"/>
              <w:jc w:val="both"/>
              <w:rPr>
                <w:rFonts w:ascii="標楷體" w:eastAsia="標楷體" w:hAnsi="標楷體"/>
                <w:color w:val="000000"/>
                <w:szCs w:val="24"/>
              </w:rPr>
            </w:pPr>
            <w:r w:rsidRPr="00C31B1A">
              <w:rPr>
                <w:rFonts w:ascii="標楷體" w:eastAsia="標楷體" w:hAnsi="標楷體" w:hint="eastAsia"/>
                <w:color w:val="000000"/>
                <w:szCs w:val="24"/>
              </w:rPr>
              <w:t xml:space="preserve">                          </w:t>
            </w:r>
          </w:p>
          <w:p w:rsidR="00137C50" w:rsidRPr="00C31B1A" w:rsidRDefault="00137C50" w:rsidP="00F80592">
            <w:pPr>
              <w:spacing w:line="0" w:lineRule="atLeast"/>
              <w:ind w:left="3118" w:hangingChars="1299" w:hanging="3118"/>
              <w:jc w:val="both"/>
              <w:rPr>
                <w:rFonts w:ascii="標楷體" w:eastAsia="標楷體" w:hAnsi="標楷體"/>
                <w:color w:val="000000"/>
                <w:szCs w:val="24"/>
              </w:rPr>
            </w:pPr>
            <w:r w:rsidRPr="00C31B1A">
              <w:rPr>
                <w:rFonts w:ascii="標楷體" w:eastAsia="標楷體" w:hAnsi="標楷體" w:hint="eastAsia"/>
                <w:color w:val="000000"/>
                <w:szCs w:val="24"/>
              </w:rPr>
              <w:t xml:space="preserve">    五. ˍˍˍ 急難救助金  </w:t>
            </w:r>
            <w:r w:rsidRPr="00C31B1A">
              <w:rPr>
                <w:rFonts w:ascii="標楷體" w:eastAsia="標楷體" w:hAnsi="標楷體" w:cs="新細明體" w:hint="eastAsia"/>
                <w:color w:val="000000"/>
                <w:szCs w:val="24"/>
              </w:rPr>
              <w:t>隨時可提出申請</w:t>
            </w:r>
          </w:p>
        </w:tc>
      </w:tr>
      <w:tr w:rsidR="00137C50" w:rsidRPr="00C31B1A" w:rsidTr="00F80592">
        <w:trPr>
          <w:cantSplit/>
          <w:trHeight w:val="688"/>
        </w:trPr>
        <w:tc>
          <w:tcPr>
            <w:tcW w:w="10108" w:type="dxa"/>
            <w:gridSpan w:val="14"/>
          </w:tcPr>
          <w:p w:rsidR="00137C50" w:rsidRPr="00C31B1A" w:rsidRDefault="00137C50" w:rsidP="00F80592">
            <w:pPr>
              <w:spacing w:line="0" w:lineRule="atLeast"/>
              <w:jc w:val="both"/>
              <w:rPr>
                <w:rFonts w:ascii="標楷體" w:eastAsia="標楷體" w:hAnsi="標楷體"/>
                <w:color w:val="000000"/>
                <w:szCs w:val="24"/>
              </w:rPr>
            </w:pPr>
            <w:r w:rsidRPr="00C31B1A">
              <w:rPr>
                <w:rFonts w:ascii="標楷體" w:eastAsia="標楷體" w:hAnsi="標楷體" w:hint="eastAsia"/>
                <w:color w:val="000000"/>
                <w:szCs w:val="24"/>
                <w:u w:val="single"/>
              </w:rPr>
              <w:t>助學金、</w:t>
            </w:r>
            <w:r w:rsidRPr="00C31B1A">
              <w:rPr>
                <w:rFonts w:ascii="標楷體" w:eastAsia="標楷體" w:hAnsi="標楷體" w:hint="eastAsia"/>
                <w:color w:val="000000"/>
                <w:szCs w:val="24"/>
              </w:rPr>
              <w:t>緊急紓困金、急難救助金及優惠住宿費金額</w:t>
            </w:r>
          </w:p>
          <w:p w:rsidR="00137C50" w:rsidRPr="00C31B1A" w:rsidRDefault="00137C50" w:rsidP="00F80592">
            <w:pPr>
              <w:numPr>
                <w:ilvl w:val="0"/>
                <w:numId w:val="18"/>
              </w:numPr>
              <w:adjustRightInd w:val="0"/>
              <w:spacing w:line="360" w:lineRule="auto"/>
              <w:jc w:val="both"/>
              <w:textAlignment w:val="baseline"/>
              <w:rPr>
                <w:rFonts w:ascii="標楷體" w:eastAsia="標楷體" w:hAnsi="標楷體"/>
                <w:color w:val="000000"/>
                <w:szCs w:val="24"/>
              </w:rPr>
            </w:pPr>
            <w:r w:rsidRPr="00C31B1A">
              <w:rPr>
                <w:rFonts w:ascii="標楷體" w:eastAsia="標楷體" w:hAnsi="標楷體" w:hint="eastAsia"/>
                <w:color w:val="000000"/>
                <w:szCs w:val="24"/>
              </w:rPr>
              <w:t>本欄由管理委員會填寫   核准_____________補助金  新台幣_______________________元整</w:t>
            </w:r>
          </w:p>
        </w:tc>
      </w:tr>
      <w:tr w:rsidR="00137C50" w:rsidRPr="00C31B1A" w:rsidTr="00F80592">
        <w:trPr>
          <w:cantSplit/>
          <w:trHeight w:val="756"/>
        </w:trPr>
        <w:tc>
          <w:tcPr>
            <w:tcW w:w="1468" w:type="dxa"/>
            <w:gridSpan w:val="2"/>
            <w:vAlign w:val="center"/>
          </w:tcPr>
          <w:p w:rsidR="00137C50" w:rsidRPr="00C31B1A" w:rsidRDefault="00137C50" w:rsidP="00F80592">
            <w:pPr>
              <w:snapToGrid w:val="0"/>
              <w:jc w:val="center"/>
              <w:rPr>
                <w:rFonts w:ascii="標楷體" w:eastAsia="標楷體" w:hAnsi="標楷體"/>
                <w:color w:val="000000"/>
                <w:szCs w:val="24"/>
              </w:rPr>
            </w:pPr>
            <w:r w:rsidRPr="00C31B1A">
              <w:rPr>
                <w:rFonts w:ascii="標楷體" w:eastAsia="標楷體" w:hAnsi="標楷體" w:hint="eastAsia"/>
                <w:color w:val="000000"/>
                <w:szCs w:val="24"/>
              </w:rPr>
              <w:t>申請人</w:t>
            </w:r>
          </w:p>
        </w:tc>
        <w:tc>
          <w:tcPr>
            <w:tcW w:w="1560" w:type="dxa"/>
            <w:gridSpan w:val="2"/>
            <w:vAlign w:val="center"/>
          </w:tcPr>
          <w:p w:rsidR="00137C50" w:rsidRPr="00C31B1A" w:rsidRDefault="00137C50" w:rsidP="00F80592">
            <w:pPr>
              <w:snapToGrid w:val="0"/>
              <w:jc w:val="center"/>
              <w:rPr>
                <w:rFonts w:ascii="標楷體" w:eastAsia="標楷體" w:hAnsi="標楷體"/>
                <w:color w:val="000000"/>
                <w:szCs w:val="24"/>
              </w:rPr>
            </w:pPr>
            <w:r w:rsidRPr="00C31B1A">
              <w:rPr>
                <w:rFonts w:ascii="標楷體" w:eastAsia="標楷體" w:hAnsi="標楷體" w:hint="eastAsia"/>
                <w:color w:val="000000"/>
                <w:szCs w:val="24"/>
              </w:rPr>
              <w:t>家長或監護人</w:t>
            </w:r>
          </w:p>
        </w:tc>
        <w:tc>
          <w:tcPr>
            <w:tcW w:w="1667" w:type="dxa"/>
            <w:gridSpan w:val="3"/>
            <w:vAlign w:val="center"/>
          </w:tcPr>
          <w:p w:rsidR="00137C50" w:rsidRPr="00C31B1A" w:rsidRDefault="00137C50" w:rsidP="00F80592">
            <w:pPr>
              <w:snapToGrid w:val="0"/>
              <w:jc w:val="center"/>
              <w:rPr>
                <w:rFonts w:ascii="標楷體" w:eastAsia="標楷體" w:hAnsi="標楷體"/>
                <w:color w:val="000000"/>
                <w:szCs w:val="24"/>
              </w:rPr>
            </w:pPr>
            <w:r w:rsidRPr="00C31B1A">
              <w:rPr>
                <w:rFonts w:ascii="標楷體" w:eastAsia="標楷體" w:hAnsi="標楷體" w:hint="eastAsia"/>
                <w:color w:val="000000"/>
                <w:szCs w:val="24"/>
              </w:rPr>
              <w:t>導師</w:t>
            </w:r>
          </w:p>
        </w:tc>
        <w:tc>
          <w:tcPr>
            <w:tcW w:w="1804" w:type="dxa"/>
            <w:gridSpan w:val="2"/>
            <w:vAlign w:val="center"/>
          </w:tcPr>
          <w:p w:rsidR="00137C50" w:rsidRPr="00C31B1A" w:rsidRDefault="00137C50" w:rsidP="00F80592">
            <w:pPr>
              <w:snapToGrid w:val="0"/>
              <w:jc w:val="center"/>
              <w:rPr>
                <w:rFonts w:ascii="標楷體" w:eastAsia="標楷體" w:hAnsi="標楷體"/>
                <w:color w:val="000000"/>
                <w:szCs w:val="24"/>
              </w:rPr>
            </w:pPr>
            <w:r w:rsidRPr="00C31B1A">
              <w:rPr>
                <w:rFonts w:ascii="標楷體" w:eastAsia="標楷體" w:hAnsi="標楷體" w:hint="eastAsia"/>
                <w:color w:val="000000"/>
                <w:szCs w:val="24"/>
              </w:rPr>
              <w:t>系主任</w:t>
            </w:r>
          </w:p>
        </w:tc>
        <w:tc>
          <w:tcPr>
            <w:tcW w:w="1804" w:type="dxa"/>
            <w:gridSpan w:val="3"/>
            <w:vAlign w:val="center"/>
          </w:tcPr>
          <w:p w:rsidR="00137C50" w:rsidRPr="00C31B1A" w:rsidRDefault="00137C50" w:rsidP="00F80592">
            <w:pPr>
              <w:snapToGrid w:val="0"/>
              <w:jc w:val="center"/>
              <w:rPr>
                <w:rFonts w:ascii="標楷體" w:eastAsia="標楷體" w:hAnsi="標楷體"/>
                <w:color w:val="000000"/>
                <w:szCs w:val="24"/>
              </w:rPr>
            </w:pPr>
            <w:r w:rsidRPr="00C31B1A">
              <w:rPr>
                <w:rFonts w:ascii="標楷體" w:eastAsia="標楷體" w:hAnsi="標楷體" w:hint="eastAsia"/>
                <w:color w:val="000000"/>
                <w:szCs w:val="24"/>
              </w:rPr>
              <w:t>急難救助金管理委員會</w:t>
            </w:r>
          </w:p>
        </w:tc>
        <w:tc>
          <w:tcPr>
            <w:tcW w:w="1805" w:type="dxa"/>
            <w:gridSpan w:val="2"/>
            <w:vAlign w:val="center"/>
          </w:tcPr>
          <w:p w:rsidR="00137C50" w:rsidRPr="00C31B1A" w:rsidRDefault="00137C50" w:rsidP="00F80592">
            <w:pPr>
              <w:snapToGrid w:val="0"/>
              <w:jc w:val="center"/>
              <w:rPr>
                <w:rFonts w:ascii="標楷體" w:eastAsia="標楷體" w:hAnsi="標楷體"/>
                <w:color w:val="000000"/>
                <w:szCs w:val="24"/>
              </w:rPr>
            </w:pPr>
            <w:r w:rsidRPr="00C31B1A">
              <w:rPr>
                <w:rFonts w:ascii="標楷體" w:eastAsia="標楷體" w:hAnsi="標楷體" w:hint="eastAsia"/>
                <w:color w:val="000000"/>
                <w:szCs w:val="24"/>
              </w:rPr>
              <w:t>學務長</w:t>
            </w:r>
          </w:p>
          <w:p w:rsidR="00137C50" w:rsidRPr="00C31B1A" w:rsidRDefault="00137C50" w:rsidP="00F80592">
            <w:pPr>
              <w:snapToGrid w:val="0"/>
              <w:jc w:val="center"/>
              <w:rPr>
                <w:rFonts w:ascii="標楷體" w:eastAsia="標楷體" w:hAnsi="標楷體"/>
                <w:color w:val="000000"/>
                <w:szCs w:val="24"/>
              </w:rPr>
            </w:pPr>
            <w:r w:rsidRPr="00C31B1A">
              <w:rPr>
                <w:rFonts w:ascii="標楷體" w:eastAsia="標楷體" w:hAnsi="標楷體" w:hint="eastAsia"/>
                <w:color w:val="000000"/>
                <w:szCs w:val="24"/>
              </w:rPr>
              <w:t>(主任委員)</w:t>
            </w:r>
          </w:p>
        </w:tc>
      </w:tr>
      <w:tr w:rsidR="00137C50" w:rsidRPr="00C31B1A" w:rsidTr="00F80592">
        <w:trPr>
          <w:cantSplit/>
          <w:trHeight w:val="726"/>
        </w:trPr>
        <w:tc>
          <w:tcPr>
            <w:tcW w:w="1468" w:type="dxa"/>
            <w:gridSpan w:val="2"/>
            <w:vAlign w:val="center"/>
          </w:tcPr>
          <w:p w:rsidR="00137C50" w:rsidRPr="00C31B1A" w:rsidRDefault="00137C50" w:rsidP="00F80592">
            <w:pPr>
              <w:spacing w:line="360" w:lineRule="auto"/>
              <w:jc w:val="both"/>
              <w:rPr>
                <w:rFonts w:ascii="標楷體" w:eastAsia="標楷體" w:hAnsi="標楷體"/>
                <w:color w:val="000000"/>
                <w:szCs w:val="24"/>
              </w:rPr>
            </w:pPr>
          </w:p>
        </w:tc>
        <w:tc>
          <w:tcPr>
            <w:tcW w:w="1560" w:type="dxa"/>
            <w:gridSpan w:val="2"/>
            <w:vAlign w:val="center"/>
          </w:tcPr>
          <w:p w:rsidR="00137C50" w:rsidRPr="00C31B1A" w:rsidRDefault="00137C50" w:rsidP="00F80592">
            <w:pPr>
              <w:spacing w:line="360" w:lineRule="auto"/>
              <w:jc w:val="both"/>
              <w:rPr>
                <w:rFonts w:ascii="標楷體" w:eastAsia="標楷體" w:hAnsi="標楷體"/>
                <w:color w:val="000000"/>
                <w:szCs w:val="24"/>
              </w:rPr>
            </w:pPr>
          </w:p>
        </w:tc>
        <w:tc>
          <w:tcPr>
            <w:tcW w:w="1667" w:type="dxa"/>
            <w:gridSpan w:val="3"/>
            <w:vAlign w:val="center"/>
          </w:tcPr>
          <w:p w:rsidR="00137C50" w:rsidRPr="00C31B1A" w:rsidRDefault="00137C50" w:rsidP="00F80592">
            <w:pPr>
              <w:spacing w:line="360" w:lineRule="auto"/>
              <w:jc w:val="both"/>
              <w:rPr>
                <w:rFonts w:ascii="標楷體" w:eastAsia="標楷體" w:hAnsi="標楷體"/>
                <w:color w:val="000000"/>
                <w:szCs w:val="24"/>
              </w:rPr>
            </w:pPr>
          </w:p>
        </w:tc>
        <w:tc>
          <w:tcPr>
            <w:tcW w:w="1804" w:type="dxa"/>
            <w:gridSpan w:val="2"/>
            <w:vAlign w:val="center"/>
          </w:tcPr>
          <w:p w:rsidR="00137C50" w:rsidRPr="00C31B1A" w:rsidRDefault="00137C50" w:rsidP="00F80592">
            <w:pPr>
              <w:spacing w:line="360" w:lineRule="auto"/>
              <w:jc w:val="both"/>
              <w:rPr>
                <w:rFonts w:ascii="標楷體" w:eastAsia="標楷體" w:hAnsi="標楷體"/>
                <w:color w:val="000000"/>
                <w:szCs w:val="24"/>
              </w:rPr>
            </w:pPr>
          </w:p>
        </w:tc>
        <w:tc>
          <w:tcPr>
            <w:tcW w:w="1804" w:type="dxa"/>
            <w:gridSpan w:val="3"/>
            <w:vAlign w:val="center"/>
          </w:tcPr>
          <w:p w:rsidR="00137C50" w:rsidRPr="00C31B1A" w:rsidRDefault="00137C50" w:rsidP="00F80592">
            <w:pPr>
              <w:spacing w:line="360" w:lineRule="auto"/>
              <w:jc w:val="both"/>
              <w:rPr>
                <w:rFonts w:ascii="標楷體" w:eastAsia="標楷體" w:hAnsi="標楷體"/>
                <w:color w:val="000000"/>
                <w:szCs w:val="24"/>
              </w:rPr>
            </w:pPr>
          </w:p>
        </w:tc>
        <w:tc>
          <w:tcPr>
            <w:tcW w:w="1805" w:type="dxa"/>
            <w:gridSpan w:val="2"/>
            <w:vAlign w:val="center"/>
          </w:tcPr>
          <w:p w:rsidR="00137C50" w:rsidRPr="00C31B1A" w:rsidRDefault="00137C50" w:rsidP="00F80592">
            <w:pPr>
              <w:spacing w:line="360" w:lineRule="auto"/>
              <w:jc w:val="both"/>
              <w:rPr>
                <w:rFonts w:ascii="標楷體" w:eastAsia="標楷體" w:hAnsi="標楷體"/>
                <w:color w:val="000000"/>
                <w:szCs w:val="24"/>
              </w:rPr>
            </w:pPr>
          </w:p>
        </w:tc>
      </w:tr>
    </w:tbl>
    <w:p w:rsidR="00137C50" w:rsidRPr="00832BFA" w:rsidRDefault="00137C50" w:rsidP="00137C50">
      <w:pPr>
        <w:spacing w:line="400" w:lineRule="exact"/>
        <w:ind w:leftChars="-295" w:left="-708"/>
        <w:jc w:val="both"/>
        <w:rPr>
          <w:rFonts w:ascii="標楷體" w:eastAsia="標楷體" w:hAnsi="標楷體"/>
          <w:color w:val="000000"/>
          <w:szCs w:val="24"/>
        </w:rPr>
      </w:pPr>
      <w:r w:rsidRPr="00832BFA">
        <w:rPr>
          <w:rFonts w:ascii="標楷體" w:eastAsia="標楷體" w:hAnsi="標楷體" w:hint="eastAsia"/>
          <w:color w:val="000000"/>
          <w:szCs w:val="24"/>
        </w:rPr>
        <w:t>說明：1 除本申請書外，學生應繳附相關證明文件。</w:t>
      </w:r>
    </w:p>
    <w:p w:rsidR="00137C50" w:rsidRDefault="00137C50" w:rsidP="00137C50">
      <w:pPr>
        <w:spacing w:line="400" w:lineRule="exact"/>
        <w:jc w:val="both"/>
        <w:rPr>
          <w:rFonts w:ascii="標楷體" w:eastAsia="標楷體" w:hAnsi="標楷體"/>
          <w:color w:val="000000"/>
          <w:szCs w:val="24"/>
        </w:rPr>
      </w:pPr>
      <w:r w:rsidRPr="00832BFA">
        <w:rPr>
          <w:rFonts w:ascii="標楷體" w:eastAsia="標楷體" w:hAnsi="標楷體" w:hint="eastAsia"/>
          <w:color w:val="000000"/>
          <w:szCs w:val="24"/>
        </w:rPr>
        <w:t>2 本辦法及表格可至學務處課指</w:t>
      </w:r>
      <w:r w:rsidRPr="00C31B1A">
        <w:rPr>
          <w:rFonts w:ascii="標楷體" w:eastAsia="標楷體" w:hAnsi="標楷體" w:hint="eastAsia"/>
          <w:color w:val="000000"/>
          <w:szCs w:val="24"/>
        </w:rPr>
        <w:t>組網頁下載或電洽</w:t>
      </w:r>
      <w:r w:rsidRPr="00CA77C1">
        <w:rPr>
          <w:rFonts w:ascii="標楷體" w:eastAsia="標楷體" w:hAnsi="標楷體" w:hint="eastAsia"/>
          <w:color w:val="000000"/>
          <w:szCs w:val="24"/>
        </w:rPr>
        <w:t>02-289</w:t>
      </w:r>
      <w:r w:rsidRPr="00C31B1A">
        <w:rPr>
          <w:rFonts w:ascii="標楷體" w:eastAsia="標楷體" w:hAnsi="標楷體" w:hint="eastAsia"/>
          <w:color w:val="000000"/>
          <w:szCs w:val="24"/>
          <w:u w:val="single"/>
        </w:rPr>
        <w:t>61000分機1322</w:t>
      </w:r>
      <w:r w:rsidRPr="00C31B1A">
        <w:rPr>
          <w:rFonts w:ascii="標楷體" w:eastAsia="標楷體" w:hAnsi="標楷體" w:hint="eastAsia"/>
          <w:color w:val="000000"/>
          <w:szCs w:val="24"/>
        </w:rPr>
        <w:t>。</w:t>
      </w:r>
    </w:p>
    <w:p w:rsidR="00137C50" w:rsidRDefault="00137C50" w:rsidP="00137C50">
      <w:pPr>
        <w:spacing w:line="400" w:lineRule="exact"/>
        <w:ind w:leftChars="-236" w:left="-566"/>
        <w:rPr>
          <w:rFonts w:ascii="標楷體" w:eastAsia="標楷體" w:hAnsi="標楷體"/>
          <w:sz w:val="32"/>
          <w:szCs w:val="32"/>
        </w:rPr>
      </w:pPr>
      <w:r>
        <w:rPr>
          <w:rFonts w:ascii="標楷體" w:eastAsia="標楷體" w:hAnsi="標楷體" w:hint="eastAsia"/>
          <w:sz w:val="32"/>
          <w:szCs w:val="32"/>
        </w:rPr>
        <w:lastRenderedPageBreak/>
        <w:t>【附件三</w:t>
      </w:r>
      <w:r w:rsidRPr="009A2AC5">
        <w:rPr>
          <w:rFonts w:ascii="標楷體" w:eastAsia="標楷體" w:hAnsi="標楷體" w:hint="eastAsia"/>
          <w:sz w:val="32"/>
          <w:szCs w:val="32"/>
        </w:rPr>
        <w:t>】</w:t>
      </w:r>
    </w:p>
    <w:p w:rsidR="00137C50" w:rsidRPr="006D002D" w:rsidRDefault="00137C50" w:rsidP="00137C50">
      <w:pPr>
        <w:spacing w:line="400" w:lineRule="exact"/>
        <w:jc w:val="center"/>
        <w:rPr>
          <w:rFonts w:ascii="標楷體" w:eastAsia="標楷體" w:hAnsi="標楷體"/>
          <w:b/>
          <w:bCs/>
          <w:sz w:val="32"/>
          <w:szCs w:val="32"/>
        </w:rPr>
      </w:pPr>
      <w:r w:rsidRPr="006D002D">
        <w:rPr>
          <w:rFonts w:ascii="標楷體" w:eastAsia="標楷體" w:hAnsi="標楷體" w:hint="eastAsia"/>
          <w:b/>
          <w:bCs/>
          <w:sz w:val="32"/>
          <w:szCs w:val="32"/>
        </w:rPr>
        <w:t>國立臺北藝術大學學生社團評鑑實施要點草案</w:t>
      </w:r>
    </w:p>
    <w:p w:rsidR="00137C50" w:rsidRPr="006D002D" w:rsidRDefault="00137C50" w:rsidP="00137C50">
      <w:pPr>
        <w:widowControl/>
        <w:snapToGrid w:val="0"/>
        <w:spacing w:line="440" w:lineRule="exact"/>
        <w:jc w:val="right"/>
        <w:rPr>
          <w:rFonts w:ascii="標楷體" w:eastAsia="標楷體" w:hAnsi="標楷體" w:cs="Arial"/>
          <w:color w:val="A6A6A6"/>
          <w:kern w:val="0"/>
          <w:sz w:val="20"/>
          <w:szCs w:val="20"/>
        </w:rPr>
      </w:pPr>
      <w:r w:rsidRPr="006D002D">
        <w:rPr>
          <w:rFonts w:ascii="標楷體" w:eastAsia="標楷體" w:hAnsi="標楷體" w:cs="Arial" w:hint="eastAsia"/>
          <w:color w:val="A6A6A6"/>
          <w:kern w:val="0"/>
          <w:sz w:val="20"/>
          <w:szCs w:val="20"/>
        </w:rPr>
        <w:t>104</w:t>
      </w:r>
      <w:r w:rsidRPr="006D002D">
        <w:rPr>
          <w:rFonts w:ascii="標楷體" w:eastAsia="標楷體" w:hAnsi="標楷體" w:cs="Arial"/>
          <w:color w:val="A6A6A6"/>
          <w:kern w:val="0"/>
          <w:sz w:val="20"/>
          <w:szCs w:val="20"/>
        </w:rPr>
        <w:t>.</w:t>
      </w:r>
      <w:r w:rsidRPr="006D002D">
        <w:rPr>
          <w:rFonts w:ascii="標楷體" w:eastAsia="標楷體" w:hAnsi="標楷體" w:cs="Arial" w:hint="eastAsia"/>
          <w:color w:val="A6A6A6"/>
          <w:kern w:val="0"/>
          <w:sz w:val="20"/>
          <w:szCs w:val="20"/>
        </w:rPr>
        <w:t>12</w:t>
      </w:r>
      <w:r w:rsidRPr="006D002D">
        <w:rPr>
          <w:rFonts w:ascii="標楷體" w:eastAsia="標楷體" w:hAnsi="標楷體" w:cs="Arial"/>
          <w:color w:val="A6A6A6"/>
          <w:kern w:val="0"/>
          <w:sz w:val="20"/>
          <w:szCs w:val="20"/>
        </w:rPr>
        <w:t>.</w:t>
      </w:r>
      <w:r w:rsidRPr="006D002D">
        <w:rPr>
          <w:rFonts w:ascii="標楷體" w:eastAsia="標楷體" w:hAnsi="標楷體" w:cs="Arial" w:hint="eastAsia"/>
          <w:color w:val="A6A6A6"/>
          <w:kern w:val="0"/>
          <w:sz w:val="20"/>
          <w:szCs w:val="20"/>
        </w:rPr>
        <w:t>08  104</w:t>
      </w:r>
      <w:r w:rsidRPr="006D002D">
        <w:rPr>
          <w:rFonts w:ascii="標楷體" w:eastAsia="標楷體" w:hAnsi="標楷體" w:cs="Arial"/>
          <w:color w:val="A6A6A6"/>
          <w:kern w:val="0"/>
          <w:sz w:val="20"/>
          <w:szCs w:val="20"/>
        </w:rPr>
        <w:t>學年度第</w:t>
      </w:r>
      <w:r w:rsidRPr="006D002D">
        <w:rPr>
          <w:rFonts w:ascii="標楷體" w:eastAsia="標楷體" w:hAnsi="標楷體" w:cs="Arial" w:hint="eastAsia"/>
          <w:color w:val="A6A6A6"/>
          <w:kern w:val="0"/>
          <w:sz w:val="20"/>
          <w:szCs w:val="20"/>
        </w:rPr>
        <w:t>1</w:t>
      </w:r>
      <w:r w:rsidRPr="006D002D">
        <w:rPr>
          <w:rFonts w:ascii="標楷體" w:eastAsia="標楷體" w:hAnsi="標楷體" w:cs="Arial"/>
          <w:color w:val="A6A6A6"/>
          <w:kern w:val="0"/>
          <w:sz w:val="20"/>
          <w:szCs w:val="20"/>
        </w:rPr>
        <w:t>學期學生事務會議</w:t>
      </w:r>
      <w:r w:rsidRPr="006D002D">
        <w:rPr>
          <w:rFonts w:ascii="標楷體" w:eastAsia="標楷體" w:hAnsi="標楷體" w:cs="Arial" w:hint="eastAsia"/>
          <w:color w:val="A6A6A6"/>
          <w:kern w:val="0"/>
          <w:sz w:val="20"/>
          <w:szCs w:val="20"/>
        </w:rPr>
        <w:t>審議</w:t>
      </w:r>
    </w:p>
    <w:p w:rsidR="00137C50" w:rsidRPr="00C36B6A" w:rsidRDefault="00137C50" w:rsidP="00137C50">
      <w:pPr>
        <w:spacing w:line="400" w:lineRule="atLeast"/>
        <w:ind w:left="425" w:hangingChars="177" w:hanging="425"/>
        <w:rPr>
          <w:rFonts w:ascii="標楷體" w:eastAsia="標楷體" w:hAnsi="標楷體"/>
        </w:rPr>
      </w:pPr>
      <w:r w:rsidRPr="00C36B6A">
        <w:rPr>
          <w:rFonts w:ascii="標楷體" w:eastAsia="標楷體" w:hAnsi="標楷體" w:hint="eastAsia"/>
        </w:rPr>
        <w:t>一、為健全本校學生社團發展，提昇學生社團活動品質，依據「國立臺北藝術大學學生社團輔導準則」第十條，訂定本要點。</w:t>
      </w:r>
    </w:p>
    <w:p w:rsidR="00137C50" w:rsidRPr="00C36B6A" w:rsidRDefault="00137C50" w:rsidP="00137C50">
      <w:pPr>
        <w:pStyle w:val="aa"/>
        <w:spacing w:line="400" w:lineRule="atLeast"/>
        <w:ind w:left="425" w:hangingChars="177" w:hanging="425"/>
        <w:rPr>
          <w:rFonts w:ascii="標楷體" w:eastAsia="標楷體" w:hAnsi="標楷體"/>
        </w:rPr>
      </w:pPr>
      <w:r w:rsidRPr="00C36B6A">
        <w:rPr>
          <w:rFonts w:ascii="標楷體" w:eastAsia="標楷體" w:hAnsi="標楷體" w:hint="eastAsia"/>
        </w:rPr>
        <w:t>二、本要點之評鑑對象，為本校核准成立之學生社團。學生自治團體得配合社團年度評鑑，辦理自治團體觀摩。</w:t>
      </w:r>
    </w:p>
    <w:p w:rsidR="00137C50" w:rsidRPr="00C36B6A" w:rsidRDefault="00137C50" w:rsidP="00137C50">
      <w:pPr>
        <w:spacing w:line="400" w:lineRule="atLeast"/>
        <w:ind w:left="425" w:hangingChars="177" w:hanging="425"/>
        <w:rPr>
          <w:rFonts w:ascii="標楷體" w:eastAsia="標楷體" w:hAnsi="標楷體"/>
        </w:rPr>
      </w:pPr>
      <w:r w:rsidRPr="00C36B6A">
        <w:rPr>
          <w:rFonts w:ascii="標楷體" w:eastAsia="標楷體" w:hAnsi="標楷體" w:hint="eastAsia"/>
        </w:rPr>
        <w:t>三、評鑑標準及期程：</w:t>
      </w:r>
    </w:p>
    <w:p w:rsidR="00137C50" w:rsidRPr="00C36B6A" w:rsidRDefault="00137C50" w:rsidP="00137C50">
      <w:pPr>
        <w:spacing w:line="400" w:lineRule="atLeast"/>
        <w:ind w:leftChars="177" w:left="1275" w:hangingChars="354" w:hanging="850"/>
        <w:rPr>
          <w:rFonts w:ascii="標楷體" w:eastAsia="標楷體" w:hAnsi="標楷體"/>
        </w:rPr>
      </w:pPr>
      <w:r w:rsidRPr="00C36B6A">
        <w:rPr>
          <w:rFonts w:ascii="標楷體" w:eastAsia="標楷體" w:hAnsi="標楷體" w:hint="eastAsia"/>
        </w:rPr>
        <w:t>社團評鑑分為「年度評鑑」及「定期考核」，予以評核。</w:t>
      </w:r>
    </w:p>
    <w:p w:rsidR="00137C50" w:rsidRPr="00C36B6A" w:rsidRDefault="00137C50" w:rsidP="00137C50">
      <w:pPr>
        <w:spacing w:line="400" w:lineRule="atLeast"/>
        <w:ind w:leftChars="177" w:left="1275" w:hangingChars="354" w:hanging="850"/>
        <w:rPr>
          <w:rFonts w:ascii="標楷體" w:eastAsia="標楷體" w:hAnsi="標楷體"/>
        </w:rPr>
      </w:pPr>
      <w:r w:rsidRPr="00C36B6A">
        <w:rPr>
          <w:rFonts w:ascii="標楷體" w:eastAsia="標楷體" w:hAnsi="標楷體" w:hint="eastAsia"/>
        </w:rPr>
        <w:t>(一)「年度評鑑」佔60%，於每學年第2學期第14週擇日實施。</w:t>
      </w:r>
    </w:p>
    <w:p w:rsidR="00137C50" w:rsidRPr="00C36B6A" w:rsidRDefault="00137C50" w:rsidP="00137C50">
      <w:pPr>
        <w:spacing w:line="400" w:lineRule="atLeast"/>
        <w:ind w:leftChars="413" w:left="1272" w:hangingChars="117" w:hanging="281"/>
        <w:rPr>
          <w:rFonts w:ascii="標楷體" w:eastAsia="標楷體" w:hAnsi="標楷體"/>
        </w:rPr>
      </w:pPr>
      <w:r w:rsidRPr="00C36B6A">
        <w:rPr>
          <w:rFonts w:ascii="標楷體" w:eastAsia="標楷體" w:hAnsi="標楷體" w:hint="eastAsia"/>
        </w:rPr>
        <w:t>1.行政事務30%：評核內容為組織運作、社團資料保存與資訊管理、財物管理。</w:t>
      </w:r>
    </w:p>
    <w:p w:rsidR="00137C50" w:rsidRPr="00C36B6A" w:rsidRDefault="00137C50" w:rsidP="00137C50">
      <w:pPr>
        <w:spacing w:line="400" w:lineRule="atLeast"/>
        <w:ind w:leftChars="413" w:left="1272" w:hangingChars="117" w:hanging="281"/>
        <w:rPr>
          <w:rFonts w:ascii="標楷體" w:eastAsia="標楷體" w:hAnsi="標楷體"/>
        </w:rPr>
      </w:pPr>
      <w:r w:rsidRPr="00C36B6A">
        <w:rPr>
          <w:rFonts w:ascii="標楷體" w:eastAsia="標楷體" w:hAnsi="標楷體" w:hint="eastAsia"/>
        </w:rPr>
        <w:t>2.社團運作與永續經營30%：評核內容為活動次數、人數與性質。</w:t>
      </w:r>
    </w:p>
    <w:p w:rsidR="00137C50" w:rsidRPr="00C36B6A" w:rsidRDefault="00137C50" w:rsidP="00137C50">
      <w:pPr>
        <w:spacing w:line="400" w:lineRule="atLeast"/>
        <w:ind w:leftChars="177" w:left="1275" w:hangingChars="354" w:hanging="850"/>
        <w:rPr>
          <w:rFonts w:ascii="標楷體" w:eastAsia="標楷體" w:hAnsi="標楷體"/>
        </w:rPr>
      </w:pPr>
      <w:r w:rsidRPr="00C36B6A">
        <w:rPr>
          <w:rFonts w:ascii="標楷體" w:eastAsia="標楷體" w:hAnsi="標楷體" w:hint="eastAsia"/>
        </w:rPr>
        <w:t>(二)「定期考核」佔40%，於學期中擇期實施。</w:t>
      </w:r>
    </w:p>
    <w:p w:rsidR="00137C50" w:rsidRPr="00C36B6A" w:rsidRDefault="00137C50" w:rsidP="00137C50">
      <w:pPr>
        <w:spacing w:line="400" w:lineRule="atLeast"/>
        <w:ind w:leftChars="412" w:left="991" w:hanging="2"/>
        <w:rPr>
          <w:rFonts w:ascii="標楷體" w:eastAsia="標楷體" w:hAnsi="標楷體"/>
        </w:rPr>
      </w:pPr>
      <w:r w:rsidRPr="00C36B6A">
        <w:rPr>
          <w:rFonts w:ascii="標楷體" w:eastAsia="標楷體" w:hAnsi="標楷體" w:hint="eastAsia"/>
        </w:rPr>
        <w:t>評核內容為社團辦公室清潔管理、參與訓練、違規紀錄、例行事務、特殊榮譽等事項。</w:t>
      </w:r>
    </w:p>
    <w:p w:rsidR="00137C50" w:rsidRPr="00C36B6A" w:rsidRDefault="00137C50" w:rsidP="00137C50">
      <w:pPr>
        <w:spacing w:line="400" w:lineRule="atLeast"/>
        <w:ind w:left="425" w:hangingChars="177" w:hanging="425"/>
        <w:rPr>
          <w:rFonts w:ascii="標楷體" w:eastAsia="標楷體" w:hAnsi="標楷體"/>
        </w:rPr>
      </w:pPr>
      <w:r w:rsidRPr="00C36B6A">
        <w:rPr>
          <w:rFonts w:ascii="標楷體" w:eastAsia="標楷體" w:hAnsi="標楷體" w:hint="eastAsia"/>
        </w:rPr>
        <w:t>四、評鑑人員：</w:t>
      </w:r>
    </w:p>
    <w:p w:rsidR="00137C50" w:rsidRPr="00C36B6A" w:rsidRDefault="00137C50" w:rsidP="00137C50">
      <w:pPr>
        <w:spacing w:line="400" w:lineRule="atLeast"/>
        <w:ind w:leftChars="176" w:left="847" w:hangingChars="177" w:hanging="425"/>
        <w:rPr>
          <w:rFonts w:ascii="標楷體" w:eastAsia="標楷體" w:hAnsi="標楷體"/>
        </w:rPr>
      </w:pPr>
      <w:r w:rsidRPr="00C36B6A">
        <w:rPr>
          <w:rFonts w:ascii="標楷體" w:eastAsia="標楷體" w:hAnsi="標楷體" w:hint="eastAsia"/>
        </w:rPr>
        <w:t>(一)年度評鑑：年度社團評鑑委員會由評鑑委員4名組成，以校內外師長3名及學生代表1名為原則。</w:t>
      </w:r>
    </w:p>
    <w:p w:rsidR="00137C50" w:rsidRPr="00C36B6A" w:rsidRDefault="00137C50" w:rsidP="00137C50">
      <w:pPr>
        <w:spacing w:line="400" w:lineRule="atLeast"/>
        <w:ind w:leftChars="176" w:left="847" w:hangingChars="177" w:hanging="425"/>
        <w:rPr>
          <w:rFonts w:ascii="標楷體" w:eastAsia="標楷體" w:hAnsi="標楷體"/>
        </w:rPr>
      </w:pPr>
      <w:r w:rsidRPr="00C36B6A">
        <w:rPr>
          <w:rFonts w:ascii="標楷體" w:eastAsia="標楷體" w:hAnsi="標楷體" w:hint="eastAsia"/>
        </w:rPr>
        <w:t>(二)定期考核：由課外活動指導組代表協同學生代表</w:t>
      </w:r>
      <w:r w:rsidRPr="00C36B6A">
        <w:rPr>
          <w:rFonts w:ascii="標楷體" w:eastAsia="標楷體" w:hAnsi="標楷體" w:hint="eastAsia"/>
          <w:color w:val="0000CC"/>
        </w:rPr>
        <w:t>，</w:t>
      </w:r>
      <w:r w:rsidRPr="00C36B6A">
        <w:rPr>
          <w:rFonts w:ascii="標楷體" w:eastAsia="標楷體" w:hAnsi="標楷體" w:hint="eastAsia"/>
        </w:rPr>
        <w:t>定期依社團活動事實進行紀錄及考核。</w:t>
      </w:r>
    </w:p>
    <w:p w:rsidR="00137C50" w:rsidRPr="00C36B6A" w:rsidRDefault="00137C50" w:rsidP="00137C50">
      <w:pPr>
        <w:spacing w:line="400" w:lineRule="atLeast"/>
        <w:ind w:left="425" w:hangingChars="177" w:hanging="425"/>
        <w:rPr>
          <w:rFonts w:ascii="標楷體" w:eastAsia="標楷體" w:hAnsi="標楷體"/>
        </w:rPr>
      </w:pPr>
      <w:r w:rsidRPr="00C36B6A">
        <w:rPr>
          <w:rFonts w:ascii="標楷體" w:eastAsia="標楷體" w:hAnsi="標楷體" w:hint="eastAsia"/>
        </w:rPr>
        <w:t>五、評鑑等第:</w:t>
      </w:r>
    </w:p>
    <w:p w:rsidR="00137C50" w:rsidRPr="00C36B6A" w:rsidRDefault="00137C50" w:rsidP="00137C50">
      <w:pPr>
        <w:spacing w:line="400" w:lineRule="atLeast"/>
        <w:ind w:leftChars="177" w:left="425" w:firstLine="1"/>
        <w:rPr>
          <w:rFonts w:ascii="標楷體" w:eastAsia="標楷體" w:hAnsi="標楷體"/>
        </w:rPr>
      </w:pPr>
      <w:r w:rsidRPr="00C36B6A">
        <w:rPr>
          <w:rFonts w:ascii="標楷體" w:eastAsia="標楷體" w:hAnsi="標楷體" w:hint="eastAsia"/>
        </w:rPr>
        <w:t>社團評鑑工作之實施，於每年擇期辦理年度評鑑，綜合年度評鑑與定期考核之分數，為社團評鑑總得分，並核算評分等第如下：</w:t>
      </w:r>
    </w:p>
    <w:p w:rsidR="00137C50" w:rsidRPr="00C36B6A" w:rsidRDefault="00137C50" w:rsidP="00137C50">
      <w:pPr>
        <w:spacing w:line="400" w:lineRule="atLeast"/>
        <w:ind w:leftChars="177" w:left="425" w:firstLine="1"/>
        <w:rPr>
          <w:rFonts w:ascii="標楷體" w:eastAsia="標楷體" w:hAnsi="標楷體"/>
        </w:rPr>
      </w:pPr>
      <w:r w:rsidRPr="00C36B6A">
        <w:rPr>
          <w:rFonts w:ascii="標楷體" w:eastAsia="標楷體" w:hAnsi="標楷體" w:hint="eastAsia"/>
        </w:rPr>
        <w:t>(一)優等：九十分（含）以上。</w:t>
      </w:r>
    </w:p>
    <w:p w:rsidR="00137C50" w:rsidRPr="00C36B6A" w:rsidRDefault="00137C50" w:rsidP="00137C50">
      <w:pPr>
        <w:spacing w:line="400" w:lineRule="atLeast"/>
        <w:ind w:leftChars="177" w:left="425" w:firstLine="1"/>
        <w:rPr>
          <w:rFonts w:ascii="標楷體" w:eastAsia="標楷體" w:hAnsi="標楷體"/>
        </w:rPr>
      </w:pPr>
      <w:r w:rsidRPr="00C36B6A">
        <w:rPr>
          <w:rFonts w:ascii="標楷體" w:eastAsia="標楷體" w:hAnsi="標楷體" w:hint="eastAsia"/>
        </w:rPr>
        <w:t>(二)甲等：八十分（含）以上，未達九十分。</w:t>
      </w:r>
    </w:p>
    <w:p w:rsidR="00137C50" w:rsidRPr="00C36B6A" w:rsidRDefault="00137C50" w:rsidP="00137C50">
      <w:pPr>
        <w:spacing w:line="400" w:lineRule="atLeast"/>
        <w:ind w:leftChars="177" w:left="425" w:firstLine="1"/>
        <w:rPr>
          <w:rFonts w:ascii="標楷體" w:eastAsia="標楷體" w:hAnsi="標楷體"/>
        </w:rPr>
      </w:pPr>
      <w:r w:rsidRPr="00C36B6A">
        <w:rPr>
          <w:rFonts w:ascii="標楷體" w:eastAsia="標楷體" w:hAnsi="標楷體" w:hint="eastAsia"/>
        </w:rPr>
        <w:t>(三)乙等：七十分（含）以上，未達八十分。</w:t>
      </w:r>
    </w:p>
    <w:p w:rsidR="00137C50" w:rsidRPr="00C36B6A" w:rsidRDefault="00137C50" w:rsidP="00137C50">
      <w:pPr>
        <w:spacing w:line="400" w:lineRule="atLeast"/>
        <w:ind w:leftChars="177" w:left="425" w:firstLine="1"/>
        <w:rPr>
          <w:rFonts w:ascii="標楷體" w:eastAsia="標楷體" w:hAnsi="標楷體"/>
        </w:rPr>
      </w:pPr>
      <w:r w:rsidRPr="00C36B6A">
        <w:rPr>
          <w:rFonts w:ascii="標楷體" w:eastAsia="標楷體" w:hAnsi="標楷體" w:hint="eastAsia"/>
        </w:rPr>
        <w:t>(四)丙等：六十分（含）以上，未達七十分。</w:t>
      </w:r>
    </w:p>
    <w:p w:rsidR="00137C50" w:rsidRPr="00C36B6A" w:rsidRDefault="00137C50" w:rsidP="00137C50">
      <w:pPr>
        <w:spacing w:line="400" w:lineRule="atLeast"/>
        <w:ind w:leftChars="177" w:left="425" w:firstLine="1"/>
        <w:rPr>
          <w:rFonts w:ascii="標楷體" w:eastAsia="標楷體" w:hAnsi="標楷體"/>
        </w:rPr>
      </w:pPr>
      <w:r w:rsidRPr="00C36B6A">
        <w:rPr>
          <w:rFonts w:ascii="標楷體" w:eastAsia="標楷體" w:hAnsi="標楷體" w:hint="eastAsia"/>
        </w:rPr>
        <w:t>(五)丁等：未達六十分。</w:t>
      </w:r>
    </w:p>
    <w:p w:rsidR="00137C50" w:rsidRPr="00C36B6A" w:rsidRDefault="00137C50" w:rsidP="00137C50">
      <w:pPr>
        <w:spacing w:line="400" w:lineRule="atLeast"/>
        <w:ind w:left="425" w:hangingChars="177" w:hanging="425"/>
        <w:rPr>
          <w:rFonts w:ascii="標楷體" w:eastAsia="標楷體" w:hAnsi="標楷體"/>
        </w:rPr>
      </w:pPr>
      <w:r w:rsidRPr="00C36B6A">
        <w:rPr>
          <w:rFonts w:ascii="標楷體" w:eastAsia="標楷體" w:hAnsi="標楷體" w:hint="eastAsia"/>
        </w:rPr>
        <w:t>六、依據社團評鑑結果，社團資源分配方式如下：</w:t>
      </w:r>
    </w:p>
    <w:p w:rsidR="00137C50" w:rsidRPr="00C36B6A" w:rsidRDefault="00137C50" w:rsidP="00137C50">
      <w:pPr>
        <w:spacing w:line="400" w:lineRule="atLeast"/>
        <w:ind w:leftChars="177" w:left="847" w:hangingChars="176" w:hanging="422"/>
        <w:rPr>
          <w:rFonts w:ascii="標楷體" w:eastAsia="標楷體" w:hAnsi="標楷體"/>
        </w:rPr>
      </w:pPr>
      <w:r w:rsidRPr="00C36B6A">
        <w:rPr>
          <w:rFonts w:ascii="標楷體" w:eastAsia="標楷體" w:hAnsi="標楷體" w:hint="eastAsia"/>
        </w:rPr>
        <w:t>(一)評鑑優等社團，頒發優等獎狀及提高社團部分補助金費，得提報敍獎社團負責人及幹部5人(含)或以下，並得獲推薦參加教育部或校外團體舉辦之全國績優社團選拔。</w:t>
      </w:r>
    </w:p>
    <w:p w:rsidR="00137C50" w:rsidRPr="00C36B6A" w:rsidRDefault="00137C50" w:rsidP="00137C50">
      <w:pPr>
        <w:spacing w:line="400" w:lineRule="atLeast"/>
        <w:ind w:leftChars="177" w:left="847" w:hangingChars="176" w:hanging="422"/>
        <w:rPr>
          <w:rFonts w:ascii="標楷體" w:eastAsia="標楷體" w:hAnsi="標楷體"/>
        </w:rPr>
      </w:pPr>
      <w:r w:rsidRPr="00C36B6A">
        <w:rPr>
          <w:rFonts w:ascii="標楷體" w:eastAsia="標楷體" w:hAnsi="標楷體" w:hint="eastAsia"/>
        </w:rPr>
        <w:t>(二)評鑑甲等社團，提高社團部分補助金費。</w:t>
      </w:r>
    </w:p>
    <w:p w:rsidR="00137C50" w:rsidRPr="00C36B6A" w:rsidRDefault="00137C50" w:rsidP="00137C50">
      <w:pPr>
        <w:spacing w:line="400" w:lineRule="atLeast"/>
        <w:ind w:leftChars="177" w:left="847" w:hangingChars="176" w:hanging="422"/>
        <w:rPr>
          <w:rFonts w:ascii="標楷體" w:eastAsia="標楷體" w:hAnsi="標楷體"/>
        </w:rPr>
      </w:pPr>
      <w:r w:rsidRPr="00C36B6A">
        <w:rPr>
          <w:rFonts w:ascii="標楷體" w:eastAsia="標楷體" w:hAnsi="標楷體" w:hint="eastAsia"/>
        </w:rPr>
        <w:t>(三)評鑑乙等社團，不予獎懲。</w:t>
      </w:r>
    </w:p>
    <w:p w:rsidR="00137C50" w:rsidRPr="00C36B6A" w:rsidRDefault="00137C50" w:rsidP="00137C50">
      <w:pPr>
        <w:spacing w:line="400" w:lineRule="atLeast"/>
        <w:ind w:leftChars="177" w:left="847" w:hangingChars="176" w:hanging="422"/>
        <w:rPr>
          <w:rFonts w:ascii="標楷體" w:eastAsia="標楷體" w:hAnsi="標楷體"/>
        </w:rPr>
      </w:pPr>
      <w:r w:rsidRPr="00C36B6A">
        <w:rPr>
          <w:rFonts w:ascii="標楷體" w:eastAsia="標楷體" w:hAnsi="標楷體" w:hint="eastAsia"/>
        </w:rPr>
        <w:t>(四)評鑑丙等社團，暫停社團活動補助一學期，並由課外活動指導組及該社團輔導老師，共同加強輔導。連續兩年丙等，停止分配社團辦公室及申請社團活動補</w:t>
      </w:r>
      <w:r w:rsidRPr="00C36B6A">
        <w:rPr>
          <w:rFonts w:ascii="標楷體" w:eastAsia="標楷體" w:hAnsi="標楷體" w:hint="eastAsia"/>
        </w:rPr>
        <w:lastRenderedPageBreak/>
        <w:t>助之權利。</w:t>
      </w:r>
    </w:p>
    <w:p w:rsidR="00137C50" w:rsidRPr="00C36B6A" w:rsidRDefault="00137C50" w:rsidP="00137C50">
      <w:pPr>
        <w:spacing w:line="400" w:lineRule="atLeast"/>
        <w:ind w:leftChars="177" w:left="847" w:hangingChars="176" w:hanging="422"/>
        <w:rPr>
          <w:rFonts w:ascii="標楷體" w:eastAsia="標楷體" w:hAnsi="標楷體"/>
        </w:rPr>
      </w:pPr>
      <w:r w:rsidRPr="00C36B6A">
        <w:rPr>
          <w:rFonts w:ascii="標楷體" w:eastAsia="標楷體" w:hAnsi="標楷體" w:hint="eastAsia"/>
        </w:rPr>
        <w:t>(五)評鑑丁等社團，暫停分配社團辦公室及申請社團活動補助之權利一學年。</w:t>
      </w:r>
    </w:p>
    <w:p w:rsidR="00137C50" w:rsidRPr="00C36B6A" w:rsidRDefault="00137C50" w:rsidP="00137C50">
      <w:pPr>
        <w:spacing w:line="400" w:lineRule="atLeast"/>
        <w:ind w:leftChars="177" w:left="847" w:hangingChars="176" w:hanging="422"/>
        <w:rPr>
          <w:rFonts w:ascii="標楷體" w:eastAsia="標楷體" w:hAnsi="標楷體"/>
        </w:rPr>
      </w:pPr>
      <w:r w:rsidRPr="00C36B6A">
        <w:rPr>
          <w:rFonts w:ascii="標楷體" w:eastAsia="標楷體" w:hAnsi="標楷體" w:hint="eastAsia"/>
        </w:rPr>
        <w:t>(六)各社團依評鑑成績，取得社團辦公室選擇權序位。</w:t>
      </w:r>
    </w:p>
    <w:p w:rsidR="00137C50" w:rsidRPr="00C36B6A" w:rsidRDefault="00137C50" w:rsidP="00137C50">
      <w:pPr>
        <w:spacing w:line="400" w:lineRule="atLeast"/>
        <w:ind w:leftChars="177" w:left="847" w:hangingChars="176" w:hanging="422"/>
        <w:rPr>
          <w:rFonts w:ascii="標楷體" w:eastAsia="標楷體" w:hAnsi="標楷體"/>
        </w:rPr>
      </w:pPr>
      <w:r w:rsidRPr="00C36B6A">
        <w:rPr>
          <w:rFonts w:ascii="標楷體" w:eastAsia="標楷體" w:hAnsi="標楷體" w:hint="eastAsia"/>
        </w:rPr>
        <w:t>(七)評鑑列為丁等或連續兩學年列為丙等之社團，應於評鑑成績公布後2週內向課外活動指導組提出改善計畫。否則應予解散。</w:t>
      </w:r>
    </w:p>
    <w:p w:rsidR="00137C50" w:rsidRPr="00C36B6A" w:rsidRDefault="00137C50" w:rsidP="00137C50">
      <w:pPr>
        <w:spacing w:line="400" w:lineRule="atLeast"/>
        <w:ind w:left="425" w:hangingChars="177" w:hanging="425"/>
        <w:rPr>
          <w:rFonts w:ascii="標楷體" w:eastAsia="標楷體" w:hAnsi="標楷體"/>
        </w:rPr>
      </w:pPr>
      <w:r w:rsidRPr="00C36B6A">
        <w:rPr>
          <w:rFonts w:ascii="標楷體" w:eastAsia="標楷體" w:hAnsi="標楷體" w:hint="eastAsia"/>
        </w:rPr>
        <w:t>七、年度評鑑得視實際狀況增設特別獎項，以鼓勵新成立或特殊優異表現之社團。</w:t>
      </w:r>
    </w:p>
    <w:p w:rsidR="00137C50" w:rsidRPr="00C36B6A" w:rsidRDefault="00137C50" w:rsidP="00137C50">
      <w:pPr>
        <w:spacing w:line="400" w:lineRule="atLeast"/>
        <w:ind w:left="425" w:hangingChars="177" w:hanging="425"/>
        <w:rPr>
          <w:rFonts w:ascii="標楷體" w:eastAsia="標楷體" w:hAnsi="標楷體"/>
        </w:rPr>
      </w:pPr>
      <w:r w:rsidRPr="00C36B6A">
        <w:rPr>
          <w:rFonts w:ascii="標楷體" w:eastAsia="標楷體" w:hAnsi="標楷體" w:hint="eastAsia"/>
        </w:rPr>
        <w:t>八、本要點經學生事務會議通過，陳請校長核定後公布實施，修正時亦同。</w:t>
      </w:r>
    </w:p>
    <w:p w:rsidR="00137C50" w:rsidRPr="00C36B6A" w:rsidRDefault="00137C50" w:rsidP="00137C50">
      <w:pPr>
        <w:spacing w:line="400" w:lineRule="atLeast"/>
        <w:ind w:left="425" w:hangingChars="177" w:hanging="425"/>
        <w:rPr>
          <w:rFonts w:ascii="標楷體" w:eastAsia="標楷體" w:hAnsi="標楷體"/>
        </w:rPr>
      </w:pPr>
    </w:p>
    <w:p w:rsidR="00137C50" w:rsidRPr="00C36B6A"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p>
    <w:p w:rsidR="00137C50" w:rsidRDefault="00137C50" w:rsidP="00137C50">
      <w:pPr>
        <w:spacing w:line="400" w:lineRule="exact"/>
        <w:ind w:leftChars="-236" w:left="-566"/>
        <w:rPr>
          <w:rFonts w:ascii="標楷體" w:eastAsia="標楷體" w:hAnsi="標楷體"/>
          <w:sz w:val="32"/>
          <w:szCs w:val="32"/>
        </w:rPr>
      </w:pPr>
      <w:r>
        <w:rPr>
          <w:rFonts w:ascii="標楷體" w:eastAsia="標楷體" w:hAnsi="標楷體" w:hint="eastAsia"/>
          <w:sz w:val="32"/>
          <w:szCs w:val="32"/>
        </w:rPr>
        <w:lastRenderedPageBreak/>
        <w:t>【附件四</w:t>
      </w:r>
      <w:r w:rsidRPr="009A2AC5">
        <w:rPr>
          <w:rFonts w:ascii="標楷體" w:eastAsia="標楷體" w:hAnsi="標楷體" w:hint="eastAsia"/>
          <w:sz w:val="32"/>
          <w:szCs w:val="32"/>
        </w:rPr>
        <w:t>】</w:t>
      </w:r>
    </w:p>
    <w:p w:rsidR="00137C50" w:rsidRPr="00BF0741" w:rsidRDefault="00137C50" w:rsidP="00137C50">
      <w:pPr>
        <w:spacing w:beforeLines="50" w:before="180" w:afterLines="50" w:after="180" w:line="400" w:lineRule="exact"/>
        <w:ind w:leftChars="-177" w:left="-425"/>
        <w:rPr>
          <w:rFonts w:ascii="標楷體" w:eastAsia="標楷體" w:hAnsi="標楷體"/>
          <w:b/>
          <w:sz w:val="32"/>
          <w:szCs w:val="32"/>
        </w:rPr>
      </w:pPr>
      <w:r w:rsidRPr="00BF0741">
        <w:rPr>
          <w:rFonts w:ascii="標楷體" w:eastAsia="標楷體" w:hAnsi="標楷體" w:hint="eastAsia"/>
          <w:b/>
          <w:color w:val="000000"/>
          <w:sz w:val="32"/>
          <w:szCs w:val="32"/>
        </w:rPr>
        <w:t>國立臺北藝術大學</w:t>
      </w:r>
      <w:r w:rsidRPr="00BF0741">
        <w:rPr>
          <w:rFonts w:ascii="標楷體" w:eastAsia="標楷體" w:hint="eastAsia"/>
          <w:b/>
          <w:sz w:val="32"/>
          <w:szCs w:val="32"/>
        </w:rPr>
        <w:t>學生社團活動經費補助要點條文</w:t>
      </w:r>
      <w:r w:rsidRPr="00BF0741">
        <w:rPr>
          <w:rFonts w:ascii="標楷體" w:eastAsia="標楷體" w:hAnsi="標楷體" w:hint="eastAsia"/>
          <w:b/>
          <w:color w:val="000000"/>
          <w:sz w:val="32"/>
          <w:szCs w:val="32"/>
        </w:rPr>
        <w:t>修正草案對照表</w:t>
      </w:r>
    </w:p>
    <w:tbl>
      <w:tblPr>
        <w:tblStyle w:val="ac"/>
        <w:tblW w:w="9781" w:type="dxa"/>
        <w:tblInd w:w="-31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43"/>
        <w:gridCol w:w="3544"/>
        <w:gridCol w:w="2694"/>
      </w:tblGrid>
      <w:tr w:rsidR="00137C50" w:rsidRPr="007078DD" w:rsidTr="00F80592">
        <w:trPr>
          <w:trHeight w:val="434"/>
        </w:trPr>
        <w:tc>
          <w:tcPr>
            <w:tcW w:w="3543" w:type="dxa"/>
            <w:vAlign w:val="center"/>
          </w:tcPr>
          <w:p w:rsidR="00137C50" w:rsidRPr="007078DD" w:rsidRDefault="00137C50" w:rsidP="00F80592">
            <w:pPr>
              <w:spacing w:line="400" w:lineRule="exact"/>
              <w:jc w:val="center"/>
              <w:rPr>
                <w:rFonts w:ascii="標楷體" w:eastAsia="標楷體" w:hAnsi="標楷體"/>
                <w:sz w:val="24"/>
                <w:szCs w:val="24"/>
              </w:rPr>
            </w:pPr>
            <w:r w:rsidRPr="007078DD">
              <w:rPr>
                <w:rFonts w:ascii="標楷體" w:eastAsia="標楷體" w:hAnsi="標楷體" w:hint="eastAsia"/>
                <w:sz w:val="24"/>
                <w:szCs w:val="24"/>
              </w:rPr>
              <w:t>修正條文</w:t>
            </w:r>
          </w:p>
        </w:tc>
        <w:tc>
          <w:tcPr>
            <w:tcW w:w="3544" w:type="dxa"/>
          </w:tcPr>
          <w:p w:rsidR="00137C50" w:rsidRPr="007078DD" w:rsidRDefault="00137C50" w:rsidP="00F80592">
            <w:pPr>
              <w:spacing w:line="400" w:lineRule="exact"/>
              <w:jc w:val="center"/>
              <w:rPr>
                <w:rFonts w:ascii="標楷體" w:eastAsia="標楷體" w:hAnsi="標楷體"/>
                <w:sz w:val="24"/>
                <w:szCs w:val="24"/>
              </w:rPr>
            </w:pPr>
            <w:r w:rsidRPr="007078DD">
              <w:rPr>
                <w:rFonts w:ascii="標楷體" w:eastAsia="標楷體" w:hAnsi="標楷體" w:hint="eastAsia"/>
                <w:sz w:val="24"/>
                <w:szCs w:val="24"/>
              </w:rPr>
              <w:t>現行條文</w:t>
            </w:r>
          </w:p>
        </w:tc>
        <w:tc>
          <w:tcPr>
            <w:tcW w:w="2694" w:type="dxa"/>
          </w:tcPr>
          <w:p w:rsidR="00137C50" w:rsidRPr="007078DD" w:rsidRDefault="00137C50" w:rsidP="00F80592">
            <w:pPr>
              <w:spacing w:line="400" w:lineRule="exact"/>
              <w:jc w:val="center"/>
              <w:rPr>
                <w:rFonts w:ascii="標楷體" w:eastAsia="標楷體" w:hAnsi="標楷體"/>
                <w:sz w:val="24"/>
                <w:szCs w:val="24"/>
              </w:rPr>
            </w:pPr>
            <w:r w:rsidRPr="007078DD">
              <w:rPr>
                <w:rFonts w:ascii="標楷體" w:eastAsia="標楷體" w:hAnsi="標楷體" w:hint="eastAsia"/>
                <w:sz w:val="24"/>
                <w:szCs w:val="24"/>
              </w:rPr>
              <w:t>說  明</w:t>
            </w:r>
          </w:p>
        </w:tc>
      </w:tr>
      <w:tr w:rsidR="00137C50" w:rsidRPr="007078DD" w:rsidTr="00F80592">
        <w:trPr>
          <w:trHeight w:val="434"/>
        </w:trPr>
        <w:tc>
          <w:tcPr>
            <w:tcW w:w="3543" w:type="dxa"/>
            <w:vAlign w:val="center"/>
          </w:tcPr>
          <w:p w:rsidR="00137C50" w:rsidRPr="007078DD" w:rsidRDefault="00137C50" w:rsidP="00F80592">
            <w:pPr>
              <w:spacing w:line="400" w:lineRule="exact"/>
              <w:ind w:left="425" w:hangingChars="177" w:hanging="425"/>
              <w:rPr>
                <w:rFonts w:ascii="標楷體" w:eastAsia="標楷體"/>
                <w:sz w:val="24"/>
                <w:szCs w:val="24"/>
              </w:rPr>
            </w:pPr>
            <w:r w:rsidRPr="007078DD">
              <w:rPr>
                <w:rFonts w:ascii="標楷體" w:eastAsia="標楷體" w:hint="eastAsia"/>
                <w:sz w:val="24"/>
                <w:szCs w:val="24"/>
              </w:rPr>
              <w:t>二、社團活動經費以自籌經費為主，本校學生事務處課外活動指導組(以下簡稱課指組)社團活動經費為輔。</w:t>
            </w:r>
          </w:p>
          <w:p w:rsidR="00137C50" w:rsidRPr="007078DD" w:rsidRDefault="00137C50" w:rsidP="00F80592">
            <w:pPr>
              <w:spacing w:line="400" w:lineRule="exact"/>
              <w:ind w:leftChars="177" w:left="425" w:firstLine="1"/>
              <w:rPr>
                <w:rFonts w:ascii="標楷體" w:eastAsia="標楷體" w:hAnsi="標楷體"/>
                <w:sz w:val="24"/>
                <w:szCs w:val="24"/>
              </w:rPr>
            </w:pPr>
            <w:r w:rsidRPr="007078DD">
              <w:rPr>
                <w:rFonts w:ascii="標楷體" w:eastAsia="標楷體" w:hint="eastAsia"/>
                <w:sz w:val="24"/>
                <w:szCs w:val="24"/>
                <w:u w:val="single"/>
              </w:rPr>
              <w:t>社團活動經費補助以校內活動為主，除視課指組當年度總預算金額外，並得就活動企畫之周延性、規模及效益等內容為審酌</w:t>
            </w:r>
            <w:r w:rsidRPr="007078DD">
              <w:rPr>
                <w:rFonts w:ascii="標楷體" w:eastAsia="標楷體" w:hint="eastAsia"/>
                <w:sz w:val="24"/>
                <w:szCs w:val="24"/>
              </w:rPr>
              <w:t>補助。</w:t>
            </w:r>
          </w:p>
        </w:tc>
        <w:tc>
          <w:tcPr>
            <w:tcW w:w="3544" w:type="dxa"/>
          </w:tcPr>
          <w:p w:rsidR="00137C50" w:rsidRPr="007078DD" w:rsidRDefault="00137C50" w:rsidP="00F80592">
            <w:pPr>
              <w:spacing w:line="400" w:lineRule="exact"/>
              <w:ind w:left="425" w:hangingChars="177" w:hanging="425"/>
              <w:rPr>
                <w:rFonts w:ascii="標楷體" w:eastAsia="標楷體"/>
                <w:sz w:val="24"/>
                <w:szCs w:val="24"/>
              </w:rPr>
            </w:pPr>
            <w:r w:rsidRPr="007078DD">
              <w:rPr>
                <w:rFonts w:ascii="標楷體" w:eastAsia="標楷體" w:hint="eastAsia"/>
                <w:sz w:val="24"/>
                <w:szCs w:val="24"/>
              </w:rPr>
              <w:t>二、社團活動經費以自籌經費為主，本校學生事務處課外活動指導組(以下簡稱課指組)社團活動經費為輔。</w:t>
            </w:r>
            <w:r w:rsidRPr="007078DD">
              <w:rPr>
                <w:rFonts w:ascii="標楷體" w:eastAsia="標楷體" w:hint="eastAsia"/>
                <w:sz w:val="24"/>
                <w:szCs w:val="24"/>
                <w:u w:val="single"/>
              </w:rPr>
              <w:t>本校得依社團性質及活動重點，酌予</w:t>
            </w:r>
            <w:r w:rsidRPr="007078DD">
              <w:rPr>
                <w:rFonts w:ascii="標楷體" w:eastAsia="標楷體" w:hint="eastAsia"/>
                <w:sz w:val="24"/>
                <w:szCs w:val="24"/>
              </w:rPr>
              <w:t>補助。</w:t>
            </w:r>
          </w:p>
          <w:p w:rsidR="00137C50" w:rsidRPr="007078DD" w:rsidRDefault="00137C50" w:rsidP="00F80592">
            <w:pPr>
              <w:spacing w:line="400" w:lineRule="exact"/>
              <w:jc w:val="center"/>
              <w:rPr>
                <w:rFonts w:ascii="標楷體" w:eastAsia="標楷體" w:hAnsi="標楷體"/>
                <w:sz w:val="24"/>
                <w:szCs w:val="24"/>
              </w:rPr>
            </w:pPr>
          </w:p>
        </w:tc>
        <w:tc>
          <w:tcPr>
            <w:tcW w:w="2694" w:type="dxa"/>
          </w:tcPr>
          <w:p w:rsidR="00137C50" w:rsidRPr="007078DD" w:rsidRDefault="00137C50" w:rsidP="00F80592">
            <w:pPr>
              <w:spacing w:line="400" w:lineRule="exact"/>
              <w:rPr>
                <w:rFonts w:ascii="標楷體" w:eastAsia="標楷體" w:hAnsi="標楷體"/>
                <w:sz w:val="24"/>
                <w:szCs w:val="24"/>
              </w:rPr>
            </w:pPr>
            <w:r w:rsidRPr="007078DD">
              <w:rPr>
                <w:rFonts w:ascii="標楷體" w:eastAsia="標楷體" w:hAnsi="標楷體" w:hint="eastAsia"/>
                <w:sz w:val="24"/>
                <w:szCs w:val="24"/>
              </w:rPr>
              <w:t>原現行條文第四點規定與修正條文第二點內涵相同，整併並酌作文字修正。</w:t>
            </w:r>
          </w:p>
        </w:tc>
      </w:tr>
      <w:tr w:rsidR="00137C50" w:rsidRPr="007078DD" w:rsidTr="00F80592">
        <w:trPr>
          <w:trHeight w:val="1350"/>
        </w:trPr>
        <w:tc>
          <w:tcPr>
            <w:tcW w:w="3543" w:type="dxa"/>
          </w:tcPr>
          <w:p w:rsidR="00137C50" w:rsidRPr="007078DD" w:rsidRDefault="00137C50" w:rsidP="00F80592">
            <w:pPr>
              <w:spacing w:line="400" w:lineRule="exact"/>
              <w:rPr>
                <w:rFonts w:ascii="標楷體" w:eastAsia="標楷體"/>
                <w:sz w:val="24"/>
                <w:szCs w:val="24"/>
              </w:rPr>
            </w:pPr>
            <w:r w:rsidRPr="007078DD">
              <w:rPr>
                <w:rFonts w:ascii="標楷體" w:eastAsia="標楷體" w:hint="eastAsia"/>
                <w:sz w:val="24"/>
                <w:szCs w:val="24"/>
              </w:rPr>
              <w:t>三、申請程序：</w:t>
            </w:r>
          </w:p>
          <w:p w:rsidR="00137C50" w:rsidRPr="007078DD" w:rsidRDefault="00137C50" w:rsidP="00F80592">
            <w:pPr>
              <w:spacing w:line="400" w:lineRule="exact"/>
              <w:ind w:leftChars="178" w:left="566" w:hangingChars="58" w:hanging="139"/>
              <w:rPr>
                <w:rFonts w:ascii="標楷體" w:eastAsia="標楷體" w:hAnsi="標楷體"/>
                <w:sz w:val="24"/>
                <w:szCs w:val="24"/>
              </w:rPr>
            </w:pPr>
            <w:r w:rsidRPr="007078DD">
              <w:rPr>
                <w:rFonts w:ascii="標楷體" w:eastAsia="標楷體" w:hAnsi="標楷體" w:hint="eastAsia"/>
                <w:sz w:val="24"/>
                <w:szCs w:val="24"/>
              </w:rPr>
              <w:t>(一)應於活動</w:t>
            </w:r>
            <w:r w:rsidRPr="007078DD">
              <w:rPr>
                <w:rFonts w:ascii="標楷體" w:eastAsia="標楷體" w:hAnsi="標楷體" w:hint="eastAsia"/>
                <w:sz w:val="24"/>
                <w:szCs w:val="24"/>
                <w:u w:val="single"/>
              </w:rPr>
              <w:t>七</w:t>
            </w:r>
            <w:r w:rsidRPr="007078DD">
              <w:rPr>
                <w:rFonts w:ascii="標楷體" w:eastAsia="標楷體" w:hAnsi="標楷體" w:hint="eastAsia"/>
                <w:sz w:val="24"/>
                <w:szCs w:val="24"/>
              </w:rPr>
              <w:t>天前(不含例假日)向課指組提出申請，逾期不受理。</w:t>
            </w:r>
          </w:p>
          <w:p w:rsidR="00137C50" w:rsidRPr="007078DD" w:rsidRDefault="00137C50" w:rsidP="00F80592">
            <w:pPr>
              <w:spacing w:line="400" w:lineRule="exact"/>
              <w:ind w:leftChars="178" w:left="566" w:hangingChars="58" w:hanging="139"/>
              <w:rPr>
                <w:rFonts w:ascii="標楷體" w:eastAsia="標楷體"/>
                <w:sz w:val="24"/>
                <w:szCs w:val="24"/>
                <w:u w:val="single"/>
              </w:rPr>
            </w:pPr>
            <w:r w:rsidRPr="007078DD">
              <w:rPr>
                <w:rFonts w:ascii="標楷體" w:eastAsia="標楷體" w:hAnsi="標楷體" w:hint="eastAsia"/>
                <w:sz w:val="24"/>
                <w:szCs w:val="24"/>
              </w:rPr>
              <w:t>(二)陳報學務長核定。</w:t>
            </w:r>
          </w:p>
        </w:tc>
        <w:tc>
          <w:tcPr>
            <w:tcW w:w="3544" w:type="dxa"/>
          </w:tcPr>
          <w:p w:rsidR="00137C50" w:rsidRPr="007078DD" w:rsidRDefault="00137C50" w:rsidP="00F80592">
            <w:pPr>
              <w:spacing w:line="400" w:lineRule="exact"/>
              <w:rPr>
                <w:rFonts w:ascii="標楷體" w:eastAsia="標楷體"/>
                <w:sz w:val="24"/>
                <w:szCs w:val="24"/>
              </w:rPr>
            </w:pPr>
            <w:r w:rsidRPr="007078DD">
              <w:rPr>
                <w:rFonts w:ascii="標楷體" w:eastAsia="標楷體" w:hint="eastAsia"/>
                <w:sz w:val="24"/>
                <w:szCs w:val="24"/>
              </w:rPr>
              <w:t>三、申請程序：</w:t>
            </w:r>
          </w:p>
          <w:p w:rsidR="00137C50" w:rsidRPr="007078DD" w:rsidRDefault="00137C50" w:rsidP="00F80592">
            <w:pPr>
              <w:spacing w:line="400" w:lineRule="exact"/>
              <w:ind w:leftChars="236" w:left="566"/>
              <w:rPr>
                <w:rFonts w:ascii="標楷體" w:eastAsia="標楷體" w:hAnsi="標楷體"/>
                <w:sz w:val="24"/>
                <w:szCs w:val="24"/>
              </w:rPr>
            </w:pPr>
            <w:r w:rsidRPr="007078DD">
              <w:rPr>
                <w:rFonts w:ascii="標楷體" w:eastAsia="標楷體" w:hAnsi="標楷體" w:hint="eastAsia"/>
                <w:sz w:val="24"/>
                <w:szCs w:val="24"/>
              </w:rPr>
              <w:t>(一)</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應於活動</w:t>
            </w:r>
            <w:r w:rsidRPr="007078DD">
              <w:rPr>
                <w:rFonts w:ascii="標楷體" w:eastAsia="標楷體" w:hAnsi="標楷體" w:hint="eastAsia"/>
                <w:sz w:val="24"/>
                <w:szCs w:val="24"/>
                <w:u w:val="single"/>
              </w:rPr>
              <w:t>五</w:t>
            </w:r>
            <w:r w:rsidRPr="007078DD">
              <w:rPr>
                <w:rFonts w:ascii="標楷體" w:eastAsia="標楷體" w:hAnsi="標楷體" w:hint="eastAsia"/>
                <w:sz w:val="24"/>
                <w:szCs w:val="24"/>
              </w:rPr>
              <w:t>天前(不含例假日)向課指組提出申請，逾期不受理。</w:t>
            </w:r>
          </w:p>
          <w:p w:rsidR="00137C50" w:rsidRPr="007078DD" w:rsidRDefault="00137C50" w:rsidP="00F80592">
            <w:pPr>
              <w:spacing w:line="400" w:lineRule="exact"/>
              <w:ind w:leftChars="236" w:left="566"/>
              <w:rPr>
                <w:rFonts w:ascii="標楷體" w:eastAsia="標楷體"/>
                <w:sz w:val="24"/>
                <w:szCs w:val="24"/>
                <w:u w:val="single"/>
              </w:rPr>
            </w:pPr>
            <w:r w:rsidRPr="007078DD">
              <w:rPr>
                <w:rFonts w:ascii="標楷體" w:eastAsia="標楷體" w:hAnsi="標楷體" w:hint="eastAsia"/>
                <w:sz w:val="24"/>
                <w:szCs w:val="24"/>
              </w:rPr>
              <w:t>(二)</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陳報學務長核定。</w:t>
            </w:r>
          </w:p>
        </w:tc>
        <w:tc>
          <w:tcPr>
            <w:tcW w:w="2694" w:type="dxa"/>
          </w:tcPr>
          <w:p w:rsidR="00137C50" w:rsidRPr="007078DD" w:rsidRDefault="00137C50" w:rsidP="00F80592">
            <w:pPr>
              <w:pStyle w:val="Default"/>
              <w:spacing w:line="400" w:lineRule="exact"/>
              <w:ind w:leftChars="15" w:left="458" w:hangingChars="176" w:hanging="422"/>
              <w:rPr>
                <w:rFonts w:ascii="標楷體" w:eastAsia="標楷體" w:hAnsi="標楷體"/>
                <w:sz w:val="24"/>
              </w:rPr>
            </w:pPr>
            <w:r w:rsidRPr="007078DD">
              <w:rPr>
                <w:rFonts w:ascii="標楷體" w:eastAsia="標楷體" w:hAnsi="標楷體" w:hint="eastAsia"/>
                <w:sz w:val="24"/>
              </w:rPr>
              <w:t>一、配合實務作業之需，修正提前申請天數，由「五」天改為「七」天。</w:t>
            </w:r>
          </w:p>
          <w:p w:rsidR="00137C50" w:rsidRPr="007078DD" w:rsidRDefault="00137C50" w:rsidP="00F80592">
            <w:pPr>
              <w:pStyle w:val="Default"/>
              <w:spacing w:line="400" w:lineRule="exact"/>
              <w:ind w:leftChars="15" w:left="458" w:hangingChars="176" w:hanging="422"/>
              <w:rPr>
                <w:rFonts w:ascii="標楷體" w:eastAsia="標楷體" w:hAnsi="標楷體"/>
                <w:sz w:val="24"/>
              </w:rPr>
            </w:pPr>
            <w:r w:rsidRPr="007078DD">
              <w:rPr>
                <w:rFonts w:ascii="標楷體" w:eastAsia="標楷體" w:hAnsi="標楷體" w:hint="eastAsia"/>
                <w:sz w:val="24"/>
              </w:rPr>
              <w:t>二、酌作項目符號刪除。</w:t>
            </w:r>
          </w:p>
        </w:tc>
      </w:tr>
      <w:tr w:rsidR="00137C50" w:rsidRPr="007078DD" w:rsidTr="00F80592">
        <w:trPr>
          <w:trHeight w:val="1350"/>
        </w:trPr>
        <w:tc>
          <w:tcPr>
            <w:tcW w:w="3543" w:type="dxa"/>
          </w:tcPr>
          <w:p w:rsidR="00137C50" w:rsidRPr="007078DD" w:rsidRDefault="00137C50" w:rsidP="00F80592">
            <w:pPr>
              <w:spacing w:line="400" w:lineRule="exact"/>
              <w:ind w:rightChars="-11" w:right="-26"/>
              <w:rPr>
                <w:rFonts w:ascii="標楷體" w:eastAsia="標楷體"/>
                <w:sz w:val="24"/>
                <w:szCs w:val="24"/>
              </w:rPr>
            </w:pPr>
            <w:r w:rsidRPr="007078DD">
              <w:rPr>
                <w:rFonts w:ascii="標楷體" w:eastAsia="標楷體" w:hint="eastAsia"/>
                <w:sz w:val="24"/>
                <w:szCs w:val="24"/>
              </w:rPr>
              <w:t>四、補助項目及金額標準：</w:t>
            </w:r>
          </w:p>
          <w:p w:rsidR="00137C50" w:rsidRPr="007078DD" w:rsidRDefault="00137C50" w:rsidP="00F80592">
            <w:pPr>
              <w:spacing w:line="400" w:lineRule="exact"/>
              <w:ind w:leftChars="191" w:left="883" w:hangingChars="177" w:hanging="425"/>
              <w:rPr>
                <w:rFonts w:ascii="標楷體" w:eastAsia="標楷體" w:hAnsi="標楷體"/>
                <w:sz w:val="24"/>
                <w:szCs w:val="24"/>
              </w:rPr>
            </w:pPr>
            <w:r w:rsidRPr="007078DD">
              <w:rPr>
                <w:rFonts w:ascii="標楷體" w:eastAsia="標楷體" w:hAnsi="標楷體" w:hint="eastAsia"/>
                <w:sz w:val="24"/>
                <w:szCs w:val="24"/>
              </w:rPr>
              <w:t>(一)</w:t>
            </w:r>
            <w:r w:rsidRPr="007078DD">
              <w:rPr>
                <w:rFonts w:ascii="標楷體" w:eastAsia="標楷體" w:hAnsi="標楷體" w:hint="eastAsia"/>
                <w:sz w:val="24"/>
                <w:szCs w:val="24"/>
                <w:u w:val="single"/>
              </w:rPr>
              <w:t>社團活動類：</w:t>
            </w:r>
            <w:r w:rsidRPr="007078DD">
              <w:rPr>
                <w:rFonts w:ascii="標楷體" w:eastAsia="標楷體" w:hAnsi="標楷體" w:hint="eastAsia"/>
                <w:sz w:val="24"/>
                <w:szCs w:val="24"/>
              </w:rPr>
              <w:t>符合社團宗旨之活動，每次補助以新台幣2</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000元為上限，每學期以二次為限。辦理具風險之校外活動，需檢附保險單，未成年者並需檢附家長同意書。</w:t>
            </w:r>
          </w:p>
          <w:p w:rsidR="00137C50" w:rsidRPr="007078DD" w:rsidRDefault="00137C50" w:rsidP="00F80592">
            <w:pPr>
              <w:spacing w:line="400" w:lineRule="exact"/>
              <w:ind w:leftChars="191" w:left="883" w:hangingChars="177" w:hanging="425"/>
              <w:rPr>
                <w:rFonts w:ascii="標楷體" w:eastAsia="標楷體" w:hAnsi="標楷體"/>
                <w:sz w:val="24"/>
                <w:szCs w:val="24"/>
              </w:rPr>
            </w:pPr>
            <w:r w:rsidRPr="007078DD">
              <w:rPr>
                <w:rFonts w:ascii="標楷體" w:eastAsia="標楷體" w:hAnsi="標楷體" w:hint="eastAsia"/>
                <w:sz w:val="24"/>
                <w:szCs w:val="24"/>
              </w:rPr>
              <w:t>(二)</w:t>
            </w:r>
            <w:r w:rsidRPr="007078DD">
              <w:rPr>
                <w:rFonts w:ascii="標楷體" w:eastAsia="標楷體" w:hAnsi="標楷體" w:hint="eastAsia"/>
                <w:sz w:val="24"/>
                <w:szCs w:val="24"/>
                <w:u w:val="single"/>
              </w:rPr>
              <w:t>學術性出版物：</w:t>
            </w:r>
            <w:r w:rsidRPr="007078DD">
              <w:rPr>
                <w:rFonts w:ascii="標楷體" w:eastAsia="標楷體" w:hAnsi="標楷體" w:hint="eastAsia"/>
                <w:sz w:val="24"/>
                <w:szCs w:val="24"/>
              </w:rPr>
              <w:t>各系所學會及社團出版之學術性刊物，每學年以補助新台幣5</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000元為上限。</w:t>
            </w:r>
          </w:p>
          <w:p w:rsidR="00137C50" w:rsidRPr="007078DD" w:rsidRDefault="00137C50" w:rsidP="00F80592">
            <w:pPr>
              <w:spacing w:line="400" w:lineRule="exact"/>
              <w:ind w:leftChars="191" w:left="883" w:hangingChars="177" w:hanging="425"/>
              <w:rPr>
                <w:rFonts w:ascii="標楷體" w:eastAsia="標楷體" w:hAnsi="標楷體"/>
                <w:sz w:val="24"/>
                <w:szCs w:val="24"/>
              </w:rPr>
            </w:pPr>
          </w:p>
          <w:p w:rsidR="00137C50" w:rsidRPr="007078DD" w:rsidRDefault="00137C50" w:rsidP="00F80592">
            <w:pPr>
              <w:spacing w:line="400" w:lineRule="exact"/>
              <w:ind w:leftChars="191" w:left="883" w:hangingChars="177" w:hanging="425"/>
              <w:rPr>
                <w:rFonts w:ascii="標楷體" w:eastAsia="標楷體" w:hAnsi="標楷體"/>
                <w:sz w:val="24"/>
                <w:szCs w:val="24"/>
                <w:u w:val="single"/>
              </w:rPr>
            </w:pPr>
            <w:r w:rsidRPr="007078DD">
              <w:rPr>
                <w:rFonts w:ascii="標楷體" w:eastAsia="標楷體" w:hAnsi="標楷體" w:hint="eastAsia"/>
                <w:sz w:val="24"/>
                <w:szCs w:val="24"/>
              </w:rPr>
              <w:t>(三)</w:t>
            </w:r>
            <w:r w:rsidRPr="007078DD">
              <w:rPr>
                <w:rFonts w:ascii="標楷體" w:eastAsia="標楷體" w:hAnsi="標楷體" w:hint="eastAsia"/>
                <w:sz w:val="24"/>
                <w:szCs w:val="24"/>
                <w:u w:val="single"/>
              </w:rPr>
              <w:t>校際性活動：</w:t>
            </w:r>
            <w:r w:rsidRPr="007078DD">
              <w:rPr>
                <w:rFonts w:ascii="標楷體" w:eastAsia="標楷體" w:hAnsi="標楷體" w:hint="eastAsia"/>
                <w:sz w:val="24"/>
                <w:szCs w:val="24"/>
              </w:rPr>
              <w:t>以新台幣8</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000元為上限，</w:t>
            </w:r>
            <w:r w:rsidRPr="007078DD">
              <w:rPr>
                <w:rFonts w:ascii="標楷體" w:eastAsia="標楷體" w:hAnsi="標楷體" w:hint="eastAsia"/>
                <w:sz w:val="24"/>
                <w:szCs w:val="24"/>
                <w:u w:val="single"/>
              </w:rPr>
              <w:t>每學</w:t>
            </w:r>
            <w:r w:rsidRPr="007078DD">
              <w:rPr>
                <w:rFonts w:ascii="標楷體" w:eastAsia="標楷體" w:hAnsi="標楷體" w:hint="eastAsia"/>
                <w:sz w:val="24"/>
                <w:szCs w:val="24"/>
                <w:u w:val="single"/>
              </w:rPr>
              <w:lastRenderedPageBreak/>
              <w:t>年以一次為限。</w:t>
            </w:r>
          </w:p>
          <w:p w:rsidR="00137C50" w:rsidRPr="007078DD" w:rsidRDefault="00137C50" w:rsidP="00F80592">
            <w:pPr>
              <w:spacing w:line="400" w:lineRule="exact"/>
              <w:ind w:leftChars="368" w:left="883" w:firstLine="1"/>
              <w:rPr>
                <w:rFonts w:ascii="標楷體" w:eastAsia="標楷體" w:hAnsi="標楷體"/>
                <w:sz w:val="24"/>
                <w:szCs w:val="24"/>
              </w:rPr>
            </w:pPr>
            <w:r w:rsidRPr="007078DD">
              <w:rPr>
                <w:rFonts w:ascii="標楷體" w:eastAsia="標楷體" w:hAnsi="標楷體" w:hint="eastAsia"/>
                <w:sz w:val="24"/>
                <w:szCs w:val="24"/>
                <w:u w:val="single"/>
              </w:rPr>
              <w:t>全校性及</w:t>
            </w:r>
            <w:r w:rsidRPr="007078DD">
              <w:rPr>
                <w:rFonts w:ascii="標楷體" w:eastAsia="標楷體" w:hAnsi="標楷體" w:hint="eastAsia"/>
                <w:sz w:val="24"/>
                <w:szCs w:val="24"/>
              </w:rPr>
              <w:t>跨院系所活動補助以新台幣4</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000元為上限，每學年以一次為限。</w:t>
            </w:r>
          </w:p>
          <w:p w:rsidR="00137C50" w:rsidRPr="007078DD" w:rsidRDefault="00137C50" w:rsidP="00F80592">
            <w:pPr>
              <w:spacing w:line="400" w:lineRule="exact"/>
              <w:ind w:leftChars="191" w:left="883" w:hangingChars="177" w:hanging="425"/>
              <w:rPr>
                <w:rFonts w:ascii="標楷體" w:eastAsia="標楷體" w:hAnsi="標楷體"/>
                <w:sz w:val="24"/>
                <w:szCs w:val="24"/>
              </w:rPr>
            </w:pPr>
            <w:r w:rsidRPr="007078DD">
              <w:rPr>
                <w:rFonts w:ascii="標楷體" w:eastAsia="標楷體" w:hAnsi="標楷體" w:hint="eastAsia"/>
                <w:sz w:val="24"/>
                <w:szCs w:val="24"/>
              </w:rPr>
              <w:t>(四)</w:t>
            </w:r>
            <w:r w:rsidRPr="007078DD">
              <w:rPr>
                <w:rFonts w:ascii="標楷體" w:eastAsia="標楷體" w:hAnsi="標楷體" w:hint="eastAsia"/>
                <w:sz w:val="24"/>
                <w:szCs w:val="24"/>
                <w:u w:val="single"/>
              </w:rPr>
              <w:t>校外研習活動：經</w:t>
            </w:r>
            <w:r w:rsidRPr="007078DD">
              <w:rPr>
                <w:rFonts w:ascii="標楷體" w:eastAsia="標楷體" w:hAnsi="標楷體" w:hint="eastAsia"/>
                <w:sz w:val="24"/>
                <w:szCs w:val="24"/>
              </w:rPr>
              <w:t>本校推派參加校外研習得以專案申請補助，每一社團每學期以補助新台幣3</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000元為上限</w:t>
            </w:r>
            <w:r w:rsidRPr="007078DD">
              <w:rPr>
                <w:rFonts w:ascii="標楷體" w:eastAsia="標楷體" w:hAnsi="標楷體" w:hint="eastAsia"/>
                <w:sz w:val="24"/>
                <w:szCs w:val="24"/>
                <w:u w:val="single"/>
              </w:rPr>
              <w:t>並檢</w:t>
            </w:r>
            <w:r w:rsidRPr="007078DD">
              <w:rPr>
                <w:rFonts w:ascii="標楷體" w:eastAsia="標楷體" w:hAnsi="標楷體" w:hint="eastAsia"/>
                <w:sz w:val="24"/>
                <w:szCs w:val="24"/>
              </w:rPr>
              <w:t>附計劃、課程表及經費預算明細表。</w:t>
            </w:r>
          </w:p>
          <w:p w:rsidR="00137C50" w:rsidRPr="007078DD" w:rsidRDefault="00137C50" w:rsidP="00F80592">
            <w:pPr>
              <w:spacing w:line="400" w:lineRule="exact"/>
              <w:ind w:leftChars="191" w:left="883" w:hangingChars="177" w:hanging="425"/>
              <w:rPr>
                <w:rFonts w:ascii="標楷體" w:eastAsia="標楷體" w:hAnsi="標楷體"/>
                <w:sz w:val="24"/>
                <w:szCs w:val="24"/>
              </w:rPr>
            </w:pPr>
            <w:r w:rsidRPr="007078DD">
              <w:rPr>
                <w:rFonts w:ascii="標楷體" w:eastAsia="標楷體" w:hAnsi="標楷體" w:hint="eastAsia"/>
                <w:sz w:val="24"/>
                <w:szCs w:val="24"/>
              </w:rPr>
              <w:t>(五)</w:t>
            </w:r>
            <w:r w:rsidRPr="007078DD">
              <w:rPr>
                <w:rFonts w:ascii="標楷體" w:eastAsia="標楷體" w:hAnsi="標楷體" w:hint="eastAsia"/>
                <w:sz w:val="24"/>
                <w:szCs w:val="24"/>
                <w:u w:val="single"/>
              </w:rPr>
              <w:t>迎新、送舊活動：</w:t>
            </w:r>
            <w:r w:rsidRPr="007078DD">
              <w:rPr>
                <w:rFonts w:ascii="標楷體" w:eastAsia="標楷體" w:hAnsi="標楷體" w:hint="eastAsia"/>
                <w:sz w:val="24"/>
                <w:szCs w:val="24"/>
              </w:rPr>
              <w:t>各系所學會以新台幣3</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000元為上限；社團以新台幣2</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000元為上限，每學年各以一次為限。</w:t>
            </w:r>
          </w:p>
          <w:p w:rsidR="00137C50" w:rsidRPr="007078DD" w:rsidRDefault="00137C50" w:rsidP="00F80592">
            <w:pPr>
              <w:spacing w:line="400" w:lineRule="exact"/>
              <w:ind w:leftChars="191" w:left="883" w:hangingChars="177" w:hanging="425"/>
              <w:rPr>
                <w:rFonts w:ascii="標楷體" w:eastAsia="標楷體" w:hAnsi="標楷體"/>
                <w:sz w:val="24"/>
                <w:szCs w:val="24"/>
              </w:rPr>
            </w:pPr>
          </w:p>
          <w:p w:rsidR="00137C50" w:rsidRPr="007078DD" w:rsidRDefault="00137C50" w:rsidP="00F80592">
            <w:pPr>
              <w:spacing w:line="400" w:lineRule="exact"/>
              <w:ind w:leftChars="191" w:left="883" w:hangingChars="177" w:hanging="425"/>
              <w:rPr>
                <w:rFonts w:ascii="標楷體" w:eastAsia="標楷體" w:hAnsi="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u w:val="single"/>
              </w:rPr>
            </w:pPr>
            <w:r w:rsidRPr="007078DD">
              <w:rPr>
                <w:rFonts w:ascii="標楷體" w:eastAsia="標楷體" w:hAnsi="標楷體" w:hint="eastAsia"/>
                <w:sz w:val="24"/>
                <w:szCs w:val="24"/>
              </w:rPr>
              <w:t>(六)</w:t>
            </w:r>
            <w:r w:rsidRPr="007078DD">
              <w:rPr>
                <w:rFonts w:ascii="標楷體" w:eastAsia="標楷體" w:hAnsi="標楷體" w:hint="eastAsia"/>
                <w:sz w:val="24"/>
                <w:szCs w:val="24"/>
                <w:u w:val="single"/>
              </w:rPr>
              <w:t>社團指導費：</w:t>
            </w:r>
            <w:r w:rsidRPr="007078DD">
              <w:rPr>
                <w:rFonts w:ascii="標楷體" w:eastAsia="標楷體" w:hAnsi="標楷體" w:hint="eastAsia"/>
                <w:sz w:val="24"/>
                <w:szCs w:val="24"/>
              </w:rPr>
              <w:t>符合社團成立之宗旨...。每位指導老師每學期補助以新台幣</w:t>
            </w:r>
            <w:r w:rsidRPr="007078DD">
              <w:rPr>
                <w:rFonts w:ascii="標楷體" w:eastAsia="標楷體" w:hAnsi="標楷體" w:hint="eastAsia"/>
                <w:sz w:val="24"/>
                <w:szCs w:val="24"/>
                <w:u w:val="single"/>
              </w:rPr>
              <w:t>4000</w:t>
            </w:r>
            <w:r w:rsidRPr="007078DD">
              <w:rPr>
                <w:rFonts w:ascii="標楷體" w:eastAsia="標楷體" w:hAnsi="標楷體" w:hint="eastAsia"/>
                <w:sz w:val="24"/>
                <w:szCs w:val="24"/>
              </w:rPr>
              <w:t>元為上限(新台幣500元*</w:t>
            </w:r>
            <w:r w:rsidRPr="007078DD">
              <w:rPr>
                <w:rFonts w:ascii="標楷體" w:eastAsia="標楷體" w:hAnsi="標楷體" w:hint="eastAsia"/>
                <w:sz w:val="24"/>
                <w:szCs w:val="24"/>
                <w:u w:val="single"/>
              </w:rPr>
              <w:t>8</w:t>
            </w:r>
            <w:r w:rsidRPr="007078DD">
              <w:rPr>
                <w:rFonts w:ascii="標楷體" w:eastAsia="標楷體" w:hAnsi="標楷體" w:hint="eastAsia"/>
                <w:sz w:val="24"/>
                <w:szCs w:val="24"/>
              </w:rPr>
              <w:t>小時)，惟得視每學期申請數量分配之，不足部分由社團費用自籌之。</w:t>
            </w:r>
          </w:p>
          <w:p w:rsidR="00137C50" w:rsidRPr="007078DD" w:rsidRDefault="00137C50" w:rsidP="00F80592">
            <w:pPr>
              <w:spacing w:line="400" w:lineRule="exact"/>
              <w:ind w:leftChars="191" w:left="883" w:hangingChars="177" w:hanging="425"/>
              <w:rPr>
                <w:rFonts w:ascii="標楷體" w:eastAsia="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rPr>
            </w:pPr>
          </w:p>
          <w:p w:rsidR="00137C50" w:rsidRDefault="00137C50" w:rsidP="00F80592">
            <w:pPr>
              <w:spacing w:line="400" w:lineRule="exact"/>
              <w:ind w:leftChars="191" w:left="883" w:hangingChars="177" w:hanging="425"/>
              <w:rPr>
                <w:rFonts w:ascii="標楷體" w:eastAsia="標楷體"/>
                <w:sz w:val="24"/>
                <w:szCs w:val="24"/>
              </w:rPr>
            </w:pPr>
          </w:p>
          <w:p w:rsidR="00137C50" w:rsidRDefault="00137C50" w:rsidP="00F80592">
            <w:pPr>
              <w:spacing w:line="400" w:lineRule="exact"/>
              <w:ind w:leftChars="191" w:left="883" w:hangingChars="177" w:hanging="425"/>
              <w:rPr>
                <w:rFonts w:ascii="標楷體" w:eastAsia="標楷體"/>
                <w:sz w:val="24"/>
                <w:szCs w:val="24"/>
              </w:rPr>
            </w:pPr>
          </w:p>
          <w:p w:rsidR="00137C50" w:rsidRPr="007078DD" w:rsidRDefault="00137C50" w:rsidP="00F80592">
            <w:pPr>
              <w:spacing w:line="400" w:lineRule="exact"/>
              <w:ind w:leftChars="191" w:left="883" w:hangingChars="177" w:hanging="425"/>
              <w:rPr>
                <w:rFonts w:ascii="標楷體" w:eastAsia="標楷體"/>
                <w:sz w:val="24"/>
                <w:szCs w:val="24"/>
              </w:rPr>
            </w:pPr>
            <w:r w:rsidRPr="007078DD">
              <w:rPr>
                <w:rFonts w:ascii="標楷體" w:eastAsia="標楷體" w:hint="eastAsia"/>
                <w:sz w:val="24"/>
                <w:szCs w:val="24"/>
              </w:rPr>
              <w:lastRenderedPageBreak/>
              <w:t>(七)各系所及社團申請總補助金額，每學年</w:t>
            </w:r>
            <w:r w:rsidRPr="007078DD">
              <w:rPr>
                <w:rFonts w:ascii="標楷體" w:eastAsia="標楷體" w:hAnsi="標楷體" w:hint="eastAsia"/>
                <w:sz w:val="24"/>
                <w:szCs w:val="24"/>
              </w:rPr>
              <w:t>以新台幣10,000元為上限，但可依活動內容之特殊性申請專案補助，並視當年度預算餘額。</w:t>
            </w:r>
          </w:p>
        </w:tc>
        <w:tc>
          <w:tcPr>
            <w:tcW w:w="3544" w:type="dxa"/>
          </w:tcPr>
          <w:p w:rsidR="00137C50" w:rsidRPr="007078DD" w:rsidRDefault="00137C50" w:rsidP="00F80592">
            <w:pPr>
              <w:spacing w:line="400" w:lineRule="exact"/>
              <w:ind w:rightChars="-11" w:right="-26"/>
              <w:rPr>
                <w:rFonts w:ascii="標楷體" w:eastAsia="標楷體"/>
                <w:sz w:val="24"/>
                <w:szCs w:val="24"/>
              </w:rPr>
            </w:pPr>
            <w:r w:rsidRPr="007078DD">
              <w:rPr>
                <w:rFonts w:ascii="標楷體" w:eastAsia="標楷體" w:hint="eastAsia"/>
                <w:sz w:val="24"/>
                <w:szCs w:val="24"/>
              </w:rPr>
              <w:lastRenderedPageBreak/>
              <w:t>四、補助項目及金額標準：</w:t>
            </w:r>
          </w:p>
          <w:p w:rsidR="00137C50" w:rsidRPr="007078DD" w:rsidRDefault="00137C50" w:rsidP="00F80592">
            <w:pPr>
              <w:spacing w:line="400" w:lineRule="exact"/>
              <w:ind w:leftChars="236" w:left="1274" w:hangingChars="295" w:hanging="708"/>
              <w:rPr>
                <w:rFonts w:ascii="標楷體" w:eastAsia="標楷體" w:hAnsi="標楷體"/>
                <w:sz w:val="24"/>
                <w:szCs w:val="24"/>
              </w:rPr>
            </w:pPr>
            <w:r w:rsidRPr="007078DD">
              <w:rPr>
                <w:rFonts w:ascii="標楷體" w:eastAsia="標楷體" w:hAnsi="標楷體" w:hint="eastAsia"/>
                <w:sz w:val="24"/>
                <w:szCs w:val="24"/>
              </w:rPr>
              <w:t>(一)</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符合社團宗旨之活動</w:t>
            </w:r>
            <w:r w:rsidRPr="007078DD">
              <w:rPr>
                <w:rFonts w:ascii="標楷體" w:eastAsia="標楷體" w:hAnsi="標楷體" w:hint="eastAsia"/>
                <w:sz w:val="24"/>
                <w:szCs w:val="24"/>
                <w:u w:val="single"/>
              </w:rPr>
              <w:t>補助</w:t>
            </w:r>
            <w:r w:rsidRPr="007078DD">
              <w:rPr>
                <w:rFonts w:ascii="標楷體" w:eastAsia="標楷體" w:hAnsi="標楷體" w:hint="eastAsia"/>
                <w:sz w:val="24"/>
                <w:szCs w:val="24"/>
              </w:rPr>
              <w:t>，每次補助以新台幣2000元為上限，每學期以二次為限。辦理</w:t>
            </w:r>
            <w:r w:rsidRPr="007078DD">
              <w:rPr>
                <w:rFonts w:ascii="標楷體" w:eastAsia="標楷體" w:hAnsi="標楷體" w:hint="eastAsia"/>
                <w:sz w:val="24"/>
                <w:szCs w:val="24"/>
                <w:u w:val="single"/>
              </w:rPr>
              <w:t>較</w:t>
            </w:r>
            <w:r w:rsidRPr="007078DD">
              <w:rPr>
                <w:rFonts w:ascii="標楷體" w:eastAsia="標楷體" w:hAnsi="標楷體" w:hint="eastAsia"/>
                <w:sz w:val="24"/>
                <w:szCs w:val="24"/>
              </w:rPr>
              <w:t>具風險之校外活動，需檢附保險單，未成年者並需檢附家長同意書。</w:t>
            </w:r>
          </w:p>
          <w:p w:rsidR="00137C50" w:rsidRPr="007078DD" w:rsidRDefault="00137C50" w:rsidP="00F80592">
            <w:pPr>
              <w:spacing w:line="400" w:lineRule="exact"/>
              <w:ind w:leftChars="236" w:left="1274" w:hangingChars="295" w:hanging="708"/>
              <w:rPr>
                <w:rFonts w:ascii="標楷體" w:eastAsia="標楷體" w:hAnsi="標楷體"/>
                <w:sz w:val="24"/>
                <w:szCs w:val="24"/>
              </w:rPr>
            </w:pPr>
            <w:r w:rsidRPr="007078DD">
              <w:rPr>
                <w:rFonts w:ascii="標楷體" w:eastAsia="標楷體" w:hAnsi="標楷體" w:hint="eastAsia"/>
                <w:sz w:val="24"/>
                <w:szCs w:val="24"/>
              </w:rPr>
              <w:t>(二)</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各系所學會及社團出版之學術性刊物，每學年以補助新台幣5000元為上限</w:t>
            </w:r>
            <w:r w:rsidRPr="007078DD">
              <w:rPr>
                <w:rFonts w:ascii="標楷體" w:eastAsia="標楷體" w:hAnsi="標楷體" w:hint="eastAsia"/>
                <w:sz w:val="24"/>
                <w:szCs w:val="24"/>
                <w:u w:val="single"/>
              </w:rPr>
              <w:t>，但可依活動內容之特殊性申請專案補助</w:t>
            </w:r>
            <w:r w:rsidRPr="007078DD">
              <w:rPr>
                <w:rFonts w:ascii="標楷體" w:eastAsia="標楷體" w:hAnsi="標楷體" w:hint="eastAsia"/>
                <w:sz w:val="24"/>
                <w:szCs w:val="24"/>
              </w:rPr>
              <w:t>。</w:t>
            </w:r>
          </w:p>
          <w:p w:rsidR="00137C50" w:rsidRPr="007078DD" w:rsidRDefault="00137C50" w:rsidP="00F80592">
            <w:pPr>
              <w:spacing w:line="400" w:lineRule="exact"/>
              <w:ind w:leftChars="236" w:left="1274" w:hangingChars="295" w:hanging="708"/>
              <w:rPr>
                <w:rFonts w:ascii="標楷體" w:eastAsia="標楷體" w:hAnsi="標楷體"/>
                <w:sz w:val="24"/>
                <w:szCs w:val="24"/>
              </w:rPr>
            </w:pPr>
            <w:r w:rsidRPr="007078DD">
              <w:rPr>
                <w:rFonts w:ascii="標楷體" w:eastAsia="標楷體" w:hAnsi="標楷體" w:hint="eastAsia"/>
                <w:sz w:val="24"/>
                <w:szCs w:val="24"/>
              </w:rPr>
              <w:t>(三)</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校際性</w:t>
            </w:r>
            <w:r w:rsidRPr="007078DD">
              <w:rPr>
                <w:rFonts w:ascii="標楷體" w:eastAsia="標楷體" w:hAnsi="標楷體" w:hint="eastAsia"/>
                <w:sz w:val="24"/>
                <w:szCs w:val="24"/>
                <w:u w:val="single"/>
              </w:rPr>
              <w:t>及全校性</w:t>
            </w:r>
            <w:r w:rsidRPr="007078DD">
              <w:rPr>
                <w:rFonts w:ascii="標楷體" w:eastAsia="標楷體" w:hAnsi="標楷體" w:hint="eastAsia"/>
                <w:sz w:val="24"/>
                <w:szCs w:val="24"/>
              </w:rPr>
              <w:t>活動補助以新台幣8000</w:t>
            </w:r>
            <w:r w:rsidRPr="007078DD">
              <w:rPr>
                <w:rFonts w:ascii="標楷體" w:eastAsia="標楷體" w:hAnsi="標楷體" w:hint="eastAsia"/>
                <w:sz w:val="24"/>
                <w:szCs w:val="24"/>
              </w:rPr>
              <w:lastRenderedPageBreak/>
              <w:t>元為上限</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跨院系所活動補助以新台幣4000元為上限，每學年以一次為限。</w:t>
            </w:r>
          </w:p>
          <w:p w:rsidR="00137C50" w:rsidRPr="007078DD" w:rsidRDefault="00137C50" w:rsidP="00F80592">
            <w:pPr>
              <w:spacing w:line="400" w:lineRule="exact"/>
              <w:ind w:leftChars="236" w:left="1274" w:hangingChars="295" w:hanging="708"/>
              <w:rPr>
                <w:rFonts w:ascii="標楷體" w:eastAsia="標楷體" w:hAnsi="標楷體"/>
                <w:sz w:val="24"/>
                <w:szCs w:val="24"/>
              </w:rPr>
            </w:pPr>
          </w:p>
          <w:p w:rsidR="00137C50" w:rsidRPr="007078DD" w:rsidRDefault="00137C50" w:rsidP="00F80592">
            <w:pPr>
              <w:spacing w:line="400" w:lineRule="exact"/>
              <w:ind w:leftChars="236" w:left="1274" w:hangingChars="295" w:hanging="708"/>
              <w:rPr>
                <w:rFonts w:ascii="標楷體" w:eastAsia="標楷體" w:hAnsi="標楷體"/>
                <w:sz w:val="24"/>
                <w:szCs w:val="24"/>
              </w:rPr>
            </w:pPr>
            <w:r w:rsidRPr="007078DD">
              <w:rPr>
                <w:rFonts w:ascii="標楷體" w:eastAsia="標楷體" w:hAnsi="標楷體" w:hint="eastAsia"/>
                <w:sz w:val="24"/>
                <w:szCs w:val="24"/>
              </w:rPr>
              <w:t>(四)</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經</w:t>
            </w:r>
            <w:r w:rsidRPr="007078DD">
              <w:rPr>
                <w:rFonts w:ascii="標楷體" w:eastAsia="標楷體" w:hAnsi="標楷體" w:hint="eastAsia"/>
                <w:sz w:val="24"/>
                <w:szCs w:val="24"/>
                <w:u w:val="single"/>
              </w:rPr>
              <w:t>由</w:t>
            </w:r>
            <w:r w:rsidRPr="007078DD">
              <w:rPr>
                <w:rFonts w:ascii="標楷體" w:eastAsia="標楷體" w:hAnsi="標楷體" w:hint="eastAsia"/>
                <w:sz w:val="24"/>
                <w:szCs w:val="24"/>
              </w:rPr>
              <w:t>本校推派參加校外研習得以專案申請補助，每一社團每學期以補助新台幣3000元為上限</w:t>
            </w:r>
            <w:r w:rsidRPr="007078DD">
              <w:rPr>
                <w:rFonts w:ascii="標楷體" w:eastAsia="標楷體" w:hAnsi="標楷體" w:hint="eastAsia"/>
                <w:sz w:val="24"/>
                <w:szCs w:val="24"/>
                <w:u w:val="single"/>
              </w:rPr>
              <w:t>(需</w:t>
            </w:r>
            <w:r w:rsidRPr="007078DD">
              <w:rPr>
                <w:rFonts w:ascii="標楷體" w:eastAsia="標楷體" w:hAnsi="標楷體" w:hint="eastAsia"/>
                <w:sz w:val="24"/>
                <w:szCs w:val="24"/>
              </w:rPr>
              <w:t>附計劃、課程表及經費預算明細表</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w:t>
            </w:r>
          </w:p>
          <w:p w:rsidR="00137C50" w:rsidRPr="007078DD" w:rsidRDefault="00137C50" w:rsidP="00F80592">
            <w:pPr>
              <w:spacing w:line="400" w:lineRule="exact"/>
              <w:ind w:leftChars="236" w:left="1274" w:hangingChars="295" w:hanging="708"/>
              <w:rPr>
                <w:rFonts w:ascii="標楷體" w:eastAsia="標楷體" w:hAnsi="標楷體"/>
                <w:sz w:val="24"/>
                <w:szCs w:val="24"/>
              </w:rPr>
            </w:pPr>
            <w:r w:rsidRPr="007078DD">
              <w:rPr>
                <w:rFonts w:ascii="標楷體" w:eastAsia="標楷體" w:hAnsi="標楷體" w:hint="eastAsia"/>
                <w:sz w:val="24"/>
                <w:szCs w:val="24"/>
              </w:rPr>
              <w:t>(五)</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各系所學會</w:t>
            </w:r>
            <w:r w:rsidRPr="007078DD">
              <w:rPr>
                <w:rFonts w:ascii="標楷體" w:eastAsia="標楷體" w:hAnsi="標楷體" w:hint="eastAsia"/>
                <w:sz w:val="24"/>
                <w:szCs w:val="24"/>
                <w:u w:val="single"/>
              </w:rPr>
              <w:t>之迎新送舊</w:t>
            </w:r>
            <w:r w:rsidRPr="007078DD">
              <w:rPr>
                <w:rFonts w:ascii="標楷體" w:eastAsia="標楷體" w:hAnsi="標楷體" w:hint="eastAsia"/>
                <w:sz w:val="24"/>
                <w:szCs w:val="24"/>
              </w:rPr>
              <w:t>以新台幣3000元為上限；社團</w:t>
            </w:r>
            <w:r w:rsidRPr="007078DD">
              <w:rPr>
                <w:rFonts w:ascii="標楷體" w:eastAsia="標楷體" w:hAnsi="標楷體" w:hint="eastAsia"/>
                <w:sz w:val="24"/>
                <w:szCs w:val="24"/>
                <w:u w:val="single"/>
              </w:rPr>
              <w:t>迎新、送舊活動補助</w:t>
            </w:r>
            <w:r w:rsidRPr="007078DD">
              <w:rPr>
                <w:rFonts w:ascii="標楷體" w:eastAsia="標楷體" w:hAnsi="標楷體" w:hint="eastAsia"/>
                <w:sz w:val="24"/>
                <w:szCs w:val="24"/>
              </w:rPr>
              <w:t>以新台幣2000元為上限，每學年各以一次為限。</w:t>
            </w: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r w:rsidRPr="007078DD">
              <w:rPr>
                <w:rFonts w:ascii="標楷體" w:eastAsia="標楷體" w:hAnsi="標楷體" w:hint="eastAsia"/>
                <w:sz w:val="24"/>
                <w:szCs w:val="24"/>
              </w:rPr>
              <w:t>(六)</w:t>
            </w:r>
            <w:r w:rsidRPr="007078DD">
              <w:rPr>
                <w:rFonts w:ascii="標楷體" w:eastAsia="標楷體" w:hAnsi="標楷體" w:hint="eastAsia"/>
                <w:sz w:val="24"/>
                <w:szCs w:val="24"/>
                <w:u w:val="single"/>
              </w:rPr>
              <w:t>、</w:t>
            </w:r>
            <w:r w:rsidRPr="007078DD">
              <w:rPr>
                <w:rFonts w:ascii="標楷體" w:eastAsia="標楷體" w:hAnsi="標楷體" w:hint="eastAsia"/>
                <w:sz w:val="24"/>
                <w:szCs w:val="24"/>
              </w:rPr>
              <w:t>符合社團成立之宗旨...。每位指導老師每學期補助以新台幣</w:t>
            </w:r>
            <w:r w:rsidRPr="007078DD">
              <w:rPr>
                <w:rFonts w:ascii="標楷體" w:eastAsia="標楷體" w:hAnsi="標楷體" w:hint="eastAsia"/>
                <w:sz w:val="24"/>
                <w:szCs w:val="24"/>
                <w:u w:val="single"/>
              </w:rPr>
              <w:t>9000</w:t>
            </w:r>
            <w:r w:rsidRPr="007078DD">
              <w:rPr>
                <w:rFonts w:ascii="標楷體" w:eastAsia="標楷體" w:hAnsi="標楷體" w:hint="eastAsia"/>
                <w:sz w:val="24"/>
                <w:szCs w:val="24"/>
              </w:rPr>
              <w:t>元為上限(新台幣500元*</w:t>
            </w:r>
            <w:r w:rsidRPr="007078DD">
              <w:rPr>
                <w:rFonts w:ascii="標楷體" w:eastAsia="標楷體" w:hAnsi="標楷體" w:hint="eastAsia"/>
                <w:sz w:val="24"/>
                <w:szCs w:val="24"/>
                <w:u w:val="single"/>
              </w:rPr>
              <w:t>18</w:t>
            </w:r>
            <w:r w:rsidRPr="007078DD">
              <w:rPr>
                <w:rFonts w:ascii="標楷體" w:eastAsia="標楷體" w:hAnsi="標楷體" w:hint="eastAsia"/>
                <w:sz w:val="24"/>
                <w:szCs w:val="24"/>
              </w:rPr>
              <w:t>小時)，惟得視每學期申請數量分配之，不足部分由社團費用自籌之。</w:t>
            </w:r>
            <w:r w:rsidRPr="007078DD">
              <w:rPr>
                <w:rFonts w:ascii="標楷體" w:eastAsia="標楷體" w:hAnsi="標楷體" w:hint="eastAsia"/>
                <w:sz w:val="24"/>
                <w:szCs w:val="24"/>
                <w:u w:val="single"/>
              </w:rPr>
              <w:t>核定外聘指導老師之社團，則不得重複申請第一款及第三款活動補助。</w:t>
            </w: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236" w:left="1274" w:hangingChars="295" w:hanging="708"/>
              <w:rPr>
                <w:rFonts w:ascii="標楷體" w:eastAsia="標楷體" w:hAnsi="標楷體"/>
                <w:sz w:val="24"/>
                <w:szCs w:val="24"/>
                <w:u w:val="single"/>
              </w:rPr>
            </w:pPr>
          </w:p>
          <w:p w:rsidR="00137C50" w:rsidRPr="007078DD" w:rsidRDefault="00137C50" w:rsidP="00F80592">
            <w:pPr>
              <w:spacing w:line="400" w:lineRule="exact"/>
              <w:ind w:leftChars="14" w:left="34"/>
              <w:rPr>
                <w:rFonts w:ascii="標楷體" w:eastAsia="標楷體"/>
                <w:sz w:val="24"/>
                <w:szCs w:val="24"/>
              </w:rPr>
            </w:pPr>
            <w:r w:rsidRPr="007078DD">
              <w:rPr>
                <w:rFonts w:ascii="標楷體" w:eastAsia="標楷體" w:hint="eastAsia"/>
                <w:sz w:val="24"/>
                <w:szCs w:val="24"/>
              </w:rPr>
              <w:t>社團活動經費補助之審核，除應視課指組當年度總預算金額外，並得就該活動企畫周延性、活動規模及效益等內容為審酌。例行性之聚會或討論、學習課程、參觀、遊覽或娛樂性之活動，不予補助。</w:t>
            </w:r>
          </w:p>
        </w:tc>
        <w:tc>
          <w:tcPr>
            <w:tcW w:w="2694" w:type="dxa"/>
          </w:tcPr>
          <w:p w:rsidR="00137C50" w:rsidRPr="007078DD" w:rsidRDefault="00137C50" w:rsidP="00F80592">
            <w:pPr>
              <w:pStyle w:val="Default"/>
              <w:spacing w:line="400" w:lineRule="exact"/>
              <w:ind w:leftChars="15" w:left="458" w:hangingChars="176" w:hanging="422"/>
              <w:rPr>
                <w:rFonts w:ascii="標楷體" w:eastAsia="標楷體" w:hAnsi="標楷體"/>
                <w:sz w:val="24"/>
              </w:rPr>
            </w:pPr>
            <w:r w:rsidRPr="007078DD">
              <w:rPr>
                <w:rFonts w:ascii="標楷體" w:eastAsia="標楷體" w:hAnsi="標楷體" w:hint="eastAsia"/>
                <w:sz w:val="24"/>
              </w:rPr>
              <w:lastRenderedPageBreak/>
              <w:t>一、為有利清楚閱讀補助項目，酌作文字及符號修正。</w:t>
            </w:r>
          </w:p>
          <w:p w:rsidR="00137C50" w:rsidRPr="007078DD" w:rsidRDefault="00137C50" w:rsidP="00F80592">
            <w:pPr>
              <w:pStyle w:val="Default"/>
              <w:spacing w:line="400" w:lineRule="exact"/>
              <w:ind w:leftChars="15" w:left="458" w:hangingChars="176" w:hanging="422"/>
              <w:rPr>
                <w:rFonts w:ascii="標楷體" w:eastAsia="標楷體" w:hAnsi="標楷體"/>
                <w:sz w:val="24"/>
              </w:rPr>
            </w:pPr>
            <w:r w:rsidRPr="007078DD">
              <w:rPr>
                <w:rFonts w:ascii="標楷體" w:eastAsia="標楷體" w:hAnsi="標楷體" w:hint="eastAsia"/>
                <w:sz w:val="24"/>
              </w:rPr>
              <w:t>二、學術性出版刊物之申請專案補助文字，為配合考量整體補助項目，故移至修正條文第七點。</w:t>
            </w:r>
          </w:p>
          <w:p w:rsidR="00137C50" w:rsidRDefault="00137C50" w:rsidP="00F80592">
            <w:pPr>
              <w:pStyle w:val="Default"/>
              <w:spacing w:line="400" w:lineRule="exact"/>
              <w:ind w:leftChars="-1" w:left="34" w:hangingChars="15" w:hanging="36"/>
              <w:rPr>
                <w:rFonts w:ascii="標楷體" w:eastAsia="標楷體" w:hAnsi="標楷體"/>
                <w:sz w:val="24"/>
              </w:rPr>
            </w:pPr>
          </w:p>
          <w:p w:rsidR="00137C50" w:rsidRDefault="00137C50" w:rsidP="00F80592">
            <w:pPr>
              <w:pStyle w:val="Default"/>
              <w:spacing w:line="400" w:lineRule="exact"/>
              <w:ind w:leftChars="-1" w:left="34" w:hangingChars="15" w:hanging="36"/>
              <w:rPr>
                <w:rFonts w:ascii="標楷體" w:eastAsia="標楷體" w:hAnsi="標楷體"/>
                <w:sz w:val="24"/>
              </w:rPr>
            </w:pPr>
          </w:p>
          <w:p w:rsidR="00137C50" w:rsidRDefault="00137C50" w:rsidP="00F80592">
            <w:pPr>
              <w:pStyle w:val="Default"/>
              <w:spacing w:line="400" w:lineRule="exact"/>
              <w:ind w:leftChars="-1" w:left="34" w:hangingChars="15" w:hanging="36"/>
              <w:rPr>
                <w:rFonts w:ascii="標楷體" w:eastAsia="標楷體" w:hAnsi="標楷體"/>
                <w:sz w:val="24"/>
              </w:rPr>
            </w:pPr>
          </w:p>
          <w:p w:rsidR="00137C50" w:rsidRDefault="00137C50" w:rsidP="00F80592">
            <w:pPr>
              <w:pStyle w:val="Default"/>
              <w:spacing w:line="400" w:lineRule="exact"/>
              <w:ind w:leftChars="-1" w:left="34" w:hangingChars="15" w:hanging="36"/>
              <w:rPr>
                <w:rFonts w:ascii="標楷體" w:eastAsia="標楷體" w:hAnsi="標楷體"/>
                <w:sz w:val="24"/>
              </w:rPr>
            </w:pPr>
          </w:p>
          <w:p w:rsidR="00137C50" w:rsidRDefault="00137C50" w:rsidP="00F80592">
            <w:pPr>
              <w:pStyle w:val="Default"/>
              <w:spacing w:line="400" w:lineRule="exact"/>
              <w:ind w:leftChars="-1" w:left="34" w:hangingChars="15" w:hanging="36"/>
              <w:rPr>
                <w:rFonts w:ascii="標楷體" w:eastAsia="標楷體" w:hAnsi="標楷體"/>
                <w:sz w:val="24"/>
              </w:rPr>
            </w:pPr>
          </w:p>
          <w:p w:rsidR="00137C50" w:rsidRDefault="00137C50" w:rsidP="00F80592">
            <w:pPr>
              <w:pStyle w:val="Default"/>
              <w:spacing w:line="400" w:lineRule="exact"/>
              <w:ind w:leftChars="-1" w:left="34" w:hangingChars="15" w:hanging="36"/>
              <w:rPr>
                <w:rFonts w:ascii="標楷體" w:eastAsia="標楷體" w:hAnsi="標楷體"/>
                <w:sz w:val="24"/>
              </w:rPr>
            </w:pPr>
          </w:p>
          <w:p w:rsidR="00137C50" w:rsidRPr="007078DD" w:rsidRDefault="00137C50" w:rsidP="00F80592">
            <w:pPr>
              <w:pStyle w:val="Default"/>
              <w:spacing w:line="400" w:lineRule="exact"/>
              <w:ind w:leftChars="-1" w:left="34" w:hangingChars="15" w:hanging="36"/>
              <w:rPr>
                <w:rFonts w:ascii="標楷體" w:eastAsia="標楷體" w:hAnsi="標楷體"/>
                <w:sz w:val="24"/>
              </w:rPr>
            </w:pPr>
            <w:r w:rsidRPr="007078DD">
              <w:rPr>
                <w:rFonts w:ascii="標楷體" w:eastAsia="標楷體" w:hAnsi="標楷體" w:hint="eastAsia"/>
                <w:sz w:val="24"/>
              </w:rPr>
              <w:t>全校性活動補助金額，由「8000」元改為</w:t>
            </w:r>
            <w:r w:rsidRPr="007078DD">
              <w:rPr>
                <w:rFonts w:ascii="標楷體" w:eastAsia="標楷體" w:hAnsi="標楷體" w:hint="eastAsia"/>
                <w:sz w:val="24"/>
              </w:rPr>
              <w:lastRenderedPageBreak/>
              <w:t>「4,000」元。</w:t>
            </w: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Chars="15" w:left="461" w:hangingChars="177" w:hanging="425"/>
              <w:rPr>
                <w:rFonts w:ascii="標楷體" w:eastAsia="標楷體" w:hAnsi="標楷體"/>
                <w:sz w:val="24"/>
              </w:rPr>
            </w:pPr>
            <w:r>
              <w:rPr>
                <w:rFonts w:ascii="標楷體" w:eastAsia="標楷體" w:hAnsi="標楷體" w:hint="eastAsia"/>
                <w:sz w:val="24"/>
              </w:rPr>
              <w:t>一、</w:t>
            </w:r>
            <w:r w:rsidRPr="007078DD">
              <w:rPr>
                <w:rFonts w:ascii="標楷體" w:eastAsia="標楷體" w:hAnsi="標楷體" w:hint="eastAsia"/>
                <w:sz w:val="24"/>
              </w:rPr>
              <w:t>基於社團資源公平分配，調整指導老師補助金額，由「9000」元改為「4,000」元為上限。</w:t>
            </w:r>
          </w:p>
          <w:p w:rsidR="00137C50" w:rsidRPr="007078DD" w:rsidRDefault="00137C50" w:rsidP="00F80592">
            <w:pPr>
              <w:pStyle w:val="Default"/>
              <w:spacing w:line="400" w:lineRule="exact"/>
              <w:ind w:left="456" w:hangingChars="190" w:hanging="456"/>
              <w:rPr>
                <w:rFonts w:ascii="標楷體" w:eastAsia="標楷體" w:hAnsi="標楷體"/>
                <w:sz w:val="24"/>
              </w:rPr>
            </w:pPr>
            <w:r>
              <w:rPr>
                <w:rFonts w:ascii="標楷體" w:eastAsia="標楷體" w:hAnsi="標楷體" w:hint="eastAsia"/>
                <w:sz w:val="24"/>
              </w:rPr>
              <w:t>二</w:t>
            </w:r>
            <w:r w:rsidRPr="007078DD">
              <w:rPr>
                <w:rFonts w:ascii="標楷體" w:eastAsia="標楷體" w:hAnsi="標楷體" w:hint="eastAsia"/>
                <w:sz w:val="24"/>
              </w:rPr>
              <w:t>、申請外聘指導老師之社團，則增加補助辦理活動之項目，爰刪除「</w:t>
            </w:r>
            <w:r w:rsidRPr="007078DD">
              <w:rPr>
                <w:rFonts w:ascii="標楷體" w:eastAsia="標楷體" w:hAnsi="標楷體" w:hint="eastAsia"/>
                <w:sz w:val="24"/>
                <w:u w:val="single"/>
              </w:rPr>
              <w:t>核定外聘指導老師之社團，則不得重複申請第一款及第三款活動補助。</w:t>
            </w:r>
            <w:r w:rsidRPr="007078DD">
              <w:rPr>
                <w:rFonts w:ascii="標楷體" w:eastAsia="標楷體" w:hAnsi="標楷體" w:hint="eastAsia"/>
                <w:sz w:val="24"/>
              </w:rPr>
              <w:t>」之文字。</w:t>
            </w:r>
          </w:p>
          <w:p w:rsidR="00137C50" w:rsidRPr="007078DD" w:rsidRDefault="00137C50" w:rsidP="00F80592">
            <w:pPr>
              <w:pStyle w:val="Default"/>
              <w:spacing w:line="400" w:lineRule="exact"/>
              <w:ind w:left="456" w:hangingChars="190" w:hanging="456"/>
              <w:rPr>
                <w:rFonts w:ascii="標楷體" w:eastAsia="標楷體" w:hAnsi="標楷體"/>
                <w:sz w:val="24"/>
              </w:rPr>
            </w:pPr>
          </w:p>
          <w:p w:rsidR="00137C50" w:rsidRPr="007078DD" w:rsidRDefault="00137C50" w:rsidP="00F80592">
            <w:pPr>
              <w:pStyle w:val="Default"/>
              <w:spacing w:line="400" w:lineRule="exact"/>
              <w:ind w:left="456" w:hangingChars="190" w:hanging="456"/>
              <w:rPr>
                <w:rFonts w:ascii="標楷體" w:eastAsia="標楷體" w:hAnsi="標楷體"/>
                <w:sz w:val="24"/>
              </w:rPr>
            </w:pPr>
          </w:p>
          <w:p w:rsidR="00137C50" w:rsidRDefault="00137C50" w:rsidP="00F80592">
            <w:pPr>
              <w:pStyle w:val="Default"/>
              <w:spacing w:line="400" w:lineRule="exact"/>
              <w:ind w:left="456" w:hangingChars="190" w:hanging="456"/>
              <w:rPr>
                <w:rFonts w:ascii="標楷體" w:eastAsia="標楷體" w:hAnsi="標楷體"/>
                <w:sz w:val="24"/>
              </w:rPr>
            </w:pPr>
            <w:r>
              <w:rPr>
                <w:rFonts w:ascii="標楷體" w:eastAsia="標楷體" w:hAnsi="標楷體" w:hint="eastAsia"/>
                <w:sz w:val="24"/>
                <w:u w:val="single"/>
              </w:rPr>
              <w:lastRenderedPageBreak/>
              <w:t>本款</w:t>
            </w:r>
            <w:r w:rsidRPr="007078DD">
              <w:rPr>
                <w:rFonts w:ascii="標楷體" w:eastAsia="標楷體" w:hAnsi="標楷體" w:hint="eastAsia"/>
                <w:sz w:val="24"/>
                <w:u w:val="single"/>
              </w:rPr>
              <w:t>新增。</w:t>
            </w:r>
          </w:p>
          <w:p w:rsidR="00137C50" w:rsidRPr="007078DD" w:rsidRDefault="00137C50" w:rsidP="00F80592">
            <w:pPr>
              <w:pStyle w:val="Default"/>
              <w:spacing w:line="400" w:lineRule="exact"/>
              <w:ind w:left="34" w:hangingChars="14" w:hanging="34"/>
              <w:rPr>
                <w:rFonts w:ascii="標楷體" w:eastAsia="標楷體" w:hAnsi="標楷體"/>
                <w:sz w:val="24"/>
              </w:rPr>
            </w:pPr>
            <w:r>
              <w:rPr>
                <w:rFonts w:ascii="標楷體" w:eastAsia="標楷體" w:hAnsi="標楷體" w:hint="eastAsia"/>
                <w:sz w:val="24"/>
              </w:rPr>
              <w:t>基</w:t>
            </w:r>
            <w:r w:rsidRPr="007078DD">
              <w:rPr>
                <w:rFonts w:ascii="標楷體" w:eastAsia="標楷體" w:hAnsi="標楷體" w:hint="eastAsia"/>
                <w:sz w:val="24"/>
              </w:rPr>
              <w:t>於資源公平分配及提升補助經費之效能，爰增訂之。</w:t>
            </w:r>
          </w:p>
          <w:p w:rsidR="00137C50" w:rsidRPr="007078DD" w:rsidRDefault="00137C50" w:rsidP="00F80592">
            <w:pPr>
              <w:pStyle w:val="Default"/>
              <w:spacing w:line="400" w:lineRule="exact"/>
              <w:ind w:left="34" w:hangingChars="14" w:hanging="34"/>
              <w:rPr>
                <w:rFonts w:ascii="標楷體" w:eastAsia="標楷體" w:hAnsi="標楷體"/>
                <w:sz w:val="24"/>
              </w:rPr>
            </w:pPr>
          </w:p>
          <w:p w:rsidR="00137C50" w:rsidRPr="007078DD" w:rsidRDefault="00137C50" w:rsidP="00F80592">
            <w:pPr>
              <w:pStyle w:val="Default"/>
              <w:spacing w:line="400" w:lineRule="exact"/>
              <w:ind w:left="456" w:hangingChars="190" w:hanging="456"/>
              <w:rPr>
                <w:rFonts w:ascii="標楷體" w:eastAsia="標楷體" w:hAnsi="標楷體"/>
                <w:sz w:val="24"/>
              </w:rPr>
            </w:pPr>
          </w:p>
          <w:p w:rsidR="00137C50" w:rsidRPr="007078DD" w:rsidRDefault="00137C50" w:rsidP="00F80592">
            <w:pPr>
              <w:pStyle w:val="Default"/>
              <w:spacing w:line="400" w:lineRule="exact"/>
              <w:ind w:left="456" w:hangingChars="190" w:hanging="456"/>
              <w:rPr>
                <w:rFonts w:ascii="標楷體" w:eastAsia="標楷體" w:hAnsi="標楷體"/>
                <w:sz w:val="24"/>
              </w:rPr>
            </w:pPr>
          </w:p>
          <w:p w:rsidR="00137C50" w:rsidRDefault="00137C50" w:rsidP="00F80592">
            <w:pPr>
              <w:pStyle w:val="Default"/>
              <w:spacing w:line="400" w:lineRule="exact"/>
              <w:ind w:leftChars="1" w:left="458" w:hangingChars="190" w:hanging="456"/>
              <w:rPr>
                <w:rFonts w:ascii="標楷體" w:eastAsia="標楷體" w:hAnsi="標楷體"/>
                <w:sz w:val="24"/>
              </w:rPr>
            </w:pPr>
          </w:p>
          <w:p w:rsidR="00137C50" w:rsidRPr="007078DD" w:rsidRDefault="00137C50" w:rsidP="00F80592">
            <w:pPr>
              <w:pStyle w:val="Default"/>
              <w:spacing w:line="400" w:lineRule="exact"/>
              <w:ind w:left="34" w:hangingChars="14" w:hanging="34"/>
              <w:rPr>
                <w:rFonts w:ascii="標楷體" w:eastAsia="標楷體" w:hAnsi="標楷體"/>
                <w:sz w:val="24"/>
              </w:rPr>
            </w:pPr>
            <w:r>
              <w:rPr>
                <w:rFonts w:ascii="標楷體" w:eastAsia="標楷體" w:hAnsi="標楷體" w:hint="eastAsia"/>
                <w:sz w:val="24"/>
                <w:u w:val="single"/>
              </w:rPr>
              <w:t>本款</w:t>
            </w:r>
            <w:r w:rsidRPr="007078DD">
              <w:rPr>
                <w:rFonts w:ascii="標楷體" w:eastAsia="標楷體" w:hAnsi="標楷體" w:hint="eastAsia"/>
                <w:sz w:val="24"/>
                <w:u w:val="single"/>
              </w:rPr>
              <w:t>刪除。</w:t>
            </w:r>
            <w:r w:rsidRPr="007078DD">
              <w:rPr>
                <w:rFonts w:ascii="標楷體" w:eastAsia="標楷體" w:hAnsi="標楷體" w:hint="eastAsia"/>
                <w:sz w:val="24"/>
              </w:rPr>
              <w:t>本項已整併至修正條文第二點，爰刪除之。</w:t>
            </w:r>
          </w:p>
        </w:tc>
      </w:tr>
      <w:tr w:rsidR="00137C50" w:rsidRPr="007078DD" w:rsidTr="00F80592">
        <w:trPr>
          <w:trHeight w:val="416"/>
        </w:trPr>
        <w:tc>
          <w:tcPr>
            <w:tcW w:w="3543" w:type="dxa"/>
          </w:tcPr>
          <w:p w:rsidR="00137C50" w:rsidRPr="007078DD" w:rsidRDefault="00137C50" w:rsidP="00F80592">
            <w:pPr>
              <w:spacing w:line="400" w:lineRule="exact"/>
              <w:rPr>
                <w:rFonts w:ascii="標楷體" w:eastAsia="標楷體"/>
                <w:sz w:val="24"/>
                <w:szCs w:val="24"/>
              </w:rPr>
            </w:pPr>
            <w:r w:rsidRPr="007078DD">
              <w:rPr>
                <w:rFonts w:ascii="標楷體" w:eastAsia="標楷體" w:hint="eastAsia"/>
                <w:sz w:val="24"/>
                <w:szCs w:val="24"/>
              </w:rPr>
              <w:lastRenderedPageBreak/>
              <w:t>五、核銷程序：</w:t>
            </w:r>
          </w:p>
          <w:p w:rsidR="00137C50" w:rsidRPr="007078DD" w:rsidRDefault="00137C50" w:rsidP="00F80592">
            <w:pPr>
              <w:spacing w:line="400" w:lineRule="exact"/>
              <w:ind w:leftChars="192" w:left="883" w:hangingChars="176" w:hanging="422"/>
              <w:rPr>
                <w:rFonts w:ascii="標楷體" w:eastAsia="標楷體"/>
                <w:sz w:val="24"/>
                <w:szCs w:val="24"/>
              </w:rPr>
            </w:pPr>
            <w:r w:rsidRPr="007078DD">
              <w:rPr>
                <w:rFonts w:ascii="標楷體" w:eastAsia="標楷體" w:hint="eastAsia"/>
                <w:sz w:val="24"/>
                <w:szCs w:val="24"/>
              </w:rPr>
              <w:t>(一)</w:t>
            </w:r>
            <w:r w:rsidRPr="007078DD">
              <w:rPr>
                <w:rFonts w:ascii="標楷體" w:eastAsia="標楷體" w:hint="eastAsia"/>
                <w:sz w:val="24"/>
                <w:szCs w:val="24"/>
                <w:u w:val="single"/>
              </w:rPr>
              <w:t>活動類：</w:t>
            </w:r>
            <w:r w:rsidRPr="007078DD">
              <w:rPr>
                <w:rFonts w:ascii="標楷體" w:eastAsia="標楷體" w:hint="eastAsia"/>
                <w:sz w:val="24"/>
                <w:szCs w:val="24"/>
              </w:rPr>
              <w:t>活動結束後十五天內(不含例假日)，持原始支出憑證、活動成果表、活動照片電子檔4張及簽到表辦理核銷。</w:t>
            </w:r>
          </w:p>
          <w:p w:rsidR="00137C50" w:rsidRPr="007078DD" w:rsidRDefault="00137C50" w:rsidP="00F80592">
            <w:pPr>
              <w:spacing w:line="400" w:lineRule="exact"/>
              <w:ind w:leftChars="367" w:left="881" w:firstLine="1"/>
              <w:rPr>
                <w:rFonts w:ascii="標楷體" w:eastAsia="標楷體"/>
                <w:sz w:val="24"/>
                <w:szCs w:val="24"/>
                <w:u w:val="single"/>
              </w:rPr>
            </w:pPr>
            <w:r w:rsidRPr="007078DD">
              <w:rPr>
                <w:rFonts w:ascii="標楷體" w:eastAsia="標楷體" w:hint="eastAsia"/>
                <w:sz w:val="24"/>
                <w:szCs w:val="24"/>
                <w:u w:val="single"/>
              </w:rPr>
              <w:t>出版物：出版品完成後十五天內(不含例假日)，持原始支出憑證及完整之成品辦理。</w:t>
            </w:r>
          </w:p>
          <w:p w:rsidR="00137C50" w:rsidRPr="007078DD" w:rsidRDefault="00137C50" w:rsidP="00F80592">
            <w:pPr>
              <w:spacing w:line="400" w:lineRule="exact"/>
              <w:ind w:leftChars="367" w:left="881" w:firstLine="1"/>
              <w:rPr>
                <w:rFonts w:ascii="標楷體" w:eastAsia="標楷體"/>
                <w:sz w:val="24"/>
                <w:szCs w:val="24"/>
              </w:rPr>
            </w:pPr>
            <w:r w:rsidRPr="007078DD">
              <w:rPr>
                <w:rFonts w:ascii="標楷體" w:eastAsia="標楷體" w:hint="eastAsia"/>
                <w:sz w:val="24"/>
                <w:szCs w:val="24"/>
                <w:u w:val="single"/>
              </w:rPr>
              <w:t>社團指導費：</w:t>
            </w:r>
            <w:r w:rsidRPr="007078DD">
              <w:rPr>
                <w:rFonts w:ascii="標楷體" w:eastAsia="標楷體" w:hint="eastAsia"/>
                <w:sz w:val="24"/>
                <w:szCs w:val="24"/>
              </w:rPr>
              <w:t>活動後十五天內(不含例假日)，持原始支出憑證、活動成果表、活動照片電子檔4張及簽到表，按月辦理核銷。</w:t>
            </w:r>
          </w:p>
          <w:p w:rsidR="00137C50" w:rsidRPr="007078DD" w:rsidRDefault="00137C50" w:rsidP="00F80592">
            <w:pPr>
              <w:spacing w:line="400" w:lineRule="exact"/>
              <w:ind w:leftChars="192" w:left="883" w:hangingChars="176" w:hanging="422"/>
              <w:rPr>
                <w:rFonts w:ascii="標楷體" w:eastAsia="標楷體"/>
                <w:sz w:val="24"/>
                <w:szCs w:val="24"/>
              </w:rPr>
            </w:pPr>
            <w:r w:rsidRPr="007078DD">
              <w:rPr>
                <w:rFonts w:ascii="標楷體" w:eastAsia="標楷體" w:hint="eastAsia"/>
                <w:sz w:val="24"/>
                <w:szCs w:val="24"/>
              </w:rPr>
              <w:t>(二)報核單據需依「支出憑證處理要點」</w:t>
            </w:r>
            <w:r w:rsidRPr="007078DD">
              <w:rPr>
                <w:rFonts w:ascii="標楷體" w:eastAsia="標楷體" w:hint="eastAsia"/>
                <w:sz w:val="24"/>
                <w:szCs w:val="24"/>
                <w:u w:val="single"/>
              </w:rPr>
              <w:t>、</w:t>
            </w:r>
            <w:r w:rsidRPr="007078DD">
              <w:rPr>
                <w:rFonts w:ascii="標楷體" w:eastAsia="標楷體" w:hint="eastAsia"/>
                <w:sz w:val="24"/>
                <w:szCs w:val="24"/>
              </w:rPr>
              <w:t>本校主計室相關作業程序辦理</w:t>
            </w:r>
            <w:r w:rsidRPr="007078DD">
              <w:rPr>
                <w:rFonts w:ascii="標楷體" w:eastAsia="標楷體" w:hint="eastAsia"/>
                <w:sz w:val="24"/>
                <w:szCs w:val="24"/>
                <w:u w:val="single"/>
              </w:rPr>
              <w:t>，並配合會計年度辦</w:t>
            </w:r>
            <w:r w:rsidRPr="007078DD">
              <w:rPr>
                <w:rFonts w:ascii="標楷體" w:eastAsia="標楷體" w:hint="eastAsia"/>
                <w:sz w:val="24"/>
                <w:szCs w:val="24"/>
                <w:u w:val="single"/>
              </w:rPr>
              <w:lastRenderedPageBreak/>
              <w:t>理核實報銷</w:t>
            </w:r>
            <w:r w:rsidRPr="007078DD">
              <w:rPr>
                <w:rFonts w:ascii="標楷體" w:eastAsia="標楷體" w:hint="eastAsia"/>
                <w:sz w:val="24"/>
                <w:szCs w:val="24"/>
              </w:rPr>
              <w:t>。</w:t>
            </w:r>
          </w:p>
          <w:p w:rsidR="00137C50" w:rsidRPr="007078DD" w:rsidRDefault="00137C50" w:rsidP="00F80592">
            <w:pPr>
              <w:spacing w:line="400" w:lineRule="exact"/>
              <w:ind w:leftChars="192" w:left="883" w:hangingChars="176" w:hanging="422"/>
              <w:rPr>
                <w:rFonts w:ascii="標楷體" w:eastAsia="標楷體"/>
                <w:sz w:val="24"/>
                <w:szCs w:val="24"/>
              </w:rPr>
            </w:pPr>
            <w:r w:rsidRPr="007078DD">
              <w:rPr>
                <w:rFonts w:ascii="標楷體" w:eastAsia="標楷體" w:hint="eastAsia"/>
                <w:sz w:val="24"/>
                <w:szCs w:val="24"/>
              </w:rPr>
              <w:t>(三)逾時未報銷者不予核銷。</w:t>
            </w:r>
          </w:p>
          <w:p w:rsidR="00137C50" w:rsidRPr="007078DD" w:rsidRDefault="00137C50" w:rsidP="00F80592">
            <w:pPr>
              <w:spacing w:line="400" w:lineRule="exact"/>
              <w:ind w:leftChars="192" w:left="883" w:hangingChars="176" w:hanging="422"/>
              <w:rPr>
                <w:rFonts w:ascii="標楷體" w:eastAsia="標楷體"/>
                <w:sz w:val="24"/>
                <w:szCs w:val="24"/>
              </w:rPr>
            </w:pPr>
            <w:r w:rsidRPr="007078DD">
              <w:rPr>
                <w:rFonts w:ascii="標楷體" w:eastAsia="標楷體" w:hint="eastAsia"/>
                <w:sz w:val="24"/>
                <w:szCs w:val="24"/>
              </w:rPr>
              <w:t>(四)報核不實者除不予核銷外，課指組並得視實際狀況限制該社團一學期不得申請經費。</w:t>
            </w:r>
          </w:p>
          <w:p w:rsidR="00137C50" w:rsidRPr="007078DD" w:rsidRDefault="00137C50" w:rsidP="00F80592">
            <w:pPr>
              <w:spacing w:line="400" w:lineRule="exact"/>
              <w:ind w:leftChars="190" w:left="458" w:hanging="2"/>
              <w:rPr>
                <w:rFonts w:ascii="標楷體" w:eastAsia="標楷體"/>
                <w:sz w:val="24"/>
                <w:szCs w:val="24"/>
                <w:u w:val="single"/>
              </w:rPr>
            </w:pPr>
          </w:p>
        </w:tc>
        <w:tc>
          <w:tcPr>
            <w:tcW w:w="3544" w:type="dxa"/>
          </w:tcPr>
          <w:p w:rsidR="00137C50" w:rsidRPr="007078DD" w:rsidRDefault="00137C50" w:rsidP="00F80592">
            <w:pPr>
              <w:spacing w:line="400" w:lineRule="exact"/>
              <w:rPr>
                <w:rFonts w:ascii="標楷體" w:eastAsia="標楷體"/>
                <w:sz w:val="24"/>
                <w:szCs w:val="24"/>
              </w:rPr>
            </w:pPr>
            <w:r w:rsidRPr="007078DD">
              <w:rPr>
                <w:rFonts w:ascii="標楷體" w:eastAsia="標楷體" w:hint="eastAsia"/>
                <w:sz w:val="24"/>
                <w:szCs w:val="24"/>
              </w:rPr>
              <w:lastRenderedPageBreak/>
              <w:t>五、核銷程序：</w:t>
            </w:r>
          </w:p>
          <w:p w:rsidR="00137C50" w:rsidRPr="007078DD" w:rsidRDefault="00137C50" w:rsidP="00F80592">
            <w:pPr>
              <w:spacing w:line="400" w:lineRule="exact"/>
              <w:ind w:leftChars="236" w:left="1274" w:hangingChars="295" w:hanging="708"/>
              <w:rPr>
                <w:rFonts w:ascii="標楷體" w:eastAsia="標楷體"/>
                <w:sz w:val="24"/>
                <w:szCs w:val="24"/>
              </w:rPr>
            </w:pPr>
            <w:r w:rsidRPr="007078DD">
              <w:rPr>
                <w:rFonts w:ascii="標楷體" w:eastAsia="標楷體" w:hint="eastAsia"/>
                <w:sz w:val="24"/>
                <w:szCs w:val="24"/>
              </w:rPr>
              <w:t>(一)</w:t>
            </w:r>
            <w:r w:rsidRPr="007078DD">
              <w:rPr>
                <w:rFonts w:ascii="標楷體" w:eastAsia="標楷體" w:hint="eastAsia"/>
                <w:sz w:val="24"/>
                <w:szCs w:val="24"/>
                <w:u w:val="single"/>
              </w:rPr>
              <w:t>、</w:t>
            </w:r>
            <w:r w:rsidRPr="007078DD">
              <w:rPr>
                <w:rFonts w:ascii="標楷體" w:eastAsia="標楷體" w:hint="eastAsia"/>
                <w:sz w:val="24"/>
                <w:szCs w:val="24"/>
              </w:rPr>
              <w:t>活動結束後</w:t>
            </w:r>
            <w:r w:rsidRPr="007078DD">
              <w:rPr>
                <w:rFonts w:ascii="標楷體" w:eastAsia="標楷體" w:hint="eastAsia"/>
                <w:sz w:val="24"/>
                <w:szCs w:val="24"/>
                <w:u w:val="single"/>
              </w:rPr>
              <w:t>及每月</w:t>
            </w:r>
            <w:r w:rsidRPr="007078DD">
              <w:rPr>
                <w:rFonts w:ascii="標楷體" w:eastAsia="標楷體" w:hint="eastAsia"/>
                <w:sz w:val="24"/>
                <w:szCs w:val="24"/>
              </w:rPr>
              <w:t>指導費於十五天內(不含例假日)，持原始支出憑證、活動成果表、活動照片電子檔4張及簽到表</w:t>
            </w:r>
            <w:r w:rsidRPr="007078DD">
              <w:rPr>
                <w:rFonts w:ascii="標楷體" w:eastAsia="標楷體" w:hint="eastAsia"/>
                <w:sz w:val="24"/>
                <w:szCs w:val="24"/>
                <w:u w:val="single"/>
              </w:rPr>
              <w:t>，並配合會計年度辦理核實報銷</w:t>
            </w:r>
            <w:r w:rsidRPr="007078DD">
              <w:rPr>
                <w:rFonts w:ascii="標楷體" w:eastAsia="標楷體" w:hint="eastAsia"/>
                <w:sz w:val="24"/>
                <w:szCs w:val="24"/>
              </w:rPr>
              <w:t>。</w:t>
            </w: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r w:rsidRPr="007078DD">
              <w:rPr>
                <w:rFonts w:ascii="標楷體" w:eastAsia="標楷體" w:hint="eastAsia"/>
                <w:sz w:val="24"/>
                <w:szCs w:val="24"/>
              </w:rPr>
              <w:t>(二)</w:t>
            </w:r>
            <w:r w:rsidRPr="007078DD">
              <w:rPr>
                <w:rFonts w:ascii="標楷體" w:eastAsia="標楷體" w:hint="eastAsia"/>
                <w:sz w:val="24"/>
                <w:szCs w:val="24"/>
                <w:u w:val="single"/>
              </w:rPr>
              <w:t>、</w:t>
            </w:r>
            <w:r w:rsidRPr="007078DD">
              <w:rPr>
                <w:rFonts w:ascii="標楷體" w:eastAsia="標楷體" w:hint="eastAsia"/>
                <w:sz w:val="24"/>
                <w:szCs w:val="24"/>
              </w:rPr>
              <w:t>報核單據需依「支出憑證處理要點」</w:t>
            </w:r>
            <w:r w:rsidRPr="007078DD">
              <w:rPr>
                <w:rFonts w:ascii="標楷體" w:eastAsia="標楷體" w:hint="eastAsia"/>
                <w:sz w:val="24"/>
                <w:szCs w:val="24"/>
                <w:u w:val="single"/>
              </w:rPr>
              <w:t>及</w:t>
            </w:r>
            <w:r w:rsidRPr="007078DD">
              <w:rPr>
                <w:rFonts w:ascii="標楷體" w:eastAsia="標楷體" w:hint="eastAsia"/>
                <w:sz w:val="24"/>
                <w:szCs w:val="24"/>
              </w:rPr>
              <w:t>本校主計室相關作業程序辦理。</w:t>
            </w:r>
          </w:p>
          <w:p w:rsidR="00137C50" w:rsidRPr="007078DD" w:rsidRDefault="00137C50" w:rsidP="00F80592">
            <w:pPr>
              <w:spacing w:line="400" w:lineRule="exact"/>
              <w:ind w:leftChars="236" w:left="1130" w:hangingChars="235" w:hanging="564"/>
              <w:rPr>
                <w:rFonts w:ascii="標楷體" w:eastAsia="標楷體"/>
                <w:sz w:val="24"/>
                <w:szCs w:val="24"/>
              </w:rPr>
            </w:pPr>
          </w:p>
          <w:p w:rsidR="00137C50" w:rsidRPr="007078DD" w:rsidRDefault="00137C50" w:rsidP="00F80592">
            <w:pPr>
              <w:spacing w:line="400" w:lineRule="exact"/>
              <w:ind w:leftChars="236" w:left="1130" w:hangingChars="235" w:hanging="564"/>
              <w:rPr>
                <w:rFonts w:ascii="標楷體" w:eastAsia="標楷體"/>
                <w:sz w:val="24"/>
                <w:szCs w:val="24"/>
              </w:rPr>
            </w:pPr>
            <w:r w:rsidRPr="007078DD">
              <w:rPr>
                <w:rFonts w:ascii="標楷體" w:eastAsia="標楷體" w:hint="eastAsia"/>
                <w:sz w:val="24"/>
                <w:szCs w:val="24"/>
              </w:rPr>
              <w:t>(三)</w:t>
            </w:r>
            <w:r w:rsidRPr="007078DD">
              <w:rPr>
                <w:rFonts w:ascii="標楷體" w:eastAsia="標楷體" w:hint="eastAsia"/>
                <w:sz w:val="24"/>
                <w:szCs w:val="24"/>
                <w:u w:val="single"/>
              </w:rPr>
              <w:t>、</w:t>
            </w:r>
            <w:r w:rsidRPr="007078DD">
              <w:rPr>
                <w:rFonts w:ascii="標楷體" w:eastAsia="標楷體" w:hint="eastAsia"/>
                <w:sz w:val="24"/>
                <w:szCs w:val="24"/>
              </w:rPr>
              <w:t>逾時未報銷者不予核銷。</w:t>
            </w:r>
          </w:p>
          <w:p w:rsidR="00137C50" w:rsidRPr="007078DD" w:rsidRDefault="00137C50" w:rsidP="00F80592">
            <w:pPr>
              <w:spacing w:line="400" w:lineRule="exact"/>
              <w:ind w:leftChars="236" w:left="1130" w:hangingChars="235" w:hanging="564"/>
              <w:rPr>
                <w:rFonts w:ascii="標楷體" w:eastAsia="標楷體"/>
                <w:sz w:val="24"/>
                <w:szCs w:val="24"/>
              </w:rPr>
            </w:pPr>
            <w:r w:rsidRPr="007078DD">
              <w:rPr>
                <w:rFonts w:ascii="標楷體" w:eastAsia="標楷體" w:hint="eastAsia"/>
                <w:sz w:val="24"/>
                <w:szCs w:val="24"/>
              </w:rPr>
              <w:t>(四)</w:t>
            </w:r>
            <w:r w:rsidRPr="007078DD">
              <w:rPr>
                <w:rFonts w:ascii="標楷體" w:eastAsia="標楷體" w:hint="eastAsia"/>
                <w:sz w:val="24"/>
                <w:szCs w:val="24"/>
                <w:u w:val="single"/>
              </w:rPr>
              <w:t>、</w:t>
            </w:r>
            <w:r w:rsidRPr="007078DD">
              <w:rPr>
                <w:rFonts w:ascii="標楷體" w:eastAsia="標楷體" w:hint="eastAsia"/>
                <w:sz w:val="24"/>
                <w:szCs w:val="24"/>
              </w:rPr>
              <w:t>報核不實者除不予核銷外，課指組並得視實際狀況限制該社團一學期不得申請經費。</w:t>
            </w:r>
          </w:p>
        </w:tc>
        <w:tc>
          <w:tcPr>
            <w:tcW w:w="2694" w:type="dxa"/>
          </w:tcPr>
          <w:p w:rsidR="00137C50" w:rsidRDefault="00137C50" w:rsidP="00F80592">
            <w:pPr>
              <w:pStyle w:val="Default"/>
              <w:spacing w:line="400" w:lineRule="exact"/>
              <w:ind w:left="458" w:hangingChars="191" w:hanging="458"/>
              <w:rPr>
                <w:rFonts w:ascii="標楷體" w:eastAsia="標楷體" w:hAnsi="標楷體"/>
                <w:sz w:val="24"/>
              </w:rPr>
            </w:pPr>
          </w:p>
          <w:p w:rsidR="00137C50" w:rsidRPr="007078DD" w:rsidRDefault="00137C50" w:rsidP="00F80592">
            <w:pPr>
              <w:pStyle w:val="Default"/>
              <w:spacing w:line="400" w:lineRule="exact"/>
              <w:ind w:left="458" w:hangingChars="191" w:hanging="458"/>
              <w:rPr>
                <w:rFonts w:ascii="標楷體" w:eastAsia="標楷體" w:hAnsi="標楷體"/>
                <w:sz w:val="24"/>
              </w:rPr>
            </w:pPr>
            <w:r w:rsidRPr="007078DD">
              <w:rPr>
                <w:rFonts w:ascii="標楷體" w:eastAsia="標楷體" w:hAnsi="標楷體" w:hint="eastAsia"/>
                <w:sz w:val="24"/>
              </w:rPr>
              <w:t>一、為有利清楚閱讀補助項目，酌作文字及符號修正。</w:t>
            </w:r>
          </w:p>
          <w:p w:rsidR="00137C50" w:rsidRPr="007078DD" w:rsidRDefault="00137C50" w:rsidP="00F80592">
            <w:pPr>
              <w:pStyle w:val="Default"/>
              <w:spacing w:line="400" w:lineRule="exact"/>
              <w:ind w:left="458" w:hangingChars="191" w:hanging="458"/>
              <w:rPr>
                <w:rFonts w:ascii="標楷體" w:eastAsia="標楷體" w:hAnsi="標楷體"/>
                <w:sz w:val="24"/>
              </w:rPr>
            </w:pPr>
            <w:r w:rsidRPr="007078DD">
              <w:rPr>
                <w:rFonts w:ascii="標楷體" w:eastAsia="標楷體" w:hAnsi="標楷體" w:hint="eastAsia"/>
                <w:sz w:val="24"/>
              </w:rPr>
              <w:t>二、配合實務之需，修正辦理核銷作業之文字。</w:t>
            </w: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Default="00137C50" w:rsidP="00F80592">
            <w:pPr>
              <w:pStyle w:val="Default"/>
              <w:spacing w:line="400" w:lineRule="exact"/>
              <w:ind w:leftChars="14" w:left="34" w:firstLine="1"/>
              <w:rPr>
                <w:rFonts w:ascii="標楷體" w:eastAsia="標楷體" w:hAnsi="標楷體"/>
                <w:sz w:val="24"/>
              </w:rPr>
            </w:pPr>
          </w:p>
          <w:p w:rsidR="00137C50" w:rsidRPr="007078DD" w:rsidRDefault="00137C50" w:rsidP="00F80592">
            <w:pPr>
              <w:pStyle w:val="Default"/>
              <w:spacing w:line="400" w:lineRule="exact"/>
              <w:ind w:leftChars="14" w:left="34" w:firstLine="1"/>
              <w:rPr>
                <w:rFonts w:ascii="標楷體" w:eastAsia="標楷體" w:hAnsi="標楷體"/>
                <w:sz w:val="24"/>
              </w:rPr>
            </w:pPr>
            <w:r w:rsidRPr="007078DD">
              <w:rPr>
                <w:rFonts w:ascii="標楷體" w:eastAsia="標楷體" w:hAnsi="標楷體" w:hint="eastAsia"/>
                <w:sz w:val="24"/>
              </w:rPr>
              <w:t>配合實務之需，修正辦理核銷作業之文字。</w:t>
            </w:r>
          </w:p>
        </w:tc>
      </w:tr>
    </w:tbl>
    <w:p w:rsidR="00137C50" w:rsidRPr="007078DD" w:rsidRDefault="00137C50" w:rsidP="00137C50">
      <w:pPr>
        <w:spacing w:line="400" w:lineRule="exact"/>
        <w:rPr>
          <w:rFonts w:ascii="標楷體" w:eastAsia="標楷體" w:hAnsi="標楷體"/>
          <w:szCs w:val="24"/>
        </w:rPr>
      </w:pPr>
    </w:p>
    <w:p w:rsidR="00137C50" w:rsidRPr="00F24BC2" w:rsidRDefault="00137C50" w:rsidP="00137C50">
      <w:pPr>
        <w:spacing w:line="400" w:lineRule="exact"/>
        <w:rPr>
          <w:rFonts w:ascii="標楷體" w:eastAsia="標楷體" w:hAnsi="標楷體"/>
          <w:szCs w:val="24"/>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Pr="00523AE1" w:rsidRDefault="00137C50" w:rsidP="00137C50">
      <w:pPr>
        <w:jc w:val="center"/>
        <w:rPr>
          <w:rFonts w:ascii="標楷體" w:eastAsia="標楷體"/>
          <w:b/>
          <w:sz w:val="32"/>
          <w:szCs w:val="32"/>
        </w:rPr>
      </w:pPr>
      <w:r w:rsidRPr="00523AE1">
        <w:rPr>
          <w:rFonts w:ascii="標楷體" w:eastAsia="標楷體" w:hint="eastAsia"/>
          <w:b/>
          <w:sz w:val="32"/>
          <w:szCs w:val="32"/>
        </w:rPr>
        <w:lastRenderedPageBreak/>
        <w:t>國立臺北藝術大學學生社團活動經費補助要點修正草案</w:t>
      </w:r>
    </w:p>
    <w:p w:rsidR="00137C50" w:rsidRPr="00BD1E6F" w:rsidRDefault="00137C50" w:rsidP="00137C50">
      <w:pPr>
        <w:snapToGrid w:val="0"/>
        <w:spacing w:line="240" w:lineRule="atLeast"/>
        <w:jc w:val="right"/>
        <w:rPr>
          <w:rFonts w:ascii="標楷體" w:eastAsia="標楷體"/>
          <w:sz w:val="20"/>
        </w:rPr>
      </w:pPr>
      <w:r w:rsidRPr="00BD1E6F">
        <w:rPr>
          <w:rFonts w:eastAsia="標楷體" w:hint="eastAsia"/>
          <w:sz w:val="20"/>
        </w:rPr>
        <w:t>85</w:t>
      </w:r>
      <w:r w:rsidRPr="00BD1E6F">
        <w:rPr>
          <w:rFonts w:ascii="標楷體" w:eastAsia="標楷體" w:hint="eastAsia"/>
          <w:sz w:val="20"/>
        </w:rPr>
        <w:t>學年度第</w:t>
      </w:r>
      <w:r w:rsidRPr="00BD1E6F">
        <w:rPr>
          <w:rFonts w:eastAsia="標楷體" w:hint="eastAsia"/>
          <w:sz w:val="20"/>
        </w:rPr>
        <w:t>1</w:t>
      </w:r>
      <w:r w:rsidRPr="00BD1E6F">
        <w:rPr>
          <w:rFonts w:ascii="標楷體" w:eastAsia="標楷體" w:hint="eastAsia"/>
          <w:sz w:val="20"/>
        </w:rPr>
        <w:t>學期學生事務會議通過</w:t>
      </w:r>
    </w:p>
    <w:p w:rsidR="00137C50" w:rsidRPr="00BD1E6F" w:rsidRDefault="00137C50" w:rsidP="00137C50">
      <w:pPr>
        <w:snapToGrid w:val="0"/>
        <w:spacing w:line="240" w:lineRule="atLeast"/>
        <w:jc w:val="right"/>
        <w:rPr>
          <w:rFonts w:ascii="標楷體" w:eastAsia="標楷體"/>
          <w:sz w:val="20"/>
        </w:rPr>
      </w:pPr>
      <w:r w:rsidRPr="00BD1E6F">
        <w:rPr>
          <w:rFonts w:eastAsia="標楷體" w:hint="eastAsia"/>
          <w:sz w:val="20"/>
        </w:rPr>
        <w:t>88</w:t>
      </w:r>
      <w:r w:rsidRPr="00BD1E6F">
        <w:rPr>
          <w:rFonts w:eastAsia="標楷體" w:hint="eastAsia"/>
          <w:sz w:val="20"/>
        </w:rPr>
        <w:t>年</w:t>
      </w:r>
      <w:r w:rsidRPr="00BD1E6F">
        <w:rPr>
          <w:rFonts w:eastAsia="標楷體" w:hint="eastAsia"/>
          <w:sz w:val="20"/>
        </w:rPr>
        <w:t>1</w:t>
      </w:r>
      <w:r w:rsidRPr="00BD1E6F">
        <w:rPr>
          <w:rFonts w:eastAsia="標楷體" w:hint="eastAsia"/>
          <w:sz w:val="20"/>
        </w:rPr>
        <w:t>月</w:t>
      </w:r>
      <w:r w:rsidRPr="00BD1E6F">
        <w:rPr>
          <w:rFonts w:eastAsia="標楷體" w:hint="eastAsia"/>
          <w:sz w:val="20"/>
        </w:rPr>
        <w:t>5</w:t>
      </w:r>
      <w:r w:rsidRPr="00BD1E6F">
        <w:rPr>
          <w:rFonts w:eastAsia="標楷體" w:hint="eastAsia"/>
          <w:sz w:val="20"/>
        </w:rPr>
        <w:t>日</w:t>
      </w:r>
      <w:r w:rsidRPr="00BD1E6F">
        <w:rPr>
          <w:rFonts w:eastAsia="標楷體" w:hint="eastAsia"/>
          <w:sz w:val="20"/>
        </w:rPr>
        <w:t xml:space="preserve"> 87</w:t>
      </w:r>
      <w:r w:rsidRPr="00BD1E6F">
        <w:rPr>
          <w:rFonts w:ascii="標楷體" w:eastAsia="標楷體" w:hint="eastAsia"/>
          <w:sz w:val="20"/>
        </w:rPr>
        <w:t>學年度第</w:t>
      </w:r>
      <w:r w:rsidRPr="00BD1E6F">
        <w:rPr>
          <w:rFonts w:eastAsia="標楷體" w:hint="eastAsia"/>
          <w:sz w:val="20"/>
        </w:rPr>
        <w:t>1</w:t>
      </w:r>
      <w:r w:rsidRPr="00BD1E6F">
        <w:rPr>
          <w:rFonts w:ascii="標楷體" w:eastAsia="標楷體" w:hint="eastAsia"/>
          <w:sz w:val="20"/>
        </w:rPr>
        <w:t>學期學生事務會議修訂通過</w:t>
      </w:r>
    </w:p>
    <w:p w:rsidR="00137C50" w:rsidRPr="00BD1E6F" w:rsidRDefault="00137C50" w:rsidP="00137C50">
      <w:pPr>
        <w:snapToGrid w:val="0"/>
        <w:spacing w:line="240" w:lineRule="atLeast"/>
        <w:jc w:val="right"/>
        <w:rPr>
          <w:rFonts w:ascii="標楷體" w:eastAsia="標楷體"/>
          <w:sz w:val="20"/>
        </w:rPr>
      </w:pPr>
      <w:r w:rsidRPr="00BD1E6F">
        <w:rPr>
          <w:rFonts w:eastAsia="標楷體" w:hint="eastAsia"/>
          <w:sz w:val="20"/>
        </w:rPr>
        <w:t>92</w:t>
      </w:r>
      <w:r w:rsidRPr="00BD1E6F">
        <w:rPr>
          <w:rFonts w:eastAsia="標楷體" w:hint="eastAsia"/>
          <w:sz w:val="20"/>
        </w:rPr>
        <w:t>年</w:t>
      </w:r>
      <w:r w:rsidRPr="00BD1E6F">
        <w:rPr>
          <w:rFonts w:eastAsia="標楷體" w:hint="eastAsia"/>
          <w:sz w:val="20"/>
        </w:rPr>
        <w:t>5</w:t>
      </w:r>
      <w:r w:rsidRPr="00BD1E6F">
        <w:rPr>
          <w:rFonts w:eastAsia="標楷體" w:hint="eastAsia"/>
          <w:sz w:val="20"/>
        </w:rPr>
        <w:t>月</w:t>
      </w:r>
      <w:r w:rsidRPr="00BD1E6F">
        <w:rPr>
          <w:rFonts w:eastAsia="標楷體" w:hint="eastAsia"/>
          <w:sz w:val="20"/>
        </w:rPr>
        <w:t>27</w:t>
      </w:r>
      <w:r w:rsidRPr="00BD1E6F">
        <w:rPr>
          <w:rFonts w:eastAsia="標楷體" w:hint="eastAsia"/>
          <w:sz w:val="20"/>
        </w:rPr>
        <w:t>日</w:t>
      </w:r>
      <w:r w:rsidRPr="00BD1E6F">
        <w:rPr>
          <w:rFonts w:eastAsia="標楷體" w:hint="eastAsia"/>
          <w:sz w:val="20"/>
        </w:rPr>
        <w:t>91</w:t>
      </w:r>
      <w:r w:rsidRPr="00BD1E6F">
        <w:rPr>
          <w:rFonts w:ascii="標楷體" w:eastAsia="標楷體" w:hint="eastAsia"/>
          <w:sz w:val="20"/>
        </w:rPr>
        <w:t>學年度第</w:t>
      </w:r>
      <w:r w:rsidRPr="00BD1E6F">
        <w:rPr>
          <w:rFonts w:eastAsia="標楷體" w:hint="eastAsia"/>
          <w:sz w:val="20"/>
        </w:rPr>
        <w:t>2</w:t>
      </w:r>
      <w:r w:rsidRPr="00BD1E6F">
        <w:rPr>
          <w:rFonts w:ascii="標楷體" w:eastAsia="標楷體" w:hint="eastAsia"/>
          <w:sz w:val="20"/>
        </w:rPr>
        <w:t>學期學生事務會議修訂通過</w:t>
      </w:r>
    </w:p>
    <w:p w:rsidR="00137C50" w:rsidRPr="00BD1E6F" w:rsidRDefault="00137C50" w:rsidP="00137C50">
      <w:pPr>
        <w:snapToGrid w:val="0"/>
        <w:spacing w:line="240" w:lineRule="atLeast"/>
        <w:jc w:val="right"/>
        <w:rPr>
          <w:rFonts w:ascii="標楷體" w:eastAsia="標楷體"/>
          <w:sz w:val="20"/>
        </w:rPr>
      </w:pPr>
      <w:r w:rsidRPr="00BD1E6F">
        <w:rPr>
          <w:rFonts w:ascii="標楷體" w:eastAsia="標楷體" w:hint="eastAsia"/>
          <w:sz w:val="20"/>
        </w:rPr>
        <w:t>96年11月27日 96學年度第1學期學生事務會議修訂通過</w:t>
      </w:r>
    </w:p>
    <w:p w:rsidR="00137C50" w:rsidRDefault="00137C50" w:rsidP="00137C50">
      <w:pPr>
        <w:snapToGrid w:val="0"/>
        <w:spacing w:line="240" w:lineRule="atLeast"/>
        <w:jc w:val="right"/>
        <w:rPr>
          <w:rFonts w:ascii="標楷體" w:eastAsia="標楷體"/>
          <w:sz w:val="20"/>
        </w:rPr>
      </w:pPr>
      <w:r w:rsidRPr="00BD1E6F">
        <w:rPr>
          <w:rFonts w:ascii="標楷體" w:eastAsia="標楷體" w:hint="eastAsia"/>
          <w:sz w:val="20"/>
        </w:rPr>
        <w:t>103年12月23日103學年度第1學期學生事務會議修訂通過</w:t>
      </w:r>
    </w:p>
    <w:p w:rsidR="00137C50" w:rsidRPr="00BB5FEC" w:rsidRDefault="00137C50" w:rsidP="00137C50">
      <w:pPr>
        <w:snapToGrid w:val="0"/>
        <w:spacing w:line="240" w:lineRule="atLeast"/>
        <w:jc w:val="right"/>
        <w:rPr>
          <w:rFonts w:ascii="標楷體" w:eastAsia="標楷體"/>
          <w:color w:val="BFBFBF"/>
          <w:sz w:val="20"/>
        </w:rPr>
      </w:pPr>
      <w:r w:rsidRPr="00BB5FEC">
        <w:rPr>
          <w:rFonts w:ascii="標楷體" w:eastAsia="標楷體" w:hint="eastAsia"/>
          <w:color w:val="BFBFBF"/>
          <w:sz w:val="20"/>
        </w:rPr>
        <w:t>000年00月00日000學年度第0學期學生事務會議修訂通過</w:t>
      </w:r>
    </w:p>
    <w:p w:rsidR="00137C50" w:rsidRPr="007E293C" w:rsidRDefault="00137C50" w:rsidP="00137C50">
      <w:pPr>
        <w:snapToGrid w:val="0"/>
        <w:spacing w:line="240" w:lineRule="atLeast"/>
        <w:jc w:val="right"/>
        <w:rPr>
          <w:rFonts w:ascii="標楷體" w:eastAsia="標楷體"/>
          <w:sz w:val="20"/>
        </w:rPr>
      </w:pPr>
    </w:p>
    <w:p w:rsidR="00137C50" w:rsidRPr="008A5BB9" w:rsidRDefault="00137C50" w:rsidP="00137C50">
      <w:pPr>
        <w:spacing w:line="400" w:lineRule="exact"/>
        <w:ind w:left="425" w:hangingChars="177" w:hanging="425"/>
        <w:rPr>
          <w:rFonts w:ascii="標楷體" w:eastAsia="標楷體"/>
        </w:rPr>
      </w:pPr>
      <w:r w:rsidRPr="008A5BB9">
        <w:rPr>
          <w:rFonts w:ascii="標楷體" w:eastAsia="標楷體" w:hint="eastAsia"/>
        </w:rPr>
        <w:t>一、國立臺北藝術大學(以下簡稱本校)為鼓勵學生社團及學生自治團體(以下簡稱社團)積極推動活動，健全社團組織發展，提升活動經費之效能，依據「本校學生社團輔導準則」及「本校學生自治團體設置及輔導辦法」，特訂定本項補助要點。</w:t>
      </w:r>
    </w:p>
    <w:p w:rsidR="00137C50" w:rsidRPr="008A5BB9" w:rsidRDefault="00137C50" w:rsidP="00137C50">
      <w:pPr>
        <w:spacing w:line="400" w:lineRule="exact"/>
        <w:ind w:left="425" w:hangingChars="177" w:hanging="425"/>
        <w:rPr>
          <w:rFonts w:ascii="標楷體" w:eastAsia="標楷體"/>
        </w:rPr>
      </w:pPr>
      <w:r w:rsidRPr="008A5BB9">
        <w:rPr>
          <w:rFonts w:ascii="標楷體" w:eastAsia="標楷體" w:hint="eastAsia"/>
          <w:szCs w:val="24"/>
        </w:rPr>
        <w:t>二、</w:t>
      </w:r>
      <w:r w:rsidRPr="008A5BB9">
        <w:rPr>
          <w:rFonts w:ascii="標楷體" w:eastAsia="標楷體" w:hint="eastAsia"/>
        </w:rPr>
        <w:t>社團活動經費以自籌經費為主，本校學生事務處課外活動指導組(以下簡稱課指組)社團活動經費為輔。</w:t>
      </w:r>
    </w:p>
    <w:p w:rsidR="00137C50" w:rsidRPr="008A5BB9" w:rsidRDefault="00137C50" w:rsidP="00137C50">
      <w:pPr>
        <w:spacing w:line="400" w:lineRule="exact"/>
        <w:ind w:leftChars="177" w:left="425" w:firstLine="1"/>
        <w:rPr>
          <w:rFonts w:ascii="標楷體" w:eastAsia="標楷體"/>
        </w:rPr>
      </w:pPr>
      <w:r w:rsidRPr="008A5BB9">
        <w:rPr>
          <w:rFonts w:ascii="標楷體" w:eastAsia="標楷體" w:hint="eastAsia"/>
          <w:u w:val="single"/>
        </w:rPr>
        <w:t>社團活動經費補助以校內活動為主，除視課指組當年度總預算金額外，並得就活動企畫之周延性、規模及效益等內容為審酌</w:t>
      </w:r>
      <w:r w:rsidRPr="008A5BB9">
        <w:rPr>
          <w:rFonts w:ascii="標楷體" w:eastAsia="標楷體" w:hint="eastAsia"/>
        </w:rPr>
        <w:t>補助。</w:t>
      </w:r>
    </w:p>
    <w:p w:rsidR="00137C50" w:rsidRPr="008A5BB9" w:rsidRDefault="00137C50" w:rsidP="00137C50">
      <w:pPr>
        <w:spacing w:line="400" w:lineRule="exact"/>
        <w:rPr>
          <w:rFonts w:ascii="標楷體" w:eastAsia="標楷體"/>
          <w:szCs w:val="24"/>
        </w:rPr>
      </w:pPr>
      <w:r w:rsidRPr="008A5BB9">
        <w:rPr>
          <w:rFonts w:ascii="標楷體" w:eastAsia="標楷體" w:hint="eastAsia"/>
          <w:szCs w:val="24"/>
        </w:rPr>
        <w:t>三、申請程序：</w:t>
      </w:r>
    </w:p>
    <w:p w:rsidR="00137C50" w:rsidRPr="008A5BB9" w:rsidRDefault="00137C50" w:rsidP="00137C50">
      <w:pPr>
        <w:spacing w:line="400" w:lineRule="exact"/>
        <w:ind w:leftChars="178" w:left="566" w:hangingChars="58" w:hanging="139"/>
        <w:rPr>
          <w:rFonts w:ascii="標楷體" w:eastAsia="標楷體" w:hAnsi="標楷體"/>
        </w:rPr>
      </w:pPr>
      <w:r w:rsidRPr="008A5BB9">
        <w:rPr>
          <w:rFonts w:ascii="標楷體" w:eastAsia="標楷體" w:hAnsi="標楷體" w:hint="eastAsia"/>
        </w:rPr>
        <w:t>(一)應於活動</w:t>
      </w:r>
      <w:r w:rsidRPr="00735A90">
        <w:rPr>
          <w:rFonts w:ascii="標楷體" w:eastAsia="標楷體" w:hAnsi="標楷體" w:hint="eastAsia"/>
          <w:u w:val="single"/>
        </w:rPr>
        <w:t>七</w:t>
      </w:r>
      <w:r w:rsidRPr="008A5BB9">
        <w:rPr>
          <w:rFonts w:ascii="標楷體" w:eastAsia="標楷體" w:hAnsi="標楷體" w:hint="eastAsia"/>
        </w:rPr>
        <w:t>天前(不含例假日)向課指組提出申請，逾期不受理。</w:t>
      </w:r>
    </w:p>
    <w:p w:rsidR="00137C50" w:rsidRPr="008A5BB9" w:rsidRDefault="00137C50" w:rsidP="00137C50">
      <w:pPr>
        <w:spacing w:line="400" w:lineRule="exact"/>
        <w:ind w:leftChars="178" w:left="566" w:hangingChars="58" w:hanging="139"/>
        <w:rPr>
          <w:rFonts w:ascii="標楷體" w:eastAsia="標楷體" w:hAnsi="標楷體"/>
        </w:rPr>
      </w:pPr>
      <w:r w:rsidRPr="008A5BB9">
        <w:rPr>
          <w:rFonts w:ascii="標楷體" w:eastAsia="標楷體" w:hAnsi="標楷體" w:hint="eastAsia"/>
        </w:rPr>
        <w:t>(二)陳報學務長核定。</w:t>
      </w:r>
    </w:p>
    <w:p w:rsidR="00137C50" w:rsidRPr="008A5BB9" w:rsidRDefault="00137C50" w:rsidP="00137C50">
      <w:pPr>
        <w:spacing w:line="400" w:lineRule="exact"/>
        <w:ind w:rightChars="-11" w:right="-26"/>
        <w:rPr>
          <w:rFonts w:ascii="標楷體" w:eastAsia="標楷體"/>
          <w:szCs w:val="24"/>
        </w:rPr>
      </w:pPr>
      <w:r w:rsidRPr="008A5BB9">
        <w:rPr>
          <w:rFonts w:ascii="標楷體" w:eastAsia="標楷體" w:hint="eastAsia"/>
          <w:szCs w:val="24"/>
        </w:rPr>
        <w:t>四、補助項目及金額標準：</w:t>
      </w:r>
    </w:p>
    <w:p w:rsidR="00137C50" w:rsidRPr="008A5BB9" w:rsidRDefault="00137C50" w:rsidP="00137C50">
      <w:pPr>
        <w:spacing w:line="400" w:lineRule="exact"/>
        <w:ind w:leftChars="176" w:left="988" w:hangingChars="236" w:hanging="566"/>
        <w:rPr>
          <w:rFonts w:ascii="標楷體" w:eastAsia="標楷體" w:hAnsi="標楷體"/>
        </w:rPr>
      </w:pPr>
      <w:r w:rsidRPr="008A5BB9">
        <w:rPr>
          <w:rFonts w:ascii="標楷體" w:eastAsia="標楷體" w:hAnsi="標楷體" w:hint="eastAsia"/>
        </w:rPr>
        <w:t>(一)</w:t>
      </w:r>
      <w:r w:rsidRPr="008A5BB9">
        <w:rPr>
          <w:rFonts w:ascii="標楷體" w:eastAsia="標楷體" w:hAnsi="標楷體" w:hint="eastAsia"/>
          <w:u w:val="single"/>
        </w:rPr>
        <w:t>社團活動類：</w:t>
      </w:r>
      <w:r w:rsidRPr="008A5BB9">
        <w:rPr>
          <w:rFonts w:ascii="標楷體" w:eastAsia="標楷體" w:hAnsi="標楷體" w:hint="eastAsia"/>
        </w:rPr>
        <w:t>符合社團宗旨之活動，每次補助以新台幣2</w:t>
      </w:r>
      <w:r w:rsidRPr="008A5BB9">
        <w:rPr>
          <w:rFonts w:ascii="標楷體" w:eastAsia="標楷體" w:hAnsi="標楷體" w:hint="eastAsia"/>
          <w:u w:val="single"/>
        </w:rPr>
        <w:t>,</w:t>
      </w:r>
      <w:r w:rsidRPr="008A5BB9">
        <w:rPr>
          <w:rFonts w:ascii="標楷體" w:eastAsia="標楷體" w:hAnsi="標楷體" w:hint="eastAsia"/>
        </w:rPr>
        <w:t>000元為上限，每學期以二次為限。辦理具風險之校外活動，需檢附保險單，未成年者並需檢附家長同意書。</w:t>
      </w:r>
    </w:p>
    <w:p w:rsidR="00137C50" w:rsidRPr="008A5BB9" w:rsidRDefault="00137C50" w:rsidP="00137C50">
      <w:pPr>
        <w:spacing w:line="400" w:lineRule="exact"/>
        <w:ind w:leftChars="176" w:left="988" w:hangingChars="236" w:hanging="566"/>
        <w:rPr>
          <w:rFonts w:ascii="標楷體" w:eastAsia="標楷體" w:hAnsi="標楷體"/>
        </w:rPr>
      </w:pPr>
      <w:r w:rsidRPr="008A5BB9">
        <w:rPr>
          <w:rFonts w:ascii="標楷體" w:eastAsia="標楷體" w:hAnsi="標楷體" w:hint="eastAsia"/>
        </w:rPr>
        <w:t>(二)</w:t>
      </w:r>
      <w:r w:rsidRPr="008A5BB9">
        <w:rPr>
          <w:rFonts w:ascii="標楷體" w:eastAsia="標楷體" w:hAnsi="標楷體" w:hint="eastAsia"/>
          <w:u w:val="single"/>
        </w:rPr>
        <w:t>學術性出版物：</w:t>
      </w:r>
      <w:r w:rsidRPr="008A5BB9">
        <w:rPr>
          <w:rFonts w:ascii="標楷體" w:eastAsia="標楷體" w:hAnsi="標楷體" w:hint="eastAsia"/>
        </w:rPr>
        <w:t>各系所學會及社團出版之學術性刊物，每學年以補助新台幣5</w:t>
      </w:r>
      <w:r w:rsidRPr="008A5BB9">
        <w:rPr>
          <w:rFonts w:ascii="標楷體" w:eastAsia="標楷體" w:hAnsi="標楷體" w:hint="eastAsia"/>
          <w:u w:val="single"/>
        </w:rPr>
        <w:t>,</w:t>
      </w:r>
      <w:r w:rsidRPr="008A5BB9">
        <w:rPr>
          <w:rFonts w:ascii="標楷體" w:eastAsia="標楷體" w:hAnsi="標楷體" w:hint="eastAsia"/>
        </w:rPr>
        <w:t>000元為上限。</w:t>
      </w:r>
    </w:p>
    <w:p w:rsidR="00137C50" w:rsidRPr="008A5BB9" w:rsidRDefault="00137C50" w:rsidP="00137C50">
      <w:pPr>
        <w:spacing w:line="400" w:lineRule="exact"/>
        <w:ind w:leftChars="176" w:left="988" w:hangingChars="236" w:hanging="566"/>
        <w:rPr>
          <w:rFonts w:ascii="標楷體" w:eastAsia="標楷體" w:hAnsi="標楷體"/>
        </w:rPr>
      </w:pPr>
      <w:r w:rsidRPr="008A5BB9">
        <w:rPr>
          <w:rFonts w:ascii="標楷體" w:eastAsia="標楷體" w:hAnsi="標楷體" w:hint="eastAsia"/>
        </w:rPr>
        <w:t>(三)</w:t>
      </w:r>
      <w:r w:rsidRPr="008A5BB9">
        <w:rPr>
          <w:rFonts w:ascii="標楷體" w:eastAsia="標楷體" w:hAnsi="標楷體" w:hint="eastAsia"/>
          <w:u w:val="single"/>
        </w:rPr>
        <w:t>校際性活動：</w:t>
      </w:r>
      <w:r w:rsidRPr="008A5BB9">
        <w:rPr>
          <w:rFonts w:ascii="標楷體" w:eastAsia="標楷體" w:hAnsi="標楷體" w:hint="eastAsia"/>
        </w:rPr>
        <w:t>以新台幣8</w:t>
      </w:r>
      <w:r w:rsidRPr="008A5BB9">
        <w:rPr>
          <w:rFonts w:ascii="標楷體" w:eastAsia="標楷體" w:hAnsi="標楷體" w:hint="eastAsia"/>
          <w:u w:val="single"/>
        </w:rPr>
        <w:t>,</w:t>
      </w:r>
      <w:r w:rsidRPr="008A5BB9">
        <w:rPr>
          <w:rFonts w:ascii="標楷體" w:eastAsia="標楷體" w:hAnsi="標楷體" w:hint="eastAsia"/>
        </w:rPr>
        <w:t>000元為上限，每學年以一次為限。</w:t>
      </w:r>
    </w:p>
    <w:p w:rsidR="00137C50" w:rsidRPr="008A5BB9" w:rsidRDefault="00137C50" w:rsidP="00137C50">
      <w:pPr>
        <w:spacing w:line="400" w:lineRule="exact"/>
        <w:ind w:leftChars="354" w:left="850"/>
        <w:rPr>
          <w:rFonts w:ascii="標楷體" w:eastAsia="標楷體" w:hAnsi="標楷體"/>
        </w:rPr>
      </w:pPr>
      <w:r w:rsidRPr="008A5BB9">
        <w:rPr>
          <w:rFonts w:ascii="標楷體" w:eastAsia="標楷體" w:hAnsi="標楷體" w:hint="eastAsia"/>
          <w:u w:val="single"/>
        </w:rPr>
        <w:t>全校性及</w:t>
      </w:r>
      <w:r w:rsidRPr="008A5BB9">
        <w:rPr>
          <w:rFonts w:ascii="標楷體" w:eastAsia="標楷體" w:hAnsi="標楷體" w:hint="eastAsia"/>
        </w:rPr>
        <w:t>跨院系所活動補助以新台幣4</w:t>
      </w:r>
      <w:r w:rsidRPr="008A5BB9">
        <w:rPr>
          <w:rFonts w:ascii="標楷體" w:eastAsia="標楷體" w:hAnsi="標楷體" w:hint="eastAsia"/>
          <w:u w:val="single"/>
        </w:rPr>
        <w:t>,</w:t>
      </w:r>
      <w:r w:rsidRPr="008A5BB9">
        <w:rPr>
          <w:rFonts w:ascii="標楷體" w:eastAsia="標楷體" w:hAnsi="標楷體" w:hint="eastAsia"/>
        </w:rPr>
        <w:t>000元為上限，每學年以一次為限。</w:t>
      </w:r>
    </w:p>
    <w:p w:rsidR="00137C50" w:rsidRPr="008A5BB9" w:rsidRDefault="00137C50" w:rsidP="00137C50">
      <w:pPr>
        <w:spacing w:line="400" w:lineRule="exact"/>
        <w:ind w:leftChars="176" w:left="988" w:hangingChars="236" w:hanging="566"/>
        <w:rPr>
          <w:rFonts w:ascii="標楷體" w:eastAsia="標楷體" w:hAnsi="標楷體"/>
        </w:rPr>
      </w:pPr>
      <w:r w:rsidRPr="008A5BB9">
        <w:rPr>
          <w:rFonts w:ascii="標楷體" w:eastAsia="標楷體" w:hAnsi="標楷體" w:hint="eastAsia"/>
        </w:rPr>
        <w:t>(四)</w:t>
      </w:r>
      <w:r w:rsidRPr="008A5BB9">
        <w:rPr>
          <w:rFonts w:ascii="標楷體" w:eastAsia="標楷體" w:hAnsi="標楷體" w:hint="eastAsia"/>
          <w:u w:val="single"/>
        </w:rPr>
        <w:t>校外研習活動：</w:t>
      </w:r>
      <w:r w:rsidRPr="008A5BB9">
        <w:rPr>
          <w:rFonts w:ascii="標楷體" w:eastAsia="標楷體" w:hAnsi="標楷體" w:hint="eastAsia"/>
        </w:rPr>
        <w:t>經本校推派參加校外研習得以專案申請補助，每一社團每學期以補助新台幣3</w:t>
      </w:r>
      <w:r w:rsidRPr="008A5BB9">
        <w:rPr>
          <w:rFonts w:ascii="標楷體" w:eastAsia="標楷體" w:hAnsi="標楷體" w:hint="eastAsia"/>
          <w:u w:val="single"/>
        </w:rPr>
        <w:t>,</w:t>
      </w:r>
      <w:r w:rsidRPr="008A5BB9">
        <w:rPr>
          <w:rFonts w:ascii="標楷體" w:eastAsia="標楷體" w:hAnsi="標楷體" w:hint="eastAsia"/>
        </w:rPr>
        <w:t>000元為上限</w:t>
      </w:r>
      <w:r w:rsidRPr="008A5BB9">
        <w:rPr>
          <w:rFonts w:ascii="標楷體" w:eastAsia="標楷體" w:hAnsi="標楷體" w:hint="eastAsia"/>
          <w:u w:val="single"/>
        </w:rPr>
        <w:t>並檢</w:t>
      </w:r>
      <w:r w:rsidRPr="008A5BB9">
        <w:rPr>
          <w:rFonts w:ascii="標楷體" w:eastAsia="標楷體" w:hAnsi="標楷體" w:hint="eastAsia"/>
        </w:rPr>
        <w:t>附計劃、課程表及經費預算明細表。</w:t>
      </w:r>
    </w:p>
    <w:p w:rsidR="00137C50" w:rsidRPr="008A5BB9" w:rsidRDefault="00137C50" w:rsidP="00137C50">
      <w:pPr>
        <w:spacing w:line="400" w:lineRule="exact"/>
        <w:ind w:leftChars="176" w:left="988" w:hangingChars="236" w:hanging="566"/>
        <w:rPr>
          <w:rFonts w:ascii="標楷體" w:eastAsia="標楷體" w:hAnsi="標楷體"/>
        </w:rPr>
      </w:pPr>
      <w:r w:rsidRPr="008A5BB9">
        <w:rPr>
          <w:rFonts w:ascii="標楷體" w:eastAsia="標楷體" w:hAnsi="標楷體" w:hint="eastAsia"/>
        </w:rPr>
        <w:t>(五)</w:t>
      </w:r>
      <w:r w:rsidRPr="008A5BB9">
        <w:rPr>
          <w:rFonts w:ascii="標楷體" w:eastAsia="標楷體" w:hAnsi="標楷體" w:hint="eastAsia"/>
          <w:u w:val="single"/>
        </w:rPr>
        <w:t>迎新、送舊活動：</w:t>
      </w:r>
      <w:r w:rsidRPr="008A5BB9">
        <w:rPr>
          <w:rFonts w:ascii="標楷體" w:eastAsia="標楷體" w:hAnsi="標楷體" w:hint="eastAsia"/>
        </w:rPr>
        <w:t>各系所學會以新台幣3,000元為上限；社團以新台幣2</w:t>
      </w:r>
      <w:r w:rsidRPr="008A5BB9">
        <w:rPr>
          <w:rFonts w:ascii="標楷體" w:eastAsia="標楷體" w:hAnsi="標楷體" w:hint="eastAsia"/>
          <w:u w:val="single"/>
        </w:rPr>
        <w:t>,</w:t>
      </w:r>
      <w:r w:rsidRPr="008A5BB9">
        <w:rPr>
          <w:rFonts w:ascii="標楷體" w:eastAsia="標楷體" w:hAnsi="標楷體" w:hint="eastAsia"/>
        </w:rPr>
        <w:t>000元為上限，每學年各以一次為限。</w:t>
      </w:r>
    </w:p>
    <w:p w:rsidR="00137C50" w:rsidRPr="008A5BB9" w:rsidRDefault="00137C50" w:rsidP="00137C50">
      <w:pPr>
        <w:spacing w:line="400" w:lineRule="exact"/>
        <w:ind w:leftChars="176" w:left="988" w:hangingChars="236" w:hanging="566"/>
        <w:rPr>
          <w:rFonts w:ascii="標楷體" w:eastAsia="標楷體" w:hAnsi="標楷體"/>
        </w:rPr>
      </w:pPr>
      <w:r w:rsidRPr="008A5BB9">
        <w:rPr>
          <w:rFonts w:ascii="標楷體" w:eastAsia="標楷體" w:hAnsi="標楷體" w:hint="eastAsia"/>
        </w:rPr>
        <w:t>(六)</w:t>
      </w:r>
      <w:r w:rsidRPr="008A5BB9">
        <w:rPr>
          <w:rFonts w:ascii="標楷體" w:eastAsia="標楷體" w:hAnsi="標楷體" w:hint="eastAsia"/>
          <w:u w:val="single"/>
        </w:rPr>
        <w:t>社團指導費：</w:t>
      </w:r>
      <w:r w:rsidRPr="008A5BB9">
        <w:rPr>
          <w:rFonts w:ascii="標楷體" w:eastAsia="標楷體" w:hAnsi="標楷體" w:hint="eastAsia"/>
        </w:rPr>
        <w:t>符合社團成立之宗旨，得依「國立臺北藝術大學學生社團指導老師聘任辦法」申請校外技藝專家。每次上課人數至少需為校內社員10人。每位指導老師每學期補助以新台幣</w:t>
      </w:r>
      <w:r w:rsidRPr="008A5BB9">
        <w:rPr>
          <w:rFonts w:ascii="標楷體" w:eastAsia="標楷體" w:hAnsi="標楷體" w:hint="eastAsia"/>
          <w:u w:val="single"/>
        </w:rPr>
        <w:t>4,000</w:t>
      </w:r>
      <w:r w:rsidRPr="008A5BB9">
        <w:rPr>
          <w:rFonts w:ascii="標楷體" w:eastAsia="標楷體" w:hAnsi="標楷體" w:hint="eastAsia"/>
        </w:rPr>
        <w:t>元為上限(新台幣500元*</w:t>
      </w:r>
      <w:r w:rsidRPr="008A5BB9">
        <w:rPr>
          <w:rFonts w:ascii="標楷體" w:eastAsia="標楷體" w:hAnsi="標楷體" w:hint="eastAsia"/>
          <w:u w:val="single"/>
        </w:rPr>
        <w:t>8</w:t>
      </w:r>
      <w:r w:rsidRPr="008A5BB9">
        <w:rPr>
          <w:rFonts w:ascii="標楷體" w:eastAsia="標楷體" w:hAnsi="標楷體" w:hint="eastAsia"/>
        </w:rPr>
        <w:t>小時)，惟得視每學期申請數量分配之，不足部分由社團費用自籌之。</w:t>
      </w:r>
    </w:p>
    <w:p w:rsidR="00137C50" w:rsidRPr="00735A90" w:rsidRDefault="00137C50" w:rsidP="00137C50">
      <w:pPr>
        <w:spacing w:line="400" w:lineRule="exact"/>
        <w:ind w:leftChars="176" w:left="988" w:hangingChars="236" w:hanging="566"/>
        <w:rPr>
          <w:rFonts w:ascii="標楷體" w:eastAsia="標楷體"/>
          <w:u w:val="single"/>
        </w:rPr>
      </w:pPr>
      <w:r w:rsidRPr="00735A90">
        <w:rPr>
          <w:rFonts w:ascii="標楷體" w:eastAsia="標楷體" w:hint="eastAsia"/>
          <w:u w:val="single"/>
        </w:rPr>
        <w:t>(七)各系所及社團申請總補助金額，每學年</w:t>
      </w:r>
      <w:r w:rsidRPr="00735A90">
        <w:rPr>
          <w:rFonts w:ascii="標楷體" w:eastAsia="標楷體" w:hAnsi="標楷體" w:hint="eastAsia"/>
          <w:u w:val="single"/>
        </w:rPr>
        <w:t>以新台幣10,000元為上限，但可依活動內容之特殊性申請專案補助，並視當年度預算餘額。</w:t>
      </w:r>
    </w:p>
    <w:p w:rsidR="00137C50" w:rsidRPr="00475E55" w:rsidRDefault="00137C50" w:rsidP="00137C50">
      <w:pPr>
        <w:spacing w:line="400" w:lineRule="exact"/>
        <w:rPr>
          <w:rFonts w:ascii="標楷體" w:eastAsia="標楷體"/>
          <w:szCs w:val="24"/>
        </w:rPr>
      </w:pPr>
      <w:r w:rsidRPr="00475E55">
        <w:rPr>
          <w:rFonts w:ascii="標楷體" w:eastAsia="標楷體" w:hint="eastAsia"/>
          <w:szCs w:val="24"/>
        </w:rPr>
        <w:t>五、核銷程序：</w:t>
      </w:r>
    </w:p>
    <w:p w:rsidR="00137C50" w:rsidRDefault="00137C50" w:rsidP="00137C50">
      <w:pPr>
        <w:spacing w:line="400" w:lineRule="exact"/>
        <w:ind w:leftChars="177" w:left="1841" w:hangingChars="590" w:hanging="1416"/>
        <w:rPr>
          <w:rFonts w:ascii="標楷體" w:eastAsia="標楷體"/>
        </w:rPr>
      </w:pPr>
      <w:r w:rsidRPr="00475E55">
        <w:rPr>
          <w:rFonts w:ascii="標楷體" w:eastAsia="標楷體" w:hint="eastAsia"/>
        </w:rPr>
        <w:t>(一)</w:t>
      </w:r>
      <w:r w:rsidRPr="00B67552">
        <w:rPr>
          <w:rFonts w:ascii="標楷體" w:eastAsia="標楷體" w:hint="eastAsia"/>
          <w:u w:val="single"/>
        </w:rPr>
        <w:t>活動類：</w:t>
      </w:r>
      <w:r w:rsidRPr="00B67552">
        <w:rPr>
          <w:rFonts w:ascii="標楷體" w:eastAsia="標楷體" w:hint="eastAsia"/>
        </w:rPr>
        <w:t>活動結束後十</w:t>
      </w:r>
      <w:r w:rsidRPr="00475E55">
        <w:rPr>
          <w:rFonts w:ascii="標楷體" w:eastAsia="標楷體" w:hint="eastAsia"/>
        </w:rPr>
        <w:t>五天內(不含例假日)，持原始支出憑證、活動成果表、</w:t>
      </w:r>
      <w:r w:rsidRPr="00475E55">
        <w:rPr>
          <w:rFonts w:ascii="標楷體" w:eastAsia="標楷體" w:hint="eastAsia"/>
        </w:rPr>
        <w:lastRenderedPageBreak/>
        <w:t>活動照片電子檔4張及簽到表</w:t>
      </w:r>
      <w:r>
        <w:rPr>
          <w:rFonts w:ascii="標楷體" w:eastAsia="標楷體" w:hint="eastAsia"/>
        </w:rPr>
        <w:t>辦理核銷。</w:t>
      </w:r>
    </w:p>
    <w:p w:rsidR="00137C50" w:rsidRPr="00B67552" w:rsidRDefault="00137C50" w:rsidP="00137C50">
      <w:pPr>
        <w:spacing w:line="400" w:lineRule="exact"/>
        <w:ind w:leftChars="354" w:left="2266" w:hangingChars="590" w:hanging="1416"/>
        <w:rPr>
          <w:rFonts w:ascii="標楷體" w:eastAsia="標楷體"/>
          <w:u w:val="single"/>
        </w:rPr>
      </w:pPr>
      <w:r w:rsidRPr="00B67552">
        <w:rPr>
          <w:rFonts w:ascii="標楷體" w:eastAsia="標楷體" w:hint="eastAsia"/>
          <w:u w:val="single"/>
        </w:rPr>
        <w:t>出版物：出版品完成後十五天內(不含例假日)，持原始支出憑證及完整之成品辦理。</w:t>
      </w:r>
    </w:p>
    <w:p w:rsidR="00137C50" w:rsidRPr="00475E55" w:rsidRDefault="00137C50" w:rsidP="00137C50">
      <w:pPr>
        <w:spacing w:line="400" w:lineRule="exact"/>
        <w:ind w:leftChars="354" w:left="2266" w:hangingChars="590" w:hanging="1416"/>
        <w:rPr>
          <w:rFonts w:ascii="標楷體" w:eastAsia="標楷體"/>
        </w:rPr>
      </w:pPr>
      <w:r w:rsidRPr="00EA0F70">
        <w:rPr>
          <w:rFonts w:ascii="標楷體" w:eastAsia="標楷體" w:hint="eastAsia"/>
          <w:u w:val="single"/>
        </w:rPr>
        <w:t>社團指導費：</w:t>
      </w:r>
      <w:r>
        <w:rPr>
          <w:rFonts w:ascii="標楷體" w:eastAsia="標楷體" w:hint="eastAsia"/>
        </w:rPr>
        <w:t>活動後</w:t>
      </w:r>
      <w:r w:rsidRPr="00475E55">
        <w:rPr>
          <w:rFonts w:ascii="標楷體" w:eastAsia="標楷體" w:hint="eastAsia"/>
        </w:rPr>
        <w:t>十五天內(不含例假日)，持原始支出憑證、活動成果表、活動照片電子檔4張及簽到表</w:t>
      </w:r>
      <w:r w:rsidRPr="00AB5B4D">
        <w:rPr>
          <w:rFonts w:ascii="標楷體" w:eastAsia="標楷體" w:hint="eastAsia"/>
          <w:u w:val="single"/>
        </w:rPr>
        <w:t>，按月</w:t>
      </w:r>
      <w:r w:rsidRPr="00475E55">
        <w:rPr>
          <w:rFonts w:ascii="標楷體" w:eastAsia="標楷體" w:hint="eastAsia"/>
        </w:rPr>
        <w:t>辦理核</w:t>
      </w:r>
      <w:r>
        <w:rPr>
          <w:rFonts w:ascii="標楷體" w:eastAsia="標楷體" w:hint="eastAsia"/>
        </w:rPr>
        <w:t>銷</w:t>
      </w:r>
      <w:r w:rsidRPr="00475E55">
        <w:rPr>
          <w:rFonts w:ascii="標楷體" w:eastAsia="標楷體" w:hint="eastAsia"/>
        </w:rPr>
        <w:t>。</w:t>
      </w:r>
    </w:p>
    <w:p w:rsidR="00137C50" w:rsidRPr="00475E55" w:rsidRDefault="00137C50" w:rsidP="00137C50">
      <w:pPr>
        <w:spacing w:line="400" w:lineRule="exact"/>
        <w:ind w:leftChars="178" w:left="1130" w:hangingChars="293" w:hanging="703"/>
        <w:rPr>
          <w:rFonts w:ascii="標楷體" w:eastAsia="標楷體"/>
        </w:rPr>
      </w:pPr>
      <w:r w:rsidRPr="00475E55">
        <w:rPr>
          <w:rFonts w:ascii="標楷體" w:eastAsia="標楷體" w:hint="eastAsia"/>
        </w:rPr>
        <w:t>(二)報核單據需依「支出憑證處理要點」</w:t>
      </w:r>
      <w:r w:rsidRPr="00AB5B4D">
        <w:rPr>
          <w:rFonts w:ascii="標楷體" w:eastAsia="標楷體" w:hint="eastAsia"/>
          <w:u w:val="single"/>
        </w:rPr>
        <w:t>、</w:t>
      </w:r>
      <w:r w:rsidRPr="00475E55">
        <w:rPr>
          <w:rFonts w:ascii="標楷體" w:eastAsia="標楷體" w:hint="eastAsia"/>
        </w:rPr>
        <w:t>本校主計室相關作業程序辦理</w:t>
      </w:r>
      <w:r w:rsidRPr="00B67552">
        <w:rPr>
          <w:rFonts w:ascii="標楷體" w:eastAsia="標楷體" w:hint="eastAsia"/>
          <w:u w:val="single"/>
        </w:rPr>
        <w:t>，並配合會計年度辦理</w:t>
      </w:r>
      <w:r w:rsidRPr="00AB5B4D">
        <w:rPr>
          <w:rFonts w:ascii="標楷體" w:eastAsia="標楷體" w:hint="eastAsia"/>
          <w:u w:val="single"/>
        </w:rPr>
        <w:t>核實報銷</w:t>
      </w:r>
      <w:r w:rsidRPr="00AB5B4D">
        <w:rPr>
          <w:rFonts w:ascii="標楷體" w:eastAsia="標楷體" w:hint="eastAsia"/>
        </w:rPr>
        <w:t>。</w:t>
      </w:r>
    </w:p>
    <w:p w:rsidR="00137C50" w:rsidRPr="00475E55" w:rsidRDefault="00137C50" w:rsidP="00137C50">
      <w:pPr>
        <w:spacing w:line="400" w:lineRule="exact"/>
        <w:ind w:leftChars="178" w:left="1130" w:hangingChars="293" w:hanging="703"/>
        <w:rPr>
          <w:rFonts w:ascii="標楷體" w:eastAsia="標楷體"/>
        </w:rPr>
      </w:pPr>
      <w:r w:rsidRPr="00475E55">
        <w:rPr>
          <w:rFonts w:ascii="標楷體" w:eastAsia="標楷體" w:hint="eastAsia"/>
        </w:rPr>
        <w:t>(三)逾時未報銷者不予核銷。</w:t>
      </w:r>
    </w:p>
    <w:p w:rsidR="00137C50" w:rsidRPr="00475E55" w:rsidRDefault="00137C50" w:rsidP="00137C50">
      <w:pPr>
        <w:spacing w:line="400" w:lineRule="exact"/>
        <w:ind w:leftChars="178" w:left="1130" w:hangingChars="293" w:hanging="703"/>
        <w:rPr>
          <w:rFonts w:ascii="標楷體" w:eastAsia="標楷體"/>
        </w:rPr>
      </w:pPr>
      <w:r w:rsidRPr="00475E55">
        <w:rPr>
          <w:rFonts w:ascii="標楷體" w:eastAsia="標楷體" w:hint="eastAsia"/>
        </w:rPr>
        <w:t>(四)報核不實者除不予核銷外，課指組並得視實際狀況限制該社團一學期不得申請經費。</w:t>
      </w:r>
    </w:p>
    <w:p w:rsidR="00137C50" w:rsidRPr="00475E55" w:rsidRDefault="00137C50" w:rsidP="00137C50">
      <w:pPr>
        <w:spacing w:line="400" w:lineRule="exact"/>
        <w:ind w:left="480" w:hanging="480"/>
        <w:rPr>
          <w:rFonts w:ascii="標楷體" w:eastAsia="標楷體"/>
          <w:b/>
        </w:rPr>
      </w:pPr>
      <w:r w:rsidRPr="00475E55">
        <w:rPr>
          <w:rFonts w:ascii="標楷體" w:eastAsia="標楷體" w:hAnsi="標楷體" w:hint="eastAsia"/>
          <w:szCs w:val="24"/>
        </w:rPr>
        <w:t>六、本要點經學生事務會議通過，陳請校長核定後公布實施，修正時亦同。</w:t>
      </w:r>
    </w:p>
    <w:p w:rsidR="00137C50" w:rsidRPr="00E65FE8"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pStyle w:val="aa"/>
        <w:spacing w:beforeLines="50" w:before="180" w:line="400" w:lineRule="exact"/>
        <w:ind w:left="0" w:right="-51" w:firstLine="0"/>
        <w:rPr>
          <w:rFonts w:ascii="標楷體" w:eastAsia="標楷體" w:hAnsi="標楷體"/>
          <w:sz w:val="28"/>
          <w:szCs w:val="28"/>
        </w:rPr>
      </w:pPr>
    </w:p>
    <w:p w:rsidR="00137C50" w:rsidRDefault="00137C50" w:rsidP="00137C50">
      <w:pPr>
        <w:spacing w:line="400" w:lineRule="atLeast"/>
        <w:ind w:leftChars="-177" w:left="-425"/>
        <w:rPr>
          <w:rFonts w:ascii="標楷體" w:eastAsia="標楷體" w:hAnsi="標楷體"/>
          <w:sz w:val="32"/>
          <w:szCs w:val="32"/>
        </w:rPr>
      </w:pPr>
      <w:r>
        <w:rPr>
          <w:rFonts w:ascii="標楷體" w:eastAsia="標楷體" w:hAnsi="標楷體" w:hint="eastAsia"/>
          <w:sz w:val="32"/>
          <w:szCs w:val="32"/>
        </w:rPr>
        <w:lastRenderedPageBreak/>
        <w:t>【附件五</w:t>
      </w:r>
      <w:r w:rsidRPr="009A2AC5">
        <w:rPr>
          <w:rFonts w:ascii="標楷體" w:eastAsia="標楷體" w:hAnsi="標楷體" w:hint="eastAsia"/>
          <w:sz w:val="32"/>
          <w:szCs w:val="32"/>
        </w:rPr>
        <w:t>】</w:t>
      </w:r>
    </w:p>
    <w:p w:rsidR="00137C50" w:rsidRPr="00523AE1" w:rsidRDefault="00137C50" w:rsidP="00137C50">
      <w:pPr>
        <w:spacing w:afterLines="50" w:after="180" w:line="400" w:lineRule="exact"/>
        <w:ind w:leftChars="-177" w:left="1" w:rightChars="-159" w:right="-382" w:hangingChars="133" w:hanging="426"/>
        <w:rPr>
          <w:rFonts w:ascii="標楷體" w:eastAsia="標楷體" w:hAnsi="標楷體"/>
          <w:b/>
          <w:sz w:val="32"/>
          <w:szCs w:val="32"/>
        </w:rPr>
      </w:pPr>
      <w:r w:rsidRPr="00523AE1">
        <w:rPr>
          <w:rFonts w:ascii="標楷體" w:eastAsia="標楷體" w:hAnsi="標楷體" w:hint="eastAsia"/>
          <w:b/>
          <w:color w:val="000000"/>
          <w:sz w:val="32"/>
          <w:szCs w:val="32"/>
        </w:rPr>
        <w:t>國立臺北藝術大學</w:t>
      </w:r>
      <w:r w:rsidRPr="00523AE1">
        <w:rPr>
          <w:rFonts w:ascii="標楷體" w:eastAsia="標楷體" w:hint="eastAsia"/>
          <w:b/>
          <w:sz w:val="32"/>
          <w:szCs w:val="32"/>
        </w:rPr>
        <w:t>學生社團指導老師聘任要點條文</w:t>
      </w:r>
      <w:r w:rsidRPr="00523AE1">
        <w:rPr>
          <w:rFonts w:ascii="標楷體" w:eastAsia="標楷體" w:hAnsi="標楷體" w:hint="eastAsia"/>
          <w:b/>
          <w:color w:val="000000"/>
          <w:sz w:val="32"/>
          <w:szCs w:val="32"/>
        </w:rPr>
        <w:t>修正草案對照表</w:t>
      </w:r>
    </w:p>
    <w:tbl>
      <w:tblPr>
        <w:tblW w:w="9781" w:type="dxa"/>
        <w:tblInd w:w="-318"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3543"/>
        <w:gridCol w:w="3544"/>
        <w:gridCol w:w="2694"/>
      </w:tblGrid>
      <w:tr w:rsidR="00137C50" w:rsidRPr="009A2AC5" w:rsidTr="00F80592">
        <w:trPr>
          <w:trHeight w:val="434"/>
        </w:trPr>
        <w:tc>
          <w:tcPr>
            <w:tcW w:w="3543" w:type="dxa"/>
            <w:vAlign w:val="center"/>
          </w:tcPr>
          <w:p w:rsidR="00137C50" w:rsidRPr="004842DD" w:rsidRDefault="00137C50" w:rsidP="00F80592">
            <w:pPr>
              <w:jc w:val="center"/>
              <w:rPr>
                <w:rFonts w:ascii="標楷體" w:eastAsia="標楷體" w:hAnsi="標楷體"/>
                <w:sz w:val="28"/>
                <w:szCs w:val="28"/>
              </w:rPr>
            </w:pPr>
            <w:r w:rsidRPr="004842DD">
              <w:rPr>
                <w:rFonts w:ascii="標楷體" w:eastAsia="標楷體" w:hAnsi="標楷體" w:hint="eastAsia"/>
                <w:sz w:val="28"/>
                <w:szCs w:val="28"/>
              </w:rPr>
              <w:t>修正條文</w:t>
            </w:r>
          </w:p>
        </w:tc>
        <w:tc>
          <w:tcPr>
            <w:tcW w:w="3544" w:type="dxa"/>
          </w:tcPr>
          <w:p w:rsidR="00137C50" w:rsidRPr="004842DD" w:rsidRDefault="00137C50" w:rsidP="00F80592">
            <w:pPr>
              <w:jc w:val="center"/>
              <w:rPr>
                <w:rFonts w:ascii="標楷體" w:eastAsia="標楷體" w:hAnsi="標楷體"/>
                <w:sz w:val="28"/>
                <w:szCs w:val="28"/>
              </w:rPr>
            </w:pPr>
            <w:r w:rsidRPr="004842DD">
              <w:rPr>
                <w:rFonts w:ascii="標楷體" w:eastAsia="標楷體" w:hAnsi="標楷體" w:hint="eastAsia"/>
                <w:sz w:val="28"/>
                <w:szCs w:val="28"/>
              </w:rPr>
              <w:t>現行條文</w:t>
            </w:r>
          </w:p>
        </w:tc>
        <w:tc>
          <w:tcPr>
            <w:tcW w:w="2694" w:type="dxa"/>
          </w:tcPr>
          <w:p w:rsidR="00137C50" w:rsidRPr="004842DD" w:rsidRDefault="00137C50" w:rsidP="00F80592">
            <w:pPr>
              <w:jc w:val="center"/>
              <w:rPr>
                <w:rFonts w:ascii="標楷體" w:eastAsia="標楷體" w:hAnsi="標楷體"/>
                <w:sz w:val="28"/>
                <w:szCs w:val="28"/>
              </w:rPr>
            </w:pPr>
            <w:r w:rsidRPr="004842DD">
              <w:rPr>
                <w:rFonts w:ascii="標楷體" w:eastAsia="標楷體" w:hAnsi="標楷體" w:hint="eastAsia"/>
                <w:sz w:val="28"/>
                <w:szCs w:val="28"/>
              </w:rPr>
              <w:t>說  明</w:t>
            </w:r>
          </w:p>
        </w:tc>
      </w:tr>
      <w:tr w:rsidR="00137C50" w:rsidRPr="009A2AC5" w:rsidTr="00F80592">
        <w:trPr>
          <w:trHeight w:val="434"/>
        </w:trPr>
        <w:tc>
          <w:tcPr>
            <w:tcW w:w="3543" w:type="dxa"/>
            <w:vAlign w:val="center"/>
          </w:tcPr>
          <w:p w:rsidR="00137C50" w:rsidRPr="004842DD" w:rsidRDefault="00137C50" w:rsidP="00F80592">
            <w:pPr>
              <w:rPr>
                <w:rFonts w:ascii="標楷體" w:eastAsia="標楷體" w:hAnsi="標楷體"/>
                <w:szCs w:val="24"/>
              </w:rPr>
            </w:pPr>
            <w:r w:rsidRPr="004842DD">
              <w:rPr>
                <w:rFonts w:ascii="標楷體" w:eastAsia="標楷體" w:hAnsi="標楷體" w:cs="Arial" w:hint="eastAsia"/>
                <w:bCs/>
                <w:kern w:val="0"/>
                <w:szCs w:val="24"/>
              </w:rPr>
              <w:t>國立臺北藝術大學</w:t>
            </w:r>
            <w:r w:rsidRPr="004842DD">
              <w:rPr>
                <w:rFonts w:ascii="標楷體" w:eastAsia="標楷體" w:hAnsi="標楷體" w:cs="Arial"/>
                <w:bCs/>
                <w:kern w:val="0"/>
                <w:szCs w:val="24"/>
              </w:rPr>
              <w:t>學生社團指導老師聘任</w:t>
            </w:r>
            <w:r w:rsidRPr="004842DD">
              <w:rPr>
                <w:rFonts w:ascii="標楷體" w:eastAsia="標楷體" w:hAnsi="標楷體" w:cs="Arial" w:hint="eastAsia"/>
                <w:bCs/>
                <w:kern w:val="0"/>
                <w:szCs w:val="24"/>
                <w:u w:val="single"/>
              </w:rPr>
              <w:t>要點</w:t>
            </w:r>
          </w:p>
        </w:tc>
        <w:tc>
          <w:tcPr>
            <w:tcW w:w="3544" w:type="dxa"/>
          </w:tcPr>
          <w:p w:rsidR="00137C50" w:rsidRPr="004842DD" w:rsidRDefault="00137C50" w:rsidP="00F80592">
            <w:pPr>
              <w:rPr>
                <w:rFonts w:ascii="標楷體" w:eastAsia="標楷體" w:hAnsi="標楷體"/>
                <w:sz w:val="28"/>
                <w:szCs w:val="28"/>
              </w:rPr>
            </w:pPr>
            <w:r w:rsidRPr="004842DD">
              <w:rPr>
                <w:rFonts w:ascii="標楷體" w:eastAsia="標楷體" w:hAnsi="標楷體" w:cs="Arial" w:hint="eastAsia"/>
                <w:bCs/>
                <w:kern w:val="0"/>
                <w:szCs w:val="24"/>
              </w:rPr>
              <w:t>國立臺北藝術大學</w:t>
            </w:r>
            <w:r w:rsidRPr="004842DD">
              <w:rPr>
                <w:rFonts w:ascii="標楷體" w:eastAsia="標楷體" w:hAnsi="標楷體" w:cs="Arial"/>
                <w:bCs/>
                <w:kern w:val="0"/>
                <w:szCs w:val="24"/>
              </w:rPr>
              <w:t>學生社團指導老師聘任</w:t>
            </w:r>
            <w:r w:rsidRPr="004842DD">
              <w:rPr>
                <w:rFonts w:ascii="標楷體" w:eastAsia="標楷體" w:hAnsi="標楷體" w:cs="Arial" w:hint="eastAsia"/>
                <w:bCs/>
                <w:kern w:val="0"/>
                <w:szCs w:val="24"/>
              </w:rPr>
              <w:t>辦法</w:t>
            </w:r>
          </w:p>
        </w:tc>
        <w:tc>
          <w:tcPr>
            <w:tcW w:w="2694" w:type="dxa"/>
          </w:tcPr>
          <w:p w:rsidR="00137C50" w:rsidRPr="004842DD" w:rsidRDefault="00137C50" w:rsidP="00F80592">
            <w:pPr>
              <w:rPr>
                <w:rFonts w:ascii="標楷體" w:eastAsia="標楷體" w:hAnsi="標楷體"/>
                <w:szCs w:val="24"/>
              </w:rPr>
            </w:pPr>
            <w:r w:rsidRPr="004842DD">
              <w:rPr>
                <w:rFonts w:ascii="標楷體" w:eastAsia="標楷體" w:hAnsi="標楷體" w:hint="eastAsia"/>
                <w:szCs w:val="24"/>
              </w:rPr>
              <w:t>依法制作業慣例修訂。</w:t>
            </w: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425" w:hangingChars="177" w:hanging="425"/>
              <w:rPr>
                <w:rFonts w:ascii="標楷體" w:eastAsia="標楷體" w:hAnsi="標楷體"/>
                <w:sz w:val="28"/>
                <w:szCs w:val="28"/>
              </w:rPr>
            </w:pPr>
            <w:r w:rsidRPr="004842DD">
              <w:rPr>
                <w:rFonts w:ascii="標楷體" w:eastAsia="標楷體" w:hAnsi="標楷體" w:cs="Arial"/>
                <w:kern w:val="0"/>
                <w:szCs w:val="24"/>
              </w:rPr>
              <w:t>一、</w:t>
            </w:r>
            <w:r w:rsidRPr="004842DD">
              <w:rPr>
                <w:rFonts w:ascii="標楷體" w:eastAsia="標楷體" w:hAnsi="標楷體" w:cs="Arial" w:hint="eastAsia"/>
                <w:kern w:val="0"/>
                <w:szCs w:val="24"/>
              </w:rPr>
              <w:t>本校</w:t>
            </w:r>
            <w:r w:rsidRPr="004842DD">
              <w:rPr>
                <w:rFonts w:ascii="標楷體" w:eastAsia="標楷體" w:hAnsi="標楷體" w:cs="Arial"/>
                <w:kern w:val="0"/>
                <w:szCs w:val="24"/>
              </w:rPr>
              <w:t>為促進學生社團（含各系所學會）之積極運作，發揮指導老師之輔導功能</w:t>
            </w:r>
            <w:r w:rsidRPr="004842DD">
              <w:rPr>
                <w:rFonts w:ascii="標楷體" w:eastAsia="標楷體" w:hAnsi="標楷體" w:cs="Arial" w:hint="eastAsia"/>
                <w:kern w:val="0"/>
                <w:szCs w:val="24"/>
              </w:rPr>
              <w:t>，</w:t>
            </w:r>
            <w:r w:rsidRPr="004842DD">
              <w:rPr>
                <w:rFonts w:ascii="標楷體" w:eastAsia="標楷體" w:hAnsi="標楷體" w:cs="Arial" w:hint="eastAsia"/>
                <w:kern w:val="0"/>
                <w:szCs w:val="24"/>
                <w:u w:val="single"/>
              </w:rPr>
              <w:t>依</w:t>
            </w:r>
            <w:r>
              <w:rPr>
                <w:rFonts w:ascii="標楷體" w:eastAsia="標楷體" w:hAnsi="標楷體" w:cs="Arial" w:hint="eastAsia"/>
                <w:kern w:val="0"/>
                <w:szCs w:val="24"/>
                <w:u w:val="single"/>
              </w:rPr>
              <w:t>「</w:t>
            </w:r>
            <w:r w:rsidRPr="004842DD">
              <w:rPr>
                <w:rFonts w:ascii="標楷體" w:eastAsia="標楷體" w:hAnsi="標楷體" w:cs="Arial" w:hint="eastAsia"/>
                <w:kern w:val="0"/>
                <w:szCs w:val="24"/>
                <w:u w:val="single"/>
              </w:rPr>
              <w:t>國立臺北藝術大學學生社團輔導準則</w:t>
            </w:r>
            <w:r>
              <w:rPr>
                <w:rFonts w:ascii="標楷體" w:eastAsia="標楷體" w:hAnsi="標楷體" w:cs="Arial" w:hint="eastAsia"/>
                <w:kern w:val="0"/>
                <w:szCs w:val="24"/>
                <w:u w:val="single"/>
              </w:rPr>
              <w:t>」</w:t>
            </w:r>
            <w:r w:rsidRPr="004842DD">
              <w:rPr>
                <w:rFonts w:ascii="標楷體" w:eastAsia="標楷體" w:hAnsi="標楷體" w:cs="Arial" w:hint="eastAsia"/>
                <w:kern w:val="0"/>
                <w:szCs w:val="24"/>
                <w:u w:val="single"/>
              </w:rPr>
              <w:t>第</w:t>
            </w:r>
            <w:r>
              <w:rPr>
                <w:rFonts w:ascii="標楷體" w:eastAsia="標楷體" w:hAnsi="標楷體" w:cs="Arial" w:hint="eastAsia"/>
                <w:kern w:val="0"/>
                <w:szCs w:val="24"/>
                <w:u w:val="single"/>
              </w:rPr>
              <w:t>七</w:t>
            </w:r>
            <w:r w:rsidRPr="004842DD">
              <w:rPr>
                <w:rFonts w:ascii="標楷體" w:eastAsia="標楷體" w:hAnsi="標楷體" w:cs="Arial" w:hint="eastAsia"/>
                <w:kern w:val="0"/>
                <w:szCs w:val="24"/>
                <w:u w:val="single"/>
              </w:rPr>
              <w:t>條規定，</w:t>
            </w:r>
            <w:r w:rsidRPr="004842DD">
              <w:rPr>
                <w:rFonts w:ascii="標楷體" w:eastAsia="標楷體" w:hAnsi="標楷體" w:cs="Arial"/>
                <w:kern w:val="0"/>
                <w:szCs w:val="24"/>
              </w:rPr>
              <w:t>特訂定本</w:t>
            </w:r>
            <w:r w:rsidRPr="004842DD">
              <w:rPr>
                <w:rFonts w:ascii="標楷體" w:eastAsia="標楷體" w:hAnsi="標楷體" w:cs="Arial" w:hint="eastAsia"/>
                <w:kern w:val="0"/>
                <w:szCs w:val="24"/>
                <w:u w:val="single"/>
              </w:rPr>
              <w:t>要點</w:t>
            </w:r>
            <w:r w:rsidRPr="004842DD">
              <w:rPr>
                <w:rFonts w:ascii="標楷體" w:eastAsia="標楷體" w:hAnsi="標楷體" w:cs="Arial"/>
                <w:kern w:val="0"/>
                <w:szCs w:val="24"/>
              </w:rPr>
              <w:t>。</w:t>
            </w: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r w:rsidRPr="004842DD">
              <w:rPr>
                <w:rFonts w:ascii="標楷體" w:eastAsia="標楷體" w:hAnsi="標楷體" w:cs="Arial"/>
                <w:kern w:val="0"/>
                <w:szCs w:val="24"/>
              </w:rPr>
              <w:t>一、本校為促進學生社團（含各系所學會）之積極運作，發揮指導老師之輔導功能，特訂定本辦法。</w:t>
            </w:r>
          </w:p>
          <w:p w:rsidR="00137C50" w:rsidRPr="004842DD" w:rsidRDefault="00137C50" w:rsidP="00F80592">
            <w:pPr>
              <w:spacing w:line="360" w:lineRule="exact"/>
              <w:rPr>
                <w:rFonts w:ascii="標楷體" w:eastAsia="標楷體" w:hAnsi="標楷體"/>
                <w:sz w:val="28"/>
                <w:szCs w:val="28"/>
              </w:rPr>
            </w:pPr>
          </w:p>
        </w:tc>
        <w:tc>
          <w:tcPr>
            <w:tcW w:w="2694" w:type="dxa"/>
          </w:tcPr>
          <w:p w:rsidR="00137C50" w:rsidRPr="004842DD" w:rsidRDefault="00137C50" w:rsidP="00F80592">
            <w:pPr>
              <w:rPr>
                <w:rFonts w:ascii="標楷體" w:eastAsia="標楷體" w:hAnsi="標楷體"/>
                <w:szCs w:val="24"/>
              </w:rPr>
            </w:pPr>
            <w:r w:rsidRPr="004842DD">
              <w:rPr>
                <w:rFonts w:ascii="標楷體" w:eastAsia="標楷體" w:hAnsi="標楷體" w:hint="eastAsia"/>
                <w:szCs w:val="24"/>
              </w:rPr>
              <w:t>配合學校法制作業及加註法源依據修正之。</w:t>
            </w: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509" w:hangingChars="212" w:hanging="509"/>
              <w:rPr>
                <w:rFonts w:ascii="標楷體" w:eastAsia="標楷體" w:hAnsi="標楷體" w:cs="Arial"/>
                <w:kern w:val="0"/>
                <w:szCs w:val="24"/>
              </w:rPr>
            </w:pPr>
            <w:r w:rsidRPr="004842DD">
              <w:rPr>
                <w:rFonts w:ascii="標楷體" w:eastAsia="標楷體" w:hAnsi="標楷體" w:cs="Arial" w:hint="eastAsia"/>
                <w:kern w:val="0"/>
                <w:szCs w:val="24"/>
              </w:rPr>
              <w:t>二、指導老師職責：</w:t>
            </w:r>
          </w:p>
          <w:p w:rsidR="00137C50" w:rsidRPr="004842DD" w:rsidRDefault="00137C50" w:rsidP="00F80592">
            <w:pPr>
              <w:widowControl/>
              <w:snapToGrid w:val="0"/>
              <w:spacing w:line="360" w:lineRule="exact"/>
              <w:ind w:leftChars="178" w:left="849" w:hangingChars="176" w:hanging="422"/>
              <w:rPr>
                <w:rFonts w:ascii="標楷體" w:eastAsia="標楷體" w:hAnsi="標楷體"/>
              </w:rPr>
            </w:pPr>
            <w:r w:rsidRPr="004842DD">
              <w:rPr>
                <w:rFonts w:ascii="標楷體" w:eastAsia="標楷體" w:hAnsi="標楷體" w:hint="eastAsia"/>
              </w:rPr>
              <w:t>(</w:t>
            </w:r>
            <w:r w:rsidRPr="004842DD">
              <w:rPr>
                <w:rFonts w:ascii="標楷體" w:eastAsia="標楷體" w:hAnsi="標楷體"/>
              </w:rPr>
              <w:t>一</w:t>
            </w:r>
            <w:r w:rsidRPr="004842DD">
              <w:rPr>
                <w:rFonts w:ascii="標楷體" w:eastAsia="標楷體" w:hAnsi="標楷體" w:hint="eastAsia"/>
              </w:rPr>
              <w:t>)</w:t>
            </w:r>
            <w:r w:rsidRPr="004842DD">
              <w:rPr>
                <w:rFonts w:ascii="標楷體" w:eastAsia="標楷體" w:hAnsi="標楷體"/>
              </w:rPr>
              <w:t>輔導社團經營與發展。</w:t>
            </w:r>
          </w:p>
          <w:p w:rsidR="00137C50" w:rsidRPr="004842DD" w:rsidRDefault="00137C50" w:rsidP="00F80592">
            <w:pPr>
              <w:widowControl/>
              <w:snapToGrid w:val="0"/>
              <w:spacing w:line="360" w:lineRule="exact"/>
              <w:ind w:leftChars="178" w:left="849" w:hangingChars="176" w:hanging="422"/>
              <w:rPr>
                <w:rFonts w:ascii="標楷體" w:eastAsia="標楷體" w:hAnsi="標楷體"/>
              </w:rPr>
            </w:pPr>
            <w:r w:rsidRPr="004842DD">
              <w:rPr>
                <w:rFonts w:ascii="標楷體" w:eastAsia="標楷體" w:hAnsi="標楷體" w:hint="eastAsia"/>
              </w:rPr>
              <w:t>(二)</w:t>
            </w:r>
            <w:r w:rsidRPr="004842DD">
              <w:rPr>
                <w:rFonts w:ascii="標楷體" w:eastAsia="標楷體" w:hAnsi="標楷體"/>
              </w:rPr>
              <w:t>社團活動企畫及活動成果報告之指導。</w:t>
            </w:r>
          </w:p>
          <w:p w:rsidR="00137C50" w:rsidRPr="004842DD" w:rsidRDefault="00137C50" w:rsidP="00F80592">
            <w:pPr>
              <w:widowControl/>
              <w:snapToGrid w:val="0"/>
              <w:spacing w:line="360" w:lineRule="exact"/>
              <w:ind w:leftChars="178" w:left="849" w:hangingChars="176" w:hanging="422"/>
              <w:rPr>
                <w:rFonts w:ascii="標楷體" w:eastAsia="標楷體" w:hAnsi="標楷體" w:cs="Arial"/>
                <w:kern w:val="0"/>
                <w:szCs w:val="24"/>
              </w:rPr>
            </w:pPr>
            <w:r w:rsidRPr="004842DD">
              <w:rPr>
                <w:rFonts w:ascii="標楷體" w:eastAsia="標楷體" w:hAnsi="標楷體" w:hint="eastAsia"/>
              </w:rPr>
              <w:t>(三)</w:t>
            </w:r>
            <w:r w:rsidRPr="004842DD">
              <w:rPr>
                <w:rFonts w:ascii="標楷體" w:eastAsia="標楷體" w:hAnsi="標楷體"/>
              </w:rPr>
              <w:t>校外具安全顧慮之活動</w:t>
            </w:r>
            <w:r w:rsidRPr="004842DD">
              <w:rPr>
                <w:rFonts w:ascii="標楷體" w:eastAsia="標楷體" w:hAnsi="標楷體" w:hint="eastAsia"/>
              </w:rPr>
              <w:t>，得</w:t>
            </w:r>
            <w:r w:rsidRPr="004842DD">
              <w:rPr>
                <w:rFonts w:ascii="標楷體" w:eastAsia="標楷體" w:hAnsi="標楷體"/>
              </w:rPr>
              <w:t>由指導老師或委請本校教職員隨隊</w:t>
            </w:r>
            <w:r w:rsidRPr="004842DD">
              <w:rPr>
                <w:rFonts w:ascii="標楷體" w:eastAsia="標楷體" w:hAnsi="標楷體" w:hint="eastAsia"/>
              </w:rPr>
              <w:t>指導</w:t>
            </w:r>
            <w:r w:rsidRPr="004842DD">
              <w:rPr>
                <w:rFonts w:ascii="標楷體" w:eastAsia="標楷體" w:hAnsi="標楷體"/>
              </w:rPr>
              <w:t>。</w:t>
            </w: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p>
        </w:tc>
        <w:tc>
          <w:tcPr>
            <w:tcW w:w="2694" w:type="dxa"/>
          </w:tcPr>
          <w:p w:rsidR="00137C50" w:rsidRDefault="00137C50" w:rsidP="00F80592">
            <w:pPr>
              <w:rPr>
                <w:rFonts w:ascii="標楷體" w:eastAsia="標楷體" w:hAnsi="標楷體"/>
                <w:szCs w:val="24"/>
                <w:u w:val="single"/>
              </w:rPr>
            </w:pPr>
            <w:r>
              <w:rPr>
                <w:rFonts w:ascii="標楷體" w:eastAsia="標楷體" w:hAnsi="標楷體" w:hint="eastAsia"/>
                <w:szCs w:val="24"/>
                <w:u w:val="single"/>
              </w:rPr>
              <w:t>一、</w:t>
            </w:r>
            <w:r w:rsidRPr="004842DD">
              <w:rPr>
                <w:rFonts w:ascii="標楷體" w:eastAsia="標楷體" w:hAnsi="標楷體" w:hint="eastAsia"/>
                <w:szCs w:val="24"/>
                <w:u w:val="single"/>
              </w:rPr>
              <w:t>本點新增。</w:t>
            </w:r>
          </w:p>
          <w:p w:rsidR="00137C50" w:rsidRPr="00D82111" w:rsidRDefault="00137C50" w:rsidP="00F80592">
            <w:pPr>
              <w:ind w:left="317" w:hangingChars="132" w:hanging="317"/>
              <w:rPr>
                <w:rFonts w:ascii="標楷體" w:eastAsia="標楷體" w:hAnsi="標楷體"/>
                <w:szCs w:val="24"/>
              </w:rPr>
            </w:pPr>
            <w:r>
              <w:rPr>
                <w:rFonts w:ascii="標楷體" w:eastAsia="標楷體" w:hAnsi="標楷體" w:hint="eastAsia"/>
                <w:szCs w:val="24"/>
              </w:rPr>
              <w:t>二、</w:t>
            </w:r>
            <w:r w:rsidRPr="00D82111">
              <w:rPr>
                <w:rFonts w:ascii="標楷體" w:eastAsia="標楷體" w:hAnsi="標楷體" w:hint="eastAsia"/>
                <w:szCs w:val="24"/>
              </w:rPr>
              <w:t>為落實指導老師輔導之職責</w:t>
            </w:r>
            <w:r>
              <w:rPr>
                <w:rFonts w:ascii="標楷體" w:eastAsia="標楷體" w:hAnsi="標楷體" w:hint="eastAsia"/>
                <w:szCs w:val="24"/>
              </w:rPr>
              <w:t>增訂之</w:t>
            </w:r>
            <w:r w:rsidRPr="00D82111">
              <w:rPr>
                <w:rFonts w:ascii="標楷體" w:eastAsia="標楷體" w:hAnsi="標楷體" w:hint="eastAsia"/>
                <w:szCs w:val="24"/>
              </w:rPr>
              <w:t>。</w:t>
            </w:r>
          </w:p>
          <w:p w:rsidR="00137C50" w:rsidRPr="00D82111" w:rsidRDefault="00137C50" w:rsidP="00F80592">
            <w:pPr>
              <w:rPr>
                <w:rFonts w:ascii="標楷體" w:eastAsia="標楷體" w:hAnsi="標楷體"/>
                <w:szCs w:val="24"/>
              </w:rPr>
            </w:pP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509" w:hangingChars="212" w:hanging="509"/>
              <w:rPr>
                <w:rFonts w:ascii="標楷體" w:eastAsia="標楷體" w:hAnsi="標楷體" w:cs="Arial"/>
                <w:kern w:val="0"/>
                <w:szCs w:val="24"/>
              </w:rPr>
            </w:pPr>
            <w:r w:rsidRPr="004842DD">
              <w:rPr>
                <w:rFonts w:ascii="標楷體" w:eastAsia="標楷體" w:hAnsi="標楷體" w:cs="Arial" w:hint="eastAsia"/>
                <w:kern w:val="0"/>
                <w:szCs w:val="24"/>
              </w:rPr>
              <w:t>三</w:t>
            </w:r>
            <w:r w:rsidRPr="004842DD">
              <w:rPr>
                <w:rFonts w:ascii="標楷體" w:eastAsia="標楷體" w:hAnsi="標楷體" w:cs="Arial"/>
                <w:kern w:val="0"/>
                <w:szCs w:val="24"/>
              </w:rPr>
              <w:t>、</w:t>
            </w:r>
            <w:r w:rsidRPr="004842DD">
              <w:rPr>
                <w:rFonts w:ascii="標楷體" w:eastAsia="標楷體" w:hAnsi="標楷體" w:cs="Arial" w:hint="eastAsia"/>
                <w:kern w:val="0"/>
                <w:szCs w:val="24"/>
                <w:u w:val="single"/>
              </w:rPr>
              <w:t>聘任原則：</w:t>
            </w:r>
          </w:p>
          <w:p w:rsidR="00137C50" w:rsidRPr="004842DD" w:rsidRDefault="00137C50" w:rsidP="00F80592">
            <w:pPr>
              <w:widowControl/>
              <w:snapToGrid w:val="0"/>
              <w:spacing w:line="360" w:lineRule="exact"/>
              <w:ind w:leftChars="1" w:left="991" w:hangingChars="412" w:hanging="989"/>
              <w:rPr>
                <w:rFonts w:ascii="標楷體" w:eastAsia="標楷體" w:hAnsi="標楷體" w:cs="Arial"/>
                <w:kern w:val="0"/>
                <w:szCs w:val="24"/>
              </w:rPr>
            </w:pPr>
            <w:r w:rsidRPr="004842DD">
              <w:rPr>
                <w:rFonts w:ascii="標楷體" w:eastAsia="標楷體" w:hAnsi="標楷體" w:cs="Arial" w:hint="eastAsia"/>
                <w:kern w:val="0"/>
                <w:szCs w:val="24"/>
              </w:rPr>
              <w:t xml:space="preserve">   </w:t>
            </w:r>
            <w:r w:rsidRPr="004842DD">
              <w:rPr>
                <w:rFonts w:ascii="標楷體" w:eastAsia="標楷體" w:hAnsi="標楷體" w:cs="Arial" w:hint="eastAsia"/>
                <w:kern w:val="0"/>
                <w:szCs w:val="24"/>
                <w:u w:val="single"/>
              </w:rPr>
              <w:t xml:space="preserve"> (一)各社團指導老師以本校教職員為優先。</w:t>
            </w:r>
          </w:p>
          <w:p w:rsidR="00137C50" w:rsidRPr="004842DD" w:rsidRDefault="00137C50" w:rsidP="00F80592">
            <w:pPr>
              <w:widowControl/>
              <w:snapToGrid w:val="0"/>
              <w:spacing w:line="360" w:lineRule="exact"/>
              <w:ind w:leftChars="1" w:left="991" w:hangingChars="412" w:hanging="989"/>
              <w:rPr>
                <w:rFonts w:ascii="標楷體" w:eastAsia="標楷體" w:hAnsi="標楷體" w:cs="Arial"/>
                <w:kern w:val="0"/>
                <w:szCs w:val="24"/>
              </w:rPr>
            </w:pPr>
            <w:r w:rsidRPr="004842DD">
              <w:rPr>
                <w:rFonts w:ascii="標楷體" w:eastAsia="標楷體" w:hAnsi="標楷體" w:cs="Arial" w:hint="eastAsia"/>
                <w:kern w:val="0"/>
                <w:szCs w:val="24"/>
              </w:rPr>
              <w:t xml:space="preserve">    </w:t>
            </w:r>
            <w:r w:rsidRPr="004842DD">
              <w:rPr>
                <w:rFonts w:ascii="標楷體" w:eastAsia="標楷體" w:hAnsi="標楷體" w:cs="Arial" w:hint="eastAsia"/>
                <w:kern w:val="0"/>
                <w:szCs w:val="24"/>
                <w:u w:val="single"/>
              </w:rPr>
              <w:t>(二)</w:t>
            </w:r>
            <w:r w:rsidRPr="004842DD">
              <w:rPr>
                <w:rFonts w:ascii="標楷體" w:eastAsia="標楷體" w:hAnsi="標楷體" w:cs="Arial"/>
                <w:kern w:val="0"/>
                <w:szCs w:val="24"/>
              </w:rPr>
              <w:t>各學系系</w:t>
            </w:r>
            <w:r w:rsidRPr="004842DD">
              <w:rPr>
                <w:rFonts w:ascii="標楷體" w:eastAsia="標楷體" w:hAnsi="標楷體" w:cs="Arial" w:hint="eastAsia"/>
                <w:kern w:val="0"/>
                <w:szCs w:val="24"/>
                <w:u w:val="single"/>
              </w:rPr>
              <w:t>所</w:t>
            </w:r>
            <w:r w:rsidRPr="004842DD">
              <w:rPr>
                <w:rFonts w:ascii="標楷體" w:eastAsia="標楷體" w:hAnsi="標楷體" w:cs="Arial"/>
                <w:kern w:val="0"/>
                <w:szCs w:val="24"/>
              </w:rPr>
              <w:t>主任為該系學會之當然指導老師，系</w:t>
            </w:r>
            <w:r w:rsidRPr="004842DD">
              <w:rPr>
                <w:rFonts w:ascii="標楷體" w:eastAsia="標楷體" w:hAnsi="標楷體" w:cs="Arial" w:hint="eastAsia"/>
                <w:kern w:val="0"/>
                <w:szCs w:val="24"/>
                <w:u w:val="single"/>
              </w:rPr>
              <w:t>所</w:t>
            </w:r>
            <w:r w:rsidRPr="004842DD">
              <w:rPr>
                <w:rFonts w:ascii="標楷體" w:eastAsia="標楷體" w:hAnsi="標楷體" w:cs="Arial"/>
                <w:kern w:val="0"/>
                <w:szCs w:val="24"/>
              </w:rPr>
              <w:t>主任不克擔任</w:t>
            </w:r>
            <w:r w:rsidRPr="004842DD">
              <w:rPr>
                <w:rFonts w:ascii="標楷體" w:eastAsia="標楷體" w:hAnsi="標楷體" w:cs="Arial" w:hint="eastAsia"/>
                <w:kern w:val="0"/>
                <w:szCs w:val="24"/>
                <w:u w:val="single"/>
              </w:rPr>
              <w:t>者</w:t>
            </w:r>
            <w:r w:rsidRPr="004842DD">
              <w:rPr>
                <w:rFonts w:ascii="標楷體" w:eastAsia="標楷體" w:hAnsi="標楷體" w:cs="Arial"/>
                <w:kern w:val="0"/>
                <w:szCs w:val="24"/>
              </w:rPr>
              <w:t>由系</w:t>
            </w:r>
            <w:r w:rsidRPr="004842DD">
              <w:rPr>
                <w:rFonts w:ascii="標楷體" w:eastAsia="標楷體" w:hAnsi="標楷體" w:cs="Arial" w:hint="eastAsia"/>
                <w:kern w:val="0"/>
                <w:szCs w:val="24"/>
                <w:u w:val="single"/>
              </w:rPr>
              <w:t>所</w:t>
            </w:r>
            <w:r w:rsidRPr="004842DD">
              <w:rPr>
                <w:rFonts w:ascii="標楷體" w:eastAsia="標楷體" w:hAnsi="標楷體" w:cs="Arial"/>
                <w:kern w:val="0"/>
                <w:szCs w:val="24"/>
              </w:rPr>
              <w:t>主任推薦該系</w:t>
            </w:r>
            <w:r w:rsidRPr="004842DD">
              <w:rPr>
                <w:rFonts w:ascii="標楷體" w:eastAsia="標楷體" w:hAnsi="標楷體" w:cs="Arial" w:hint="eastAsia"/>
                <w:kern w:val="0"/>
                <w:szCs w:val="24"/>
                <w:u w:val="single"/>
              </w:rPr>
              <w:t>所</w:t>
            </w:r>
            <w:r w:rsidRPr="004842DD">
              <w:rPr>
                <w:rFonts w:ascii="標楷體" w:eastAsia="標楷體" w:hAnsi="標楷體" w:cs="Arial"/>
                <w:kern w:val="0"/>
                <w:szCs w:val="24"/>
              </w:rPr>
              <w:t>老師擔任</w:t>
            </w:r>
            <w:r w:rsidRPr="004842DD">
              <w:rPr>
                <w:rFonts w:ascii="標楷體" w:eastAsia="標楷體" w:hAnsi="標楷體" w:cs="Arial" w:hint="eastAsia"/>
                <w:kern w:val="0"/>
                <w:szCs w:val="24"/>
                <w:u w:val="single"/>
              </w:rPr>
              <w:t>之</w:t>
            </w:r>
            <w:r w:rsidRPr="004842DD">
              <w:rPr>
                <w:rFonts w:ascii="標楷體" w:eastAsia="標楷體" w:hAnsi="標楷體" w:cs="Arial"/>
                <w:kern w:val="0"/>
                <w:szCs w:val="24"/>
              </w:rPr>
              <w:t>。</w:t>
            </w: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r w:rsidRPr="004842DD">
              <w:rPr>
                <w:rFonts w:ascii="標楷體" w:eastAsia="標楷體" w:hAnsi="標楷體" w:cs="Arial"/>
                <w:kern w:val="0"/>
                <w:szCs w:val="24"/>
              </w:rPr>
              <w:t>二、各學系系主任為該系學會之當然指導老師，</w:t>
            </w:r>
            <w:r w:rsidRPr="004842DD">
              <w:rPr>
                <w:rFonts w:ascii="標楷體" w:eastAsia="標楷體" w:hAnsi="標楷體" w:cs="Arial"/>
                <w:kern w:val="0"/>
                <w:szCs w:val="24"/>
                <w:u w:val="single"/>
              </w:rPr>
              <w:t>若</w:t>
            </w:r>
            <w:r w:rsidRPr="004842DD">
              <w:rPr>
                <w:rFonts w:ascii="標楷體" w:eastAsia="標楷體" w:hAnsi="標楷體" w:cs="Arial"/>
                <w:kern w:val="0"/>
                <w:szCs w:val="24"/>
              </w:rPr>
              <w:t>系主任不克擔任</w:t>
            </w:r>
            <w:r w:rsidRPr="004842DD">
              <w:rPr>
                <w:rFonts w:ascii="標楷體" w:eastAsia="標楷體" w:hAnsi="標楷體" w:cs="Arial"/>
                <w:kern w:val="0"/>
                <w:szCs w:val="24"/>
                <w:u w:val="single"/>
              </w:rPr>
              <w:t>則</w:t>
            </w:r>
            <w:r w:rsidRPr="004842DD">
              <w:rPr>
                <w:rFonts w:ascii="標楷體" w:eastAsia="標楷體" w:hAnsi="標楷體" w:cs="Arial"/>
                <w:kern w:val="0"/>
                <w:szCs w:val="24"/>
              </w:rPr>
              <w:t>由系主任推薦該系</w:t>
            </w:r>
            <w:r w:rsidRPr="004842DD">
              <w:rPr>
                <w:rFonts w:ascii="標楷體" w:eastAsia="標楷體" w:hAnsi="標楷體" w:cs="Arial"/>
                <w:kern w:val="0"/>
                <w:szCs w:val="24"/>
                <w:u w:val="single"/>
              </w:rPr>
              <w:t>熱心之</w:t>
            </w:r>
            <w:r w:rsidRPr="004842DD">
              <w:rPr>
                <w:rFonts w:ascii="標楷體" w:eastAsia="標楷體" w:hAnsi="標楷體" w:cs="Arial"/>
                <w:kern w:val="0"/>
                <w:szCs w:val="24"/>
              </w:rPr>
              <w:t>老師擔任</w:t>
            </w:r>
            <w:r w:rsidRPr="004842DD">
              <w:rPr>
                <w:rFonts w:ascii="標楷體" w:eastAsia="標楷體" w:hAnsi="標楷體" w:cs="Arial" w:hint="eastAsia"/>
                <w:kern w:val="0"/>
                <w:szCs w:val="24"/>
              </w:rPr>
              <w:t>。</w:t>
            </w:r>
          </w:p>
        </w:tc>
        <w:tc>
          <w:tcPr>
            <w:tcW w:w="2694" w:type="dxa"/>
          </w:tcPr>
          <w:p w:rsidR="00137C50" w:rsidRPr="004842DD" w:rsidRDefault="00137C50" w:rsidP="00F80592">
            <w:pPr>
              <w:ind w:left="458" w:hangingChars="191" w:hanging="458"/>
              <w:rPr>
                <w:rFonts w:ascii="標楷體" w:eastAsia="標楷體" w:hAnsi="標楷體"/>
                <w:szCs w:val="24"/>
              </w:rPr>
            </w:pPr>
            <w:r>
              <w:rPr>
                <w:rFonts w:ascii="標楷體" w:eastAsia="標楷體" w:hAnsi="標楷體" w:hint="eastAsia"/>
                <w:szCs w:val="24"/>
              </w:rPr>
              <w:t>一、</w:t>
            </w:r>
            <w:r w:rsidRPr="004842DD">
              <w:rPr>
                <w:rFonts w:ascii="標楷體" w:eastAsia="標楷體" w:hAnsi="標楷體" w:hint="eastAsia"/>
                <w:szCs w:val="24"/>
              </w:rPr>
              <w:t>配合實際作業之需，擬訂聘任原則。</w:t>
            </w:r>
          </w:p>
          <w:p w:rsidR="00137C50" w:rsidRPr="004842DD" w:rsidRDefault="00137C50" w:rsidP="00F80592">
            <w:pPr>
              <w:ind w:left="458" w:hangingChars="191" w:hanging="458"/>
              <w:rPr>
                <w:rFonts w:ascii="標楷體" w:eastAsia="標楷體" w:hAnsi="標楷體"/>
                <w:szCs w:val="24"/>
              </w:rPr>
            </w:pPr>
            <w:r>
              <w:rPr>
                <w:rFonts w:ascii="標楷體" w:eastAsia="標楷體" w:hAnsi="標楷體" w:hint="eastAsia"/>
                <w:szCs w:val="24"/>
              </w:rPr>
              <w:t>二、</w:t>
            </w:r>
            <w:r w:rsidRPr="004842DD">
              <w:rPr>
                <w:rFonts w:ascii="標楷體" w:eastAsia="標楷體" w:hAnsi="標楷體" w:hint="eastAsia"/>
                <w:szCs w:val="24"/>
              </w:rPr>
              <w:t>原第二點調整至修正條文第三點第二項，並酌修文字。</w:t>
            </w:r>
          </w:p>
          <w:p w:rsidR="00137C50" w:rsidRPr="004842DD" w:rsidRDefault="00137C50" w:rsidP="00F80592">
            <w:pPr>
              <w:ind w:leftChars="-1" w:left="176" w:hangingChars="74" w:hanging="178"/>
              <w:rPr>
                <w:rFonts w:ascii="標楷體" w:eastAsia="標楷體" w:hAnsi="標楷體"/>
                <w:szCs w:val="24"/>
              </w:rPr>
            </w:pP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509" w:hangingChars="212" w:hanging="509"/>
              <w:rPr>
                <w:rFonts w:ascii="標楷體" w:eastAsia="標楷體" w:hAnsi="標楷體" w:cs="Arial"/>
                <w:kern w:val="0"/>
                <w:szCs w:val="24"/>
              </w:rPr>
            </w:pP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r w:rsidRPr="004842DD">
              <w:rPr>
                <w:rFonts w:ascii="標楷體" w:eastAsia="標楷體" w:hAnsi="標楷體" w:cs="Arial"/>
                <w:kern w:val="0"/>
                <w:szCs w:val="24"/>
              </w:rPr>
              <w:t>三、課外活動指導組組長為學生活動中心（學生會）之當然指導老師。</w:t>
            </w:r>
          </w:p>
        </w:tc>
        <w:tc>
          <w:tcPr>
            <w:tcW w:w="2694" w:type="dxa"/>
          </w:tcPr>
          <w:p w:rsidR="00137C50" w:rsidRPr="004842DD" w:rsidRDefault="00137C50" w:rsidP="00F80592">
            <w:pPr>
              <w:ind w:leftChars="-1" w:left="176" w:hangingChars="74" w:hanging="178"/>
              <w:rPr>
                <w:rFonts w:ascii="標楷體" w:eastAsia="標楷體" w:hAnsi="標楷體"/>
                <w:szCs w:val="24"/>
                <w:u w:val="single"/>
              </w:rPr>
            </w:pPr>
            <w:r w:rsidRPr="004842DD">
              <w:rPr>
                <w:rFonts w:ascii="標楷體" w:eastAsia="標楷體" w:hAnsi="標楷體" w:hint="eastAsia"/>
                <w:szCs w:val="24"/>
                <w:u w:val="single"/>
              </w:rPr>
              <w:t>本點刪除。</w:t>
            </w: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Chars="14" w:left="459" w:rightChars="-45" w:right="-108" w:hangingChars="177" w:hanging="425"/>
              <w:rPr>
                <w:rFonts w:ascii="標楷體" w:eastAsia="標楷體" w:hAnsi="標楷體" w:cs="Arial"/>
                <w:kern w:val="0"/>
                <w:szCs w:val="24"/>
              </w:rPr>
            </w:pPr>
            <w:r w:rsidRPr="004842DD">
              <w:rPr>
                <w:rFonts w:ascii="標楷體" w:eastAsia="標楷體" w:hAnsi="標楷體" w:cs="Arial" w:hint="eastAsia"/>
                <w:kern w:val="0"/>
                <w:szCs w:val="24"/>
              </w:rPr>
              <w:t>四</w:t>
            </w:r>
            <w:r w:rsidRPr="004842DD">
              <w:rPr>
                <w:rFonts w:ascii="標楷體" w:eastAsia="標楷體" w:hAnsi="標楷體" w:cs="Arial"/>
                <w:kern w:val="0"/>
                <w:szCs w:val="24"/>
              </w:rPr>
              <w:t>、各社團指導老師之專業知識</w:t>
            </w:r>
            <w:r w:rsidRPr="004842DD">
              <w:rPr>
                <w:rFonts w:ascii="標楷體" w:eastAsia="標楷體" w:hAnsi="標楷體" w:cs="Arial"/>
                <w:kern w:val="0"/>
                <w:szCs w:val="24"/>
                <w:u w:val="single"/>
              </w:rPr>
              <w:t>、</w:t>
            </w:r>
            <w:r w:rsidRPr="004842DD">
              <w:rPr>
                <w:rFonts w:ascii="標楷體" w:eastAsia="標楷體" w:hAnsi="標楷體" w:cs="Arial"/>
                <w:kern w:val="0"/>
                <w:szCs w:val="24"/>
              </w:rPr>
              <w:t>專長或經歷需與社團宗旨相關。</w:t>
            </w: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r w:rsidRPr="004842DD">
              <w:rPr>
                <w:rFonts w:ascii="標楷體" w:eastAsia="標楷體" w:hAnsi="標楷體" w:cs="Arial"/>
                <w:kern w:val="0"/>
                <w:szCs w:val="24"/>
              </w:rPr>
              <w:t>四、各社團指導老師之專業知識</w:t>
            </w:r>
            <w:r w:rsidRPr="004842DD">
              <w:rPr>
                <w:rFonts w:ascii="標楷體" w:eastAsia="標楷體" w:hAnsi="標楷體" w:cs="Arial"/>
                <w:kern w:val="0"/>
                <w:szCs w:val="24"/>
                <w:u w:val="single"/>
              </w:rPr>
              <w:t>及</w:t>
            </w:r>
            <w:r w:rsidRPr="004842DD">
              <w:rPr>
                <w:rFonts w:ascii="標楷體" w:eastAsia="標楷體" w:hAnsi="標楷體" w:cs="Arial"/>
                <w:kern w:val="0"/>
                <w:szCs w:val="24"/>
              </w:rPr>
              <w:t>專長或經歷需與社團宗旨相關</w:t>
            </w:r>
            <w:r w:rsidRPr="004842DD">
              <w:rPr>
                <w:rFonts w:ascii="標楷體" w:eastAsia="標楷體" w:hAnsi="標楷體" w:cs="Arial"/>
                <w:kern w:val="0"/>
                <w:szCs w:val="24"/>
                <w:u w:val="single"/>
              </w:rPr>
              <w:t>者</w:t>
            </w:r>
            <w:r w:rsidRPr="004842DD">
              <w:rPr>
                <w:rFonts w:ascii="標楷體" w:eastAsia="標楷體" w:hAnsi="標楷體" w:cs="Arial"/>
                <w:kern w:val="0"/>
                <w:szCs w:val="24"/>
              </w:rPr>
              <w:t>。</w:t>
            </w:r>
          </w:p>
        </w:tc>
        <w:tc>
          <w:tcPr>
            <w:tcW w:w="2694" w:type="dxa"/>
          </w:tcPr>
          <w:p w:rsidR="00137C50" w:rsidRPr="004842DD" w:rsidRDefault="00137C50" w:rsidP="00F80592">
            <w:pPr>
              <w:rPr>
                <w:rFonts w:ascii="標楷體" w:eastAsia="標楷體" w:hAnsi="標楷體"/>
                <w:szCs w:val="24"/>
              </w:rPr>
            </w:pPr>
            <w:r w:rsidRPr="004842DD">
              <w:rPr>
                <w:rFonts w:ascii="標楷體" w:eastAsia="標楷體" w:hAnsi="標楷體" w:hint="eastAsia"/>
                <w:szCs w:val="24"/>
              </w:rPr>
              <w:t>酌作文字及符號修正。</w:t>
            </w: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509" w:hangingChars="212" w:hanging="509"/>
              <w:rPr>
                <w:rFonts w:ascii="標楷體" w:eastAsia="標楷體" w:hAnsi="標楷體" w:cs="Arial"/>
                <w:kern w:val="0"/>
                <w:szCs w:val="24"/>
              </w:rPr>
            </w:pPr>
            <w:r w:rsidRPr="004842DD">
              <w:rPr>
                <w:rFonts w:ascii="標楷體" w:eastAsia="標楷體" w:hAnsi="標楷體" w:cs="Arial"/>
                <w:kern w:val="0"/>
                <w:szCs w:val="24"/>
              </w:rPr>
              <w:t>五、指導老師之聘任</w:t>
            </w:r>
            <w:r w:rsidRPr="004842DD">
              <w:rPr>
                <w:rFonts w:ascii="標楷體" w:eastAsia="標楷體" w:hAnsi="標楷體" w:cs="Arial" w:hint="eastAsia"/>
                <w:kern w:val="0"/>
                <w:szCs w:val="24"/>
                <w:u w:val="single"/>
              </w:rPr>
              <w:t>以學年度為</w:t>
            </w:r>
            <w:r w:rsidRPr="004842DD">
              <w:rPr>
                <w:rFonts w:ascii="標楷體" w:eastAsia="標楷體" w:hAnsi="標楷體" w:cs="Arial"/>
                <w:kern w:val="0"/>
                <w:szCs w:val="24"/>
                <w:u w:val="single"/>
              </w:rPr>
              <w:t>聘</w:t>
            </w:r>
            <w:r w:rsidRPr="004842DD">
              <w:rPr>
                <w:rFonts w:ascii="標楷體" w:eastAsia="標楷體" w:hAnsi="標楷體" w:cs="Arial" w:hint="eastAsia"/>
                <w:kern w:val="0"/>
                <w:szCs w:val="24"/>
                <w:u w:val="single"/>
              </w:rPr>
              <w:t>期</w:t>
            </w:r>
            <w:r w:rsidRPr="004842DD">
              <w:rPr>
                <w:rFonts w:ascii="標楷體" w:eastAsia="標楷體" w:hAnsi="標楷體" w:cs="Arial"/>
                <w:kern w:val="0"/>
                <w:szCs w:val="24"/>
              </w:rPr>
              <w:t>，</w:t>
            </w:r>
            <w:r w:rsidRPr="004842DD">
              <w:rPr>
                <w:rFonts w:ascii="標楷體" w:eastAsia="標楷體" w:hAnsi="標楷體" w:cs="Arial" w:hint="eastAsia"/>
                <w:kern w:val="0"/>
                <w:szCs w:val="24"/>
                <w:u w:val="single"/>
              </w:rPr>
              <w:t>得連續聘任之</w:t>
            </w:r>
            <w:r w:rsidRPr="004842DD">
              <w:rPr>
                <w:rFonts w:ascii="標楷體" w:eastAsia="標楷體" w:hAnsi="標楷體" w:cs="Arial"/>
                <w:kern w:val="0"/>
                <w:szCs w:val="24"/>
              </w:rPr>
              <w:t>。</w:t>
            </w: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r w:rsidRPr="004842DD">
              <w:rPr>
                <w:rFonts w:ascii="標楷體" w:eastAsia="標楷體" w:hAnsi="標楷體" w:cs="Arial"/>
                <w:kern w:val="0"/>
                <w:szCs w:val="24"/>
              </w:rPr>
              <w:t>五、指導老師之聘任為一年一聘，聘期以學年度為準。</w:t>
            </w:r>
          </w:p>
        </w:tc>
        <w:tc>
          <w:tcPr>
            <w:tcW w:w="2694" w:type="dxa"/>
          </w:tcPr>
          <w:p w:rsidR="00137C50" w:rsidRPr="004842DD" w:rsidRDefault="00137C50" w:rsidP="00F80592">
            <w:pPr>
              <w:rPr>
                <w:rFonts w:ascii="標楷體" w:eastAsia="標楷體" w:hAnsi="標楷體"/>
                <w:szCs w:val="24"/>
              </w:rPr>
            </w:pPr>
            <w:r w:rsidRPr="004842DD">
              <w:rPr>
                <w:rFonts w:ascii="標楷體" w:eastAsia="標楷體" w:hAnsi="標楷體" w:hint="eastAsia"/>
                <w:szCs w:val="24"/>
              </w:rPr>
              <w:t>依實際作業之需，酌作文字修正。</w:t>
            </w: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509" w:hangingChars="212" w:hanging="509"/>
              <w:rPr>
                <w:rFonts w:ascii="標楷體" w:eastAsia="標楷體" w:hAnsi="標楷體" w:cs="Arial"/>
                <w:kern w:val="0"/>
                <w:szCs w:val="24"/>
              </w:rPr>
            </w:pPr>
            <w:r w:rsidRPr="004842DD">
              <w:rPr>
                <w:rFonts w:ascii="標楷體" w:eastAsia="標楷體" w:hAnsi="標楷體" w:cs="Arial"/>
                <w:kern w:val="0"/>
                <w:szCs w:val="24"/>
              </w:rPr>
              <w:t>六、聘任程序：</w:t>
            </w:r>
          </w:p>
          <w:p w:rsidR="00137C50" w:rsidRDefault="00137C50" w:rsidP="00F80592">
            <w:pPr>
              <w:widowControl/>
              <w:snapToGrid w:val="0"/>
              <w:spacing w:line="360" w:lineRule="exact"/>
              <w:ind w:leftChars="177" w:left="989" w:hangingChars="235" w:hanging="564"/>
              <w:rPr>
                <w:rFonts w:ascii="標楷體" w:eastAsia="標楷體" w:hAnsi="標楷體" w:cs="Arial"/>
                <w:kern w:val="0"/>
                <w:szCs w:val="24"/>
              </w:rPr>
            </w:pPr>
            <w:r w:rsidRPr="004842DD">
              <w:rPr>
                <w:rFonts w:ascii="標楷體" w:eastAsia="標楷體" w:hAnsi="標楷體" w:cs="Arial" w:hint="eastAsia"/>
                <w:kern w:val="0"/>
                <w:szCs w:val="24"/>
                <w:u w:val="single"/>
              </w:rPr>
              <w:t>(</w:t>
            </w:r>
            <w:r w:rsidRPr="004842DD">
              <w:rPr>
                <w:rFonts w:ascii="標楷體" w:eastAsia="標楷體" w:hAnsi="標楷體" w:cs="Arial"/>
                <w:kern w:val="0"/>
                <w:szCs w:val="24"/>
                <w:u w:val="single"/>
              </w:rPr>
              <w:t>一）</w:t>
            </w:r>
            <w:r w:rsidRPr="004842DD">
              <w:rPr>
                <w:rFonts w:ascii="標楷體" w:eastAsia="標楷體" w:hAnsi="標楷體" w:cs="Arial"/>
                <w:kern w:val="0"/>
                <w:szCs w:val="24"/>
              </w:rPr>
              <w:t>學生自治團體及社團負責人，應於開學後二週</w:t>
            </w:r>
            <w:r w:rsidRPr="004842DD">
              <w:rPr>
                <w:rFonts w:ascii="標楷體" w:eastAsia="標楷體" w:hAnsi="標楷體" w:cs="Arial"/>
                <w:kern w:val="0"/>
                <w:szCs w:val="24"/>
              </w:rPr>
              <w:lastRenderedPageBreak/>
              <w:t>內填妥指導老師預聘人選基本資料，送課外活動指導組</w:t>
            </w:r>
            <w:r w:rsidRPr="004842DD">
              <w:rPr>
                <w:rFonts w:ascii="標楷體" w:eastAsia="標楷體" w:hAnsi="標楷體" w:cs="Arial" w:hint="eastAsia"/>
                <w:kern w:val="0"/>
                <w:szCs w:val="24"/>
                <w:u w:val="single"/>
              </w:rPr>
              <w:t>審查</w:t>
            </w:r>
            <w:r w:rsidRPr="004842DD">
              <w:rPr>
                <w:rFonts w:ascii="標楷體" w:eastAsia="標楷體" w:hAnsi="標楷體" w:cs="Arial"/>
                <w:kern w:val="0"/>
                <w:szCs w:val="24"/>
              </w:rPr>
              <w:t>。</w:t>
            </w:r>
          </w:p>
          <w:p w:rsidR="00137C50" w:rsidRDefault="00137C50" w:rsidP="00F80592">
            <w:pPr>
              <w:widowControl/>
              <w:snapToGrid w:val="0"/>
              <w:spacing w:line="360" w:lineRule="exact"/>
              <w:ind w:leftChars="177" w:left="989" w:hangingChars="235" w:hanging="564"/>
              <w:rPr>
                <w:rFonts w:ascii="標楷體" w:eastAsia="標楷體" w:hAnsi="標楷體"/>
                <w:szCs w:val="24"/>
              </w:rPr>
            </w:pPr>
            <w:r w:rsidRPr="004842DD">
              <w:rPr>
                <w:rFonts w:ascii="標楷體" w:eastAsia="標楷體" w:hAnsi="標楷體" w:cs="Arial" w:hint="eastAsia"/>
                <w:kern w:val="0"/>
                <w:szCs w:val="24"/>
              </w:rPr>
              <w:t>(</w:t>
            </w:r>
            <w:r w:rsidRPr="004842DD">
              <w:rPr>
                <w:rFonts w:ascii="標楷體" w:eastAsia="標楷體" w:hAnsi="標楷體" w:cs="Arial"/>
                <w:kern w:val="0"/>
                <w:szCs w:val="24"/>
              </w:rPr>
              <w:t>二）</w:t>
            </w:r>
            <w:r w:rsidRPr="004842DD">
              <w:rPr>
                <w:rFonts w:ascii="標楷體" w:eastAsia="標楷體" w:hAnsi="標楷體" w:cs="Arial" w:hint="eastAsia"/>
                <w:kern w:val="0"/>
                <w:szCs w:val="24"/>
              </w:rPr>
              <w:t>申請校外師資擔任指導老師者，業務單位依</w:t>
            </w:r>
            <w:r w:rsidRPr="004842DD">
              <w:rPr>
                <w:rFonts w:ascii="標楷體" w:eastAsia="標楷體" w:hAnsi="標楷體"/>
                <w:szCs w:val="24"/>
              </w:rPr>
              <w:t>性別平等教育法第27條第4項</w:t>
            </w:r>
            <w:r w:rsidRPr="004842DD">
              <w:rPr>
                <w:rFonts w:ascii="標楷體" w:eastAsia="標楷體" w:hAnsi="標楷體" w:hint="eastAsia"/>
                <w:szCs w:val="24"/>
              </w:rPr>
              <w:t>規定，應查閱應聘人有無</w:t>
            </w:r>
            <w:r w:rsidRPr="004842DD">
              <w:rPr>
                <w:rFonts w:ascii="標楷體" w:eastAsia="標楷體" w:hAnsi="標楷體" w:cs="細明體" w:hint="eastAsia"/>
                <w:kern w:val="0"/>
                <w:szCs w:val="24"/>
              </w:rPr>
              <w:t>性侵害之犯罪紀錄或曾經主管機關或學校性別平等教育委員會調查有性侵害、性騷擾或性霸凌行為屬實並經該管主管機關核准解聘或不續聘者</w:t>
            </w:r>
            <w:r w:rsidRPr="004842DD">
              <w:rPr>
                <w:rFonts w:ascii="標楷體" w:eastAsia="標楷體" w:hAnsi="標楷體" w:hint="eastAsia"/>
                <w:szCs w:val="24"/>
              </w:rPr>
              <w:t>。</w:t>
            </w: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Default="00137C50" w:rsidP="00F80592">
            <w:pPr>
              <w:widowControl/>
              <w:snapToGrid w:val="0"/>
              <w:spacing w:line="360" w:lineRule="exact"/>
              <w:ind w:leftChars="177" w:left="989" w:hangingChars="235" w:hanging="564"/>
              <w:rPr>
                <w:rFonts w:ascii="標楷體" w:eastAsia="標楷體" w:hAnsi="標楷體"/>
                <w:szCs w:val="24"/>
              </w:rPr>
            </w:pPr>
          </w:p>
          <w:p w:rsidR="00137C50" w:rsidRPr="004842DD" w:rsidRDefault="00137C50" w:rsidP="00F80592">
            <w:pPr>
              <w:widowControl/>
              <w:snapToGrid w:val="0"/>
              <w:spacing w:line="360" w:lineRule="exact"/>
              <w:ind w:leftChars="177" w:left="989" w:hangingChars="235" w:hanging="564"/>
              <w:rPr>
                <w:rFonts w:ascii="標楷體" w:eastAsia="標楷體" w:hAnsi="標楷體" w:cs="Arial"/>
                <w:kern w:val="0"/>
                <w:szCs w:val="24"/>
              </w:rPr>
            </w:pPr>
            <w:r w:rsidRPr="004842DD">
              <w:rPr>
                <w:rFonts w:ascii="標楷體" w:eastAsia="標楷體" w:hAnsi="標楷體" w:cs="Arial" w:hint="eastAsia"/>
                <w:kern w:val="0"/>
                <w:szCs w:val="24"/>
                <w:u w:val="single"/>
              </w:rPr>
              <w:t>(三</w:t>
            </w:r>
            <w:r w:rsidRPr="004842DD">
              <w:rPr>
                <w:rFonts w:ascii="標楷體" w:eastAsia="標楷體" w:hAnsi="標楷體" w:cs="Arial"/>
                <w:kern w:val="0"/>
                <w:szCs w:val="24"/>
                <w:u w:val="single"/>
              </w:rPr>
              <w:t>）</w:t>
            </w:r>
            <w:r w:rsidRPr="004842DD">
              <w:rPr>
                <w:rFonts w:ascii="標楷體" w:eastAsia="標楷體" w:hAnsi="標楷體" w:cs="Arial"/>
                <w:kern w:val="0"/>
                <w:szCs w:val="24"/>
              </w:rPr>
              <w:t>預聘人選因故不宜或無法擔任指導老師時，社團負責人</w:t>
            </w:r>
            <w:r w:rsidRPr="00D82111">
              <w:rPr>
                <w:rFonts w:ascii="標楷體" w:eastAsia="標楷體" w:hAnsi="標楷體" w:cs="Arial" w:hint="eastAsia"/>
                <w:kern w:val="0"/>
                <w:szCs w:val="24"/>
                <w:u w:val="single"/>
              </w:rPr>
              <w:t>應</w:t>
            </w:r>
            <w:r w:rsidRPr="004842DD">
              <w:rPr>
                <w:rFonts w:ascii="標楷體" w:eastAsia="標楷體" w:hAnsi="標楷體" w:cs="Arial"/>
                <w:kern w:val="0"/>
                <w:szCs w:val="24"/>
              </w:rPr>
              <w:t>重新推薦人選，並依相同程序辦理。</w:t>
            </w:r>
          </w:p>
          <w:p w:rsidR="00137C50" w:rsidRDefault="00137C50" w:rsidP="00F80592">
            <w:pPr>
              <w:widowControl/>
              <w:snapToGrid w:val="0"/>
              <w:spacing w:line="360" w:lineRule="exact"/>
              <w:ind w:leftChars="177" w:left="989" w:hangingChars="235" w:hanging="564"/>
              <w:rPr>
                <w:rFonts w:ascii="標楷體" w:eastAsia="標楷體" w:hAnsi="標楷體"/>
                <w:szCs w:val="24"/>
              </w:rPr>
            </w:pPr>
            <w:r w:rsidRPr="004842DD">
              <w:rPr>
                <w:rFonts w:ascii="標楷體" w:eastAsia="標楷體" w:hAnsi="標楷體" w:cs="Arial" w:hint="eastAsia"/>
                <w:kern w:val="0"/>
                <w:szCs w:val="24"/>
                <w:u w:val="single"/>
              </w:rPr>
              <w:t>(四</w:t>
            </w:r>
            <w:r w:rsidRPr="004842DD">
              <w:rPr>
                <w:rFonts w:ascii="標楷體" w:eastAsia="標楷體" w:hAnsi="標楷體" w:cs="Arial"/>
                <w:kern w:val="0"/>
                <w:szCs w:val="24"/>
                <w:u w:val="single"/>
              </w:rPr>
              <w:t>）</w:t>
            </w:r>
            <w:r w:rsidRPr="004842DD">
              <w:rPr>
                <w:rFonts w:ascii="標楷體" w:eastAsia="標楷體" w:hAnsi="標楷體" w:cs="Arial"/>
                <w:kern w:val="0"/>
                <w:szCs w:val="24"/>
              </w:rPr>
              <w:t>指導老師資格經審核後，簽請校長核聘並頒發聘書。</w:t>
            </w:r>
          </w:p>
          <w:p w:rsidR="00137C50" w:rsidRPr="004842DD" w:rsidRDefault="00137C50" w:rsidP="00F80592">
            <w:pPr>
              <w:widowControl/>
              <w:snapToGrid w:val="0"/>
              <w:spacing w:line="360" w:lineRule="exact"/>
              <w:ind w:leftChars="177" w:left="989" w:hangingChars="235" w:hanging="564"/>
              <w:rPr>
                <w:rFonts w:ascii="標楷體" w:eastAsia="標楷體" w:hAnsi="標楷體" w:cs="Arial"/>
                <w:kern w:val="0"/>
                <w:szCs w:val="24"/>
              </w:rPr>
            </w:pP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r w:rsidRPr="004842DD">
              <w:rPr>
                <w:rFonts w:ascii="標楷體" w:eastAsia="標楷體" w:hAnsi="標楷體" w:cs="Arial"/>
                <w:kern w:val="0"/>
                <w:szCs w:val="24"/>
              </w:rPr>
              <w:lastRenderedPageBreak/>
              <w:t>六、聘任程序：</w:t>
            </w: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r w:rsidRPr="004842DD">
              <w:rPr>
                <w:rFonts w:ascii="標楷體" w:eastAsia="標楷體" w:hAnsi="標楷體" w:cs="Arial" w:hint="eastAsia"/>
                <w:kern w:val="0"/>
                <w:szCs w:val="24"/>
              </w:rPr>
              <w:t>(</w:t>
            </w:r>
            <w:r w:rsidRPr="004842DD">
              <w:rPr>
                <w:rFonts w:ascii="標楷體" w:eastAsia="標楷體" w:hAnsi="標楷體" w:cs="Arial"/>
                <w:kern w:val="0"/>
                <w:szCs w:val="24"/>
              </w:rPr>
              <w:t>一）</w:t>
            </w:r>
            <w:r w:rsidRPr="004842DD">
              <w:rPr>
                <w:rFonts w:ascii="標楷體" w:eastAsia="標楷體" w:hAnsi="標楷體" w:cs="Arial"/>
                <w:kern w:val="0"/>
                <w:szCs w:val="24"/>
                <w:u w:val="single"/>
              </w:rPr>
              <w:t>、</w:t>
            </w:r>
            <w:r w:rsidRPr="004842DD">
              <w:rPr>
                <w:rFonts w:ascii="標楷體" w:eastAsia="標楷體" w:hAnsi="標楷體" w:cs="Arial"/>
                <w:kern w:val="0"/>
                <w:szCs w:val="24"/>
              </w:rPr>
              <w:t>學生自治團體及社團負責人，應於開學後二週內</w:t>
            </w:r>
            <w:r w:rsidRPr="004842DD">
              <w:rPr>
                <w:rFonts w:ascii="標楷體" w:eastAsia="標楷體" w:hAnsi="標楷體" w:cs="Arial"/>
                <w:kern w:val="0"/>
                <w:szCs w:val="24"/>
              </w:rPr>
              <w:lastRenderedPageBreak/>
              <w:t>填妥指導老師預聘人選基本資料，</w:t>
            </w:r>
            <w:r w:rsidRPr="004842DD">
              <w:rPr>
                <w:rFonts w:ascii="標楷體" w:eastAsia="標楷體" w:hAnsi="標楷體" w:cs="Arial"/>
                <w:kern w:val="0"/>
                <w:szCs w:val="24"/>
                <w:u w:val="single"/>
              </w:rPr>
              <w:t>並</w:t>
            </w:r>
            <w:r w:rsidRPr="004842DD">
              <w:rPr>
                <w:rFonts w:ascii="標楷體" w:eastAsia="標楷體" w:hAnsi="標楷體" w:cs="Arial"/>
                <w:kern w:val="0"/>
                <w:szCs w:val="24"/>
              </w:rPr>
              <w:t>送</w:t>
            </w:r>
            <w:r w:rsidRPr="004842DD">
              <w:rPr>
                <w:rFonts w:ascii="標楷體" w:eastAsia="標楷體" w:hAnsi="標楷體" w:cs="Arial"/>
                <w:kern w:val="0"/>
                <w:szCs w:val="24"/>
                <w:u w:val="single"/>
              </w:rPr>
              <w:t>至</w:t>
            </w:r>
            <w:r w:rsidRPr="004842DD">
              <w:rPr>
                <w:rFonts w:ascii="標楷體" w:eastAsia="標楷體" w:hAnsi="標楷體" w:cs="Arial"/>
                <w:kern w:val="0"/>
                <w:szCs w:val="24"/>
              </w:rPr>
              <w:t>課外活動指導組。</w:t>
            </w: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Pr="004842DD" w:rsidRDefault="00137C50" w:rsidP="00F80592">
            <w:pPr>
              <w:widowControl/>
              <w:spacing w:line="360" w:lineRule="exact"/>
              <w:ind w:leftChars="73" w:left="739" w:hangingChars="235" w:hanging="564"/>
              <w:contextualSpacing/>
              <w:rPr>
                <w:rFonts w:ascii="標楷體" w:eastAsia="標楷體" w:hAnsi="標楷體" w:cs="Arial"/>
                <w:kern w:val="0"/>
                <w:szCs w:val="24"/>
              </w:rPr>
            </w:pPr>
            <w:r w:rsidRPr="004842DD">
              <w:rPr>
                <w:rFonts w:ascii="標楷體" w:eastAsia="標楷體" w:hAnsi="標楷體" w:cs="Arial" w:hint="eastAsia"/>
                <w:kern w:val="0"/>
                <w:szCs w:val="24"/>
              </w:rPr>
              <w:t>(</w:t>
            </w:r>
            <w:r w:rsidRPr="004842DD">
              <w:rPr>
                <w:rFonts w:ascii="標楷體" w:eastAsia="標楷體" w:hAnsi="標楷體" w:cs="Arial"/>
                <w:kern w:val="0"/>
                <w:szCs w:val="24"/>
              </w:rPr>
              <w:t>二）</w:t>
            </w:r>
            <w:r w:rsidRPr="00FC3348">
              <w:rPr>
                <w:rFonts w:ascii="標楷體" w:eastAsia="標楷體" w:hAnsi="標楷體" w:cs="Arial"/>
                <w:kern w:val="0"/>
                <w:szCs w:val="24"/>
              </w:rPr>
              <w:t>、</w:t>
            </w:r>
            <w:r w:rsidRPr="004842DD">
              <w:rPr>
                <w:rFonts w:ascii="標楷體" w:eastAsia="標楷體" w:hAnsi="標楷體" w:cs="Arial"/>
                <w:kern w:val="0"/>
                <w:szCs w:val="24"/>
              </w:rPr>
              <w:t>各社團指導老師預聘人選基本資料表，經課外活動指導組彙整後提社團指導老師審核小組審核其資格。</w:t>
            </w: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r w:rsidRPr="004842DD">
              <w:rPr>
                <w:rFonts w:ascii="標楷體" w:eastAsia="標楷體" w:hAnsi="標楷體" w:cs="Arial" w:hint="eastAsia"/>
                <w:kern w:val="0"/>
                <w:szCs w:val="24"/>
              </w:rPr>
              <w:t xml:space="preserve"> (</w:t>
            </w:r>
            <w:r w:rsidRPr="004842DD">
              <w:rPr>
                <w:rFonts w:ascii="標楷體" w:eastAsia="標楷體" w:hAnsi="標楷體" w:cs="Arial"/>
                <w:kern w:val="0"/>
                <w:szCs w:val="24"/>
              </w:rPr>
              <w:t>三）</w:t>
            </w:r>
            <w:r w:rsidRPr="00FC3348">
              <w:rPr>
                <w:rFonts w:ascii="標楷體" w:eastAsia="標楷體" w:hAnsi="標楷體" w:cs="Arial"/>
                <w:kern w:val="0"/>
                <w:szCs w:val="24"/>
              </w:rPr>
              <w:t>、</w:t>
            </w:r>
            <w:r w:rsidRPr="004842DD">
              <w:rPr>
                <w:rFonts w:ascii="標楷體" w:eastAsia="標楷體" w:hAnsi="標楷體" w:cs="Arial"/>
                <w:kern w:val="0"/>
                <w:szCs w:val="24"/>
              </w:rPr>
              <w:t>社團指導老師審核小組由學務長及學務處各組組長組成，學務長為召集人。</w:t>
            </w:r>
          </w:p>
          <w:p w:rsidR="00137C50" w:rsidRDefault="00137C50" w:rsidP="00F80592">
            <w:pPr>
              <w:widowControl/>
              <w:spacing w:line="360" w:lineRule="exact"/>
              <w:ind w:leftChars="73" w:left="739" w:hangingChars="235" w:hanging="564"/>
              <w:contextualSpacing/>
              <w:rPr>
                <w:rFonts w:ascii="標楷體" w:eastAsia="標楷體" w:hAnsi="標楷體" w:cs="Arial"/>
                <w:kern w:val="0"/>
                <w:szCs w:val="24"/>
              </w:rPr>
            </w:pPr>
          </w:p>
          <w:p w:rsidR="00137C50" w:rsidRPr="004842DD" w:rsidRDefault="00137C50" w:rsidP="00F80592">
            <w:pPr>
              <w:widowControl/>
              <w:spacing w:line="360" w:lineRule="exact"/>
              <w:ind w:leftChars="74" w:left="1025" w:hangingChars="353" w:hanging="847"/>
              <w:contextualSpacing/>
              <w:rPr>
                <w:rFonts w:ascii="標楷體" w:eastAsia="標楷體" w:hAnsi="標楷體" w:cs="Arial"/>
                <w:kern w:val="0"/>
                <w:szCs w:val="24"/>
              </w:rPr>
            </w:pPr>
            <w:r w:rsidRPr="004842DD">
              <w:rPr>
                <w:rFonts w:ascii="標楷體" w:eastAsia="標楷體" w:hAnsi="標楷體" w:cs="Arial" w:hint="eastAsia"/>
                <w:kern w:val="0"/>
                <w:szCs w:val="24"/>
              </w:rPr>
              <w:t>(</w:t>
            </w:r>
            <w:r w:rsidRPr="004842DD">
              <w:rPr>
                <w:rFonts w:ascii="標楷體" w:eastAsia="標楷體" w:hAnsi="標楷體" w:cs="Arial"/>
                <w:kern w:val="0"/>
                <w:szCs w:val="24"/>
              </w:rPr>
              <w:t>四）</w:t>
            </w:r>
            <w:r w:rsidRPr="004842DD">
              <w:rPr>
                <w:rFonts w:ascii="標楷體" w:eastAsia="標楷體" w:hAnsi="標楷體" w:cs="Arial"/>
                <w:kern w:val="0"/>
                <w:szCs w:val="24"/>
                <w:u w:val="single"/>
              </w:rPr>
              <w:t>、</w:t>
            </w:r>
            <w:r w:rsidRPr="004842DD">
              <w:rPr>
                <w:rFonts w:ascii="標楷體" w:eastAsia="標楷體" w:hAnsi="標楷體" w:cs="Arial"/>
                <w:kern w:val="0"/>
                <w:szCs w:val="24"/>
              </w:rPr>
              <w:t>預聘人選因故不宜或無法擔任指導老師時，</w:t>
            </w:r>
            <w:r w:rsidRPr="00D82111">
              <w:rPr>
                <w:rFonts w:ascii="標楷體" w:eastAsia="標楷體" w:hAnsi="標楷體" w:cs="Arial"/>
                <w:kern w:val="0"/>
                <w:szCs w:val="24"/>
                <w:u w:val="single"/>
              </w:rPr>
              <w:t>請</w:t>
            </w:r>
            <w:r w:rsidRPr="004842DD">
              <w:rPr>
                <w:rFonts w:ascii="標楷體" w:eastAsia="標楷體" w:hAnsi="標楷體" w:cs="Arial"/>
                <w:kern w:val="0"/>
                <w:szCs w:val="24"/>
              </w:rPr>
              <w:t>社團負責人重新推薦人選，並依相同程序辦理。</w:t>
            </w:r>
          </w:p>
          <w:p w:rsidR="00137C50" w:rsidRPr="004842DD" w:rsidRDefault="00137C50" w:rsidP="00F80592">
            <w:pPr>
              <w:widowControl/>
              <w:spacing w:line="360" w:lineRule="exact"/>
              <w:ind w:leftChars="73" w:left="739" w:hangingChars="235" w:hanging="564"/>
              <w:contextualSpacing/>
              <w:rPr>
                <w:rFonts w:ascii="標楷體" w:eastAsia="標楷體" w:hAnsi="標楷體" w:cs="Arial"/>
                <w:kern w:val="0"/>
                <w:szCs w:val="24"/>
              </w:rPr>
            </w:pPr>
            <w:r w:rsidRPr="004842DD">
              <w:rPr>
                <w:rFonts w:ascii="標楷體" w:eastAsia="標楷體" w:hAnsi="標楷體" w:cs="Arial" w:hint="eastAsia"/>
                <w:kern w:val="0"/>
                <w:szCs w:val="24"/>
              </w:rPr>
              <w:t>(</w:t>
            </w:r>
            <w:r w:rsidRPr="004842DD">
              <w:rPr>
                <w:rFonts w:ascii="標楷體" w:eastAsia="標楷體" w:hAnsi="標楷體" w:cs="Arial"/>
                <w:kern w:val="0"/>
                <w:szCs w:val="24"/>
              </w:rPr>
              <w:t>五）</w:t>
            </w:r>
            <w:r w:rsidRPr="004842DD">
              <w:rPr>
                <w:rFonts w:ascii="標楷體" w:eastAsia="標楷體" w:hAnsi="標楷體" w:cs="Arial"/>
                <w:kern w:val="0"/>
                <w:szCs w:val="24"/>
                <w:u w:val="single"/>
              </w:rPr>
              <w:t>、</w:t>
            </w:r>
            <w:r w:rsidRPr="004842DD">
              <w:rPr>
                <w:rFonts w:ascii="標楷體" w:eastAsia="標楷體" w:hAnsi="標楷體" w:cs="Arial"/>
                <w:kern w:val="0"/>
                <w:szCs w:val="24"/>
              </w:rPr>
              <w:t>指導老師資格經審核後，簽請校長核聘並頒發聘書。</w:t>
            </w:r>
          </w:p>
        </w:tc>
        <w:tc>
          <w:tcPr>
            <w:tcW w:w="2694" w:type="dxa"/>
          </w:tcPr>
          <w:p w:rsidR="00137C50" w:rsidRDefault="00137C50" w:rsidP="00F80592">
            <w:pPr>
              <w:ind w:leftChars="14" w:left="34" w:firstLine="1"/>
              <w:rPr>
                <w:rFonts w:ascii="標楷體" w:eastAsia="標楷體" w:hAnsi="標楷體"/>
                <w:szCs w:val="24"/>
              </w:rPr>
            </w:pPr>
          </w:p>
          <w:p w:rsidR="00137C50" w:rsidRDefault="00137C50" w:rsidP="00F80592">
            <w:pPr>
              <w:ind w:leftChars="14" w:left="34" w:firstLine="1"/>
              <w:rPr>
                <w:rFonts w:ascii="標楷體" w:eastAsia="標楷體" w:hAnsi="標楷體"/>
                <w:szCs w:val="24"/>
              </w:rPr>
            </w:pPr>
            <w:r>
              <w:rPr>
                <w:rFonts w:ascii="標楷體" w:eastAsia="標楷體" w:hAnsi="標楷體" w:hint="eastAsia"/>
                <w:szCs w:val="24"/>
              </w:rPr>
              <w:t>酌修</w:t>
            </w:r>
            <w:r w:rsidRPr="004842DD">
              <w:rPr>
                <w:rFonts w:ascii="標楷體" w:eastAsia="標楷體" w:hAnsi="標楷體" w:hint="eastAsia"/>
                <w:szCs w:val="24"/>
              </w:rPr>
              <w:t>文字</w:t>
            </w:r>
            <w:r>
              <w:rPr>
                <w:rFonts w:ascii="標楷體" w:eastAsia="標楷體" w:hAnsi="標楷體" w:hint="eastAsia"/>
                <w:szCs w:val="24"/>
              </w:rPr>
              <w:t>及</w:t>
            </w:r>
            <w:r w:rsidRPr="004842DD">
              <w:rPr>
                <w:rFonts w:ascii="標楷體" w:eastAsia="標楷體" w:hAnsi="標楷體" w:hint="eastAsia"/>
                <w:szCs w:val="24"/>
              </w:rPr>
              <w:t>符號</w:t>
            </w:r>
            <w:r>
              <w:rPr>
                <w:rFonts w:ascii="標楷體" w:eastAsia="標楷體" w:hAnsi="標楷體" w:hint="eastAsia"/>
                <w:szCs w:val="24"/>
              </w:rPr>
              <w:t>。</w:t>
            </w:r>
          </w:p>
          <w:p w:rsidR="00137C50" w:rsidRDefault="00137C50" w:rsidP="00F80592">
            <w:pPr>
              <w:ind w:leftChars="14" w:left="34" w:firstLine="1"/>
              <w:rPr>
                <w:rFonts w:ascii="標楷體" w:eastAsia="標楷體" w:hAnsi="標楷體"/>
                <w:szCs w:val="24"/>
              </w:rPr>
            </w:pPr>
          </w:p>
          <w:p w:rsidR="00137C50" w:rsidRDefault="00137C50" w:rsidP="00F80592">
            <w:pPr>
              <w:ind w:leftChars="14" w:left="34" w:firstLine="1"/>
              <w:rPr>
                <w:rFonts w:ascii="標楷體" w:eastAsia="標楷體" w:hAnsi="標楷體"/>
                <w:szCs w:val="24"/>
              </w:rPr>
            </w:pPr>
          </w:p>
          <w:p w:rsidR="00137C50" w:rsidRDefault="00137C50" w:rsidP="00F80592">
            <w:pPr>
              <w:ind w:leftChars="14" w:left="34" w:firstLine="1"/>
              <w:rPr>
                <w:rFonts w:ascii="標楷體" w:eastAsia="標楷體" w:hAnsi="標楷體"/>
                <w:szCs w:val="24"/>
              </w:rPr>
            </w:pPr>
          </w:p>
          <w:p w:rsidR="00137C50" w:rsidRDefault="00137C50" w:rsidP="00F80592">
            <w:pPr>
              <w:ind w:leftChars="14" w:left="34" w:firstLine="1"/>
              <w:rPr>
                <w:rFonts w:ascii="標楷體" w:eastAsia="標楷體" w:hAnsi="標楷體"/>
                <w:szCs w:val="24"/>
              </w:rPr>
            </w:pPr>
          </w:p>
          <w:p w:rsidR="00137C50" w:rsidRPr="004842DD" w:rsidRDefault="00137C50" w:rsidP="00F80592">
            <w:pPr>
              <w:ind w:leftChars="14" w:left="34" w:firstLine="1"/>
              <w:rPr>
                <w:rFonts w:ascii="標楷體" w:eastAsia="標楷體" w:hAnsi="標楷體"/>
                <w:szCs w:val="24"/>
              </w:rPr>
            </w:pPr>
            <w:r>
              <w:rPr>
                <w:rFonts w:ascii="標楷體" w:eastAsia="標楷體" w:hAnsi="標楷體" w:hint="eastAsia"/>
                <w:szCs w:val="24"/>
                <w:u w:val="single"/>
              </w:rPr>
              <w:t>本款新增</w:t>
            </w:r>
            <w:r w:rsidRPr="004842DD">
              <w:rPr>
                <w:rFonts w:ascii="標楷體" w:eastAsia="標楷體" w:hAnsi="標楷體" w:hint="eastAsia"/>
                <w:szCs w:val="24"/>
                <w:u w:val="single"/>
              </w:rPr>
              <w:t>。</w:t>
            </w:r>
            <w:r w:rsidRPr="004842DD">
              <w:rPr>
                <w:rFonts w:ascii="標楷體" w:eastAsia="標楷體" w:hAnsi="標楷體" w:hint="eastAsia"/>
                <w:szCs w:val="24"/>
              </w:rPr>
              <w:t>依教育部102.6.26臺教學(二)字第1020096861號函，通令各校依性別平等教育法第27條第4項規定辦理。</w:t>
            </w:r>
          </w:p>
          <w:p w:rsidR="00137C50" w:rsidRDefault="00137C50" w:rsidP="00F80592">
            <w:pPr>
              <w:ind w:leftChars="1" w:left="175" w:hangingChars="72" w:hanging="173"/>
              <w:rPr>
                <w:rFonts w:ascii="標楷體" w:eastAsia="標楷體" w:hAnsi="標楷體"/>
                <w:szCs w:val="24"/>
              </w:rPr>
            </w:pPr>
          </w:p>
          <w:p w:rsidR="00137C50" w:rsidRDefault="00137C50" w:rsidP="00F80592">
            <w:pPr>
              <w:ind w:leftChars="1" w:left="175" w:hangingChars="72" w:hanging="173"/>
              <w:rPr>
                <w:rFonts w:ascii="標楷體" w:eastAsia="標楷體" w:hAnsi="標楷體"/>
                <w:szCs w:val="24"/>
              </w:rPr>
            </w:pPr>
          </w:p>
          <w:p w:rsidR="00137C50" w:rsidRDefault="00137C50" w:rsidP="00F80592">
            <w:pPr>
              <w:ind w:leftChars="1" w:left="175" w:hangingChars="72" w:hanging="173"/>
              <w:rPr>
                <w:rFonts w:ascii="標楷體" w:eastAsia="標楷體" w:hAnsi="標楷體"/>
                <w:szCs w:val="24"/>
              </w:rPr>
            </w:pPr>
          </w:p>
          <w:p w:rsidR="00137C50" w:rsidRDefault="00137C50" w:rsidP="00F80592">
            <w:pPr>
              <w:ind w:leftChars="1" w:left="175" w:hangingChars="72" w:hanging="173"/>
              <w:rPr>
                <w:rFonts w:ascii="標楷體" w:eastAsia="標楷體" w:hAnsi="標楷體"/>
                <w:szCs w:val="24"/>
              </w:rPr>
            </w:pPr>
          </w:p>
          <w:p w:rsidR="00137C50" w:rsidRDefault="00137C50" w:rsidP="00F80592">
            <w:pPr>
              <w:ind w:leftChars="1" w:left="175" w:hangingChars="72" w:hanging="173"/>
              <w:rPr>
                <w:rFonts w:ascii="標楷體" w:eastAsia="標楷體" w:hAnsi="標楷體"/>
                <w:szCs w:val="24"/>
              </w:rPr>
            </w:pPr>
          </w:p>
          <w:p w:rsidR="00137C50" w:rsidRDefault="00137C50" w:rsidP="00F80592">
            <w:pPr>
              <w:spacing w:beforeLines="120" w:before="432"/>
              <w:ind w:leftChars="1" w:left="175" w:hangingChars="72" w:hanging="173"/>
              <w:rPr>
                <w:rFonts w:ascii="標楷體" w:eastAsia="標楷體" w:hAnsi="標楷體"/>
                <w:szCs w:val="24"/>
                <w:u w:val="single"/>
              </w:rPr>
            </w:pPr>
            <w:r w:rsidRPr="0091605B">
              <w:rPr>
                <w:rFonts w:ascii="標楷體" w:eastAsia="標楷體" w:hAnsi="標楷體" w:hint="eastAsia"/>
                <w:szCs w:val="24"/>
                <w:u w:val="single"/>
              </w:rPr>
              <w:t>本款</w:t>
            </w:r>
            <w:r w:rsidRPr="004842DD">
              <w:rPr>
                <w:rFonts w:ascii="標楷體" w:eastAsia="標楷體" w:hAnsi="標楷體" w:hint="eastAsia"/>
                <w:szCs w:val="24"/>
                <w:u w:val="single"/>
              </w:rPr>
              <w:t>刪除。</w:t>
            </w:r>
          </w:p>
          <w:p w:rsidR="00137C50" w:rsidRDefault="00137C50" w:rsidP="00F80592">
            <w:pPr>
              <w:ind w:leftChars="1" w:left="175" w:hangingChars="72" w:hanging="173"/>
              <w:rPr>
                <w:rFonts w:ascii="標楷體" w:eastAsia="標楷體" w:hAnsi="標楷體"/>
                <w:szCs w:val="24"/>
                <w:u w:val="single"/>
              </w:rPr>
            </w:pPr>
          </w:p>
          <w:p w:rsidR="00137C50" w:rsidRDefault="00137C50" w:rsidP="00F80592">
            <w:pPr>
              <w:ind w:leftChars="1" w:left="175" w:hangingChars="72" w:hanging="173"/>
              <w:rPr>
                <w:rFonts w:ascii="標楷體" w:eastAsia="標楷體" w:hAnsi="標楷體"/>
                <w:szCs w:val="24"/>
                <w:u w:val="single"/>
              </w:rPr>
            </w:pPr>
          </w:p>
          <w:p w:rsidR="00137C50" w:rsidRDefault="00137C50" w:rsidP="00F80592">
            <w:pPr>
              <w:ind w:leftChars="1" w:left="175" w:hangingChars="72" w:hanging="173"/>
              <w:rPr>
                <w:rFonts w:ascii="標楷體" w:eastAsia="標楷體" w:hAnsi="標楷體"/>
                <w:szCs w:val="24"/>
                <w:u w:val="single"/>
              </w:rPr>
            </w:pPr>
          </w:p>
          <w:p w:rsidR="00137C50" w:rsidRDefault="00137C50" w:rsidP="00F80592">
            <w:pPr>
              <w:spacing w:beforeLines="80" w:before="288"/>
              <w:ind w:leftChars="1" w:left="175" w:hangingChars="72" w:hanging="173"/>
              <w:rPr>
                <w:rFonts w:ascii="標楷體" w:eastAsia="標楷體" w:hAnsi="標楷體"/>
                <w:szCs w:val="24"/>
                <w:u w:val="single"/>
              </w:rPr>
            </w:pPr>
            <w:r w:rsidRPr="0091605B">
              <w:rPr>
                <w:rFonts w:ascii="標楷體" w:eastAsia="標楷體" w:hAnsi="標楷體" w:hint="eastAsia"/>
                <w:szCs w:val="24"/>
                <w:u w:val="single"/>
              </w:rPr>
              <w:t>本款</w:t>
            </w:r>
            <w:r w:rsidRPr="004842DD">
              <w:rPr>
                <w:rFonts w:ascii="標楷體" w:eastAsia="標楷體" w:hAnsi="標楷體" w:hint="eastAsia"/>
                <w:szCs w:val="24"/>
                <w:u w:val="single"/>
              </w:rPr>
              <w:t>刪除。</w:t>
            </w:r>
          </w:p>
          <w:p w:rsidR="00137C50" w:rsidRDefault="00137C50" w:rsidP="00F80592">
            <w:pPr>
              <w:ind w:leftChars="1" w:left="175" w:hangingChars="72" w:hanging="173"/>
              <w:rPr>
                <w:rFonts w:ascii="標楷體" w:eastAsia="標楷體" w:hAnsi="標楷體"/>
                <w:szCs w:val="24"/>
                <w:u w:val="single"/>
              </w:rPr>
            </w:pPr>
          </w:p>
          <w:p w:rsidR="00137C50" w:rsidRDefault="00137C50" w:rsidP="00F80592">
            <w:pPr>
              <w:ind w:leftChars="1" w:left="175" w:hangingChars="72" w:hanging="173"/>
              <w:rPr>
                <w:rFonts w:ascii="標楷體" w:eastAsia="標楷體" w:hAnsi="標楷體"/>
                <w:szCs w:val="24"/>
                <w:u w:val="single"/>
              </w:rPr>
            </w:pPr>
          </w:p>
          <w:p w:rsidR="00137C50" w:rsidRDefault="00137C50" w:rsidP="00F80592">
            <w:pPr>
              <w:ind w:leftChars="1" w:left="175" w:hangingChars="72" w:hanging="173"/>
              <w:rPr>
                <w:rFonts w:ascii="標楷體" w:eastAsia="標楷體" w:hAnsi="標楷體"/>
                <w:szCs w:val="24"/>
                <w:u w:val="single"/>
              </w:rPr>
            </w:pPr>
          </w:p>
          <w:p w:rsidR="00137C50" w:rsidRDefault="00137C50" w:rsidP="00F80592">
            <w:pPr>
              <w:ind w:leftChars="1" w:left="175" w:hangingChars="72" w:hanging="173"/>
              <w:rPr>
                <w:rFonts w:ascii="標楷體" w:eastAsia="標楷體" w:hAnsi="標楷體"/>
                <w:szCs w:val="24"/>
                <w:u w:val="single"/>
              </w:rPr>
            </w:pPr>
          </w:p>
          <w:p w:rsidR="00137C50" w:rsidRDefault="00137C50" w:rsidP="00F80592">
            <w:pPr>
              <w:ind w:left="34" w:hangingChars="14" w:hanging="34"/>
              <w:rPr>
                <w:rFonts w:ascii="標楷體" w:eastAsia="標楷體" w:hAnsi="標楷體"/>
                <w:szCs w:val="24"/>
              </w:rPr>
            </w:pPr>
            <w:r w:rsidRPr="004842DD">
              <w:rPr>
                <w:rFonts w:ascii="標楷體" w:eastAsia="標楷體" w:hAnsi="標楷體" w:hint="eastAsia"/>
                <w:szCs w:val="24"/>
              </w:rPr>
              <w:t>點次遞移並酌作文字符號修正。</w:t>
            </w:r>
          </w:p>
          <w:p w:rsidR="00137C50" w:rsidRDefault="00137C50" w:rsidP="00F80592">
            <w:pPr>
              <w:ind w:left="34" w:hangingChars="14" w:hanging="34"/>
              <w:rPr>
                <w:rFonts w:ascii="標楷體" w:eastAsia="標楷體" w:hAnsi="標楷體"/>
                <w:szCs w:val="24"/>
              </w:rPr>
            </w:pPr>
          </w:p>
          <w:p w:rsidR="00137C50" w:rsidRDefault="00137C50" w:rsidP="00F80592">
            <w:pPr>
              <w:ind w:left="34" w:hangingChars="14" w:hanging="34"/>
              <w:rPr>
                <w:rFonts w:ascii="標楷體" w:eastAsia="標楷體" w:hAnsi="標楷體"/>
                <w:szCs w:val="24"/>
              </w:rPr>
            </w:pPr>
          </w:p>
          <w:p w:rsidR="00137C50" w:rsidRPr="004842DD" w:rsidRDefault="00137C50" w:rsidP="00F80592">
            <w:pPr>
              <w:spacing w:beforeLines="100" w:before="360"/>
              <w:ind w:left="34" w:hangingChars="14" w:hanging="34"/>
              <w:rPr>
                <w:rFonts w:ascii="標楷體" w:eastAsia="標楷體" w:hAnsi="標楷體"/>
                <w:szCs w:val="24"/>
              </w:rPr>
            </w:pPr>
            <w:r w:rsidRPr="004842DD">
              <w:rPr>
                <w:rFonts w:ascii="標楷體" w:eastAsia="標楷體" w:hAnsi="標楷體" w:hint="eastAsia"/>
                <w:szCs w:val="24"/>
              </w:rPr>
              <w:t>點次遞移並酌作文字符號修正。</w:t>
            </w:r>
          </w:p>
        </w:tc>
      </w:tr>
      <w:tr w:rsidR="00137C50" w:rsidRPr="009A2AC5" w:rsidTr="00F80592">
        <w:trPr>
          <w:trHeight w:val="434"/>
        </w:trPr>
        <w:tc>
          <w:tcPr>
            <w:tcW w:w="3543" w:type="dxa"/>
            <w:vAlign w:val="center"/>
          </w:tcPr>
          <w:p w:rsidR="00137C50" w:rsidRPr="004842DD" w:rsidRDefault="00137C50" w:rsidP="00F80592">
            <w:pPr>
              <w:widowControl/>
              <w:snapToGrid w:val="0"/>
              <w:spacing w:line="360" w:lineRule="exact"/>
              <w:ind w:left="425" w:hangingChars="177" w:hanging="425"/>
              <w:jc w:val="both"/>
              <w:rPr>
                <w:rFonts w:ascii="標楷體" w:eastAsia="標楷體" w:hAnsi="標楷體" w:cs="Arial"/>
                <w:kern w:val="0"/>
                <w:szCs w:val="24"/>
              </w:rPr>
            </w:pPr>
            <w:r w:rsidRPr="004842DD">
              <w:rPr>
                <w:rFonts w:ascii="標楷體" w:eastAsia="標楷體" w:hAnsi="標楷體" w:cs="Arial"/>
                <w:kern w:val="0"/>
                <w:szCs w:val="24"/>
              </w:rPr>
              <w:lastRenderedPageBreak/>
              <w:t>七、本</w:t>
            </w:r>
            <w:r w:rsidRPr="004842DD">
              <w:rPr>
                <w:rFonts w:ascii="標楷體" w:eastAsia="標楷體" w:hAnsi="標楷體" w:cs="Arial" w:hint="eastAsia"/>
                <w:kern w:val="0"/>
                <w:szCs w:val="24"/>
                <w:u w:val="single"/>
              </w:rPr>
              <w:t>要點</w:t>
            </w:r>
            <w:r w:rsidRPr="004842DD">
              <w:rPr>
                <w:rFonts w:ascii="標楷體" w:eastAsia="標楷體" w:hAnsi="標楷體" w:cs="Arial"/>
                <w:kern w:val="0"/>
                <w:szCs w:val="24"/>
              </w:rPr>
              <w:t>經學生事務會議通過</w:t>
            </w:r>
            <w:r w:rsidRPr="004842DD">
              <w:rPr>
                <w:rFonts w:ascii="標楷體" w:eastAsia="標楷體" w:hAnsi="標楷體" w:cs="Arial" w:hint="eastAsia"/>
                <w:kern w:val="0"/>
                <w:szCs w:val="24"/>
              </w:rPr>
              <w:t>，</w:t>
            </w:r>
            <w:r w:rsidRPr="004842DD">
              <w:rPr>
                <w:rFonts w:ascii="標楷體" w:eastAsia="標楷體" w:hAnsi="標楷體" w:cs="Arial" w:hint="eastAsia"/>
                <w:kern w:val="0"/>
                <w:szCs w:val="24"/>
                <w:u w:val="single"/>
              </w:rPr>
              <w:t>陳請校長核定後公布實施</w:t>
            </w:r>
            <w:r w:rsidRPr="004842DD">
              <w:rPr>
                <w:rFonts w:ascii="標楷體" w:eastAsia="標楷體" w:hAnsi="標楷體" w:cs="Arial"/>
                <w:kern w:val="0"/>
                <w:szCs w:val="24"/>
              </w:rPr>
              <w:t>，修正時亦同。</w:t>
            </w:r>
          </w:p>
        </w:tc>
        <w:tc>
          <w:tcPr>
            <w:tcW w:w="3544" w:type="dxa"/>
          </w:tcPr>
          <w:p w:rsidR="00137C50" w:rsidRPr="004842DD" w:rsidRDefault="00137C50" w:rsidP="00F80592">
            <w:pPr>
              <w:widowControl/>
              <w:spacing w:line="360" w:lineRule="exact"/>
              <w:ind w:left="509" w:hangingChars="212" w:hanging="509"/>
              <w:contextualSpacing/>
              <w:rPr>
                <w:rFonts w:ascii="標楷體" w:eastAsia="標楷體" w:hAnsi="標楷體" w:cs="Arial"/>
                <w:kern w:val="0"/>
                <w:szCs w:val="24"/>
              </w:rPr>
            </w:pPr>
            <w:r w:rsidRPr="004842DD">
              <w:rPr>
                <w:rFonts w:ascii="標楷體" w:eastAsia="標楷體" w:hAnsi="標楷體" w:cs="Arial"/>
                <w:kern w:val="0"/>
                <w:szCs w:val="24"/>
              </w:rPr>
              <w:t>七、本</w:t>
            </w:r>
            <w:r w:rsidRPr="004842DD">
              <w:rPr>
                <w:rFonts w:ascii="標楷體" w:eastAsia="標楷體" w:hAnsi="標楷體" w:cs="Arial"/>
                <w:kern w:val="0"/>
                <w:szCs w:val="24"/>
                <w:u w:val="single"/>
              </w:rPr>
              <w:t>辦法</w:t>
            </w:r>
            <w:r w:rsidRPr="004842DD">
              <w:rPr>
                <w:rFonts w:ascii="標楷體" w:eastAsia="標楷體" w:hAnsi="標楷體" w:cs="Arial"/>
                <w:kern w:val="0"/>
                <w:szCs w:val="24"/>
              </w:rPr>
              <w:t>經學生事務會議通過後實施，修正時亦同。</w:t>
            </w:r>
          </w:p>
        </w:tc>
        <w:tc>
          <w:tcPr>
            <w:tcW w:w="2694" w:type="dxa"/>
          </w:tcPr>
          <w:p w:rsidR="00137C50" w:rsidRPr="004842DD" w:rsidRDefault="00137C50" w:rsidP="00F80592">
            <w:pPr>
              <w:rPr>
                <w:rFonts w:ascii="標楷體" w:eastAsia="標楷體" w:hAnsi="標楷體"/>
                <w:szCs w:val="24"/>
              </w:rPr>
            </w:pPr>
            <w:r w:rsidRPr="004842DD">
              <w:rPr>
                <w:rFonts w:ascii="標楷體" w:eastAsia="標楷體" w:hAnsi="標楷體" w:hint="eastAsia"/>
                <w:szCs w:val="24"/>
              </w:rPr>
              <w:t>配合學校法制作業用語，酌作文字修正。</w:t>
            </w:r>
          </w:p>
        </w:tc>
      </w:tr>
    </w:tbl>
    <w:p w:rsidR="00137C50" w:rsidRPr="0011437D" w:rsidRDefault="00137C50" w:rsidP="00137C50">
      <w:pPr>
        <w:rPr>
          <w:rFonts w:ascii="標楷體" w:eastAsia="標楷體" w:hAnsi="標楷體"/>
        </w:rPr>
      </w:pPr>
    </w:p>
    <w:p w:rsidR="00137C50" w:rsidRDefault="00137C50" w:rsidP="00137C50">
      <w:pPr>
        <w:pStyle w:val="Default"/>
        <w:spacing w:beforeLines="50" w:before="180" w:line="700" w:lineRule="exact"/>
        <w:ind w:leftChars="-354" w:left="-850"/>
        <w:rPr>
          <w:rFonts w:ascii="標楷體" w:eastAsia="標楷體" w:hAnsi="標楷體"/>
        </w:rPr>
      </w:pPr>
    </w:p>
    <w:tbl>
      <w:tblPr>
        <w:tblW w:w="8683" w:type="dxa"/>
        <w:tblCellSpacing w:w="0" w:type="dxa"/>
        <w:tblCellMar>
          <w:top w:w="15" w:type="dxa"/>
          <w:left w:w="15" w:type="dxa"/>
          <w:bottom w:w="15" w:type="dxa"/>
          <w:right w:w="15" w:type="dxa"/>
        </w:tblCellMar>
        <w:tblLook w:val="04A0" w:firstRow="1" w:lastRow="0" w:firstColumn="1" w:lastColumn="0" w:noHBand="0" w:noVBand="1"/>
      </w:tblPr>
      <w:tblGrid>
        <w:gridCol w:w="8683"/>
      </w:tblGrid>
      <w:tr w:rsidR="00137C50" w:rsidRPr="005104FB" w:rsidTr="00F80592">
        <w:trPr>
          <w:trHeight w:val="673"/>
          <w:tblCellSpacing w:w="0" w:type="dxa"/>
        </w:trPr>
        <w:tc>
          <w:tcPr>
            <w:tcW w:w="8683" w:type="dxa"/>
            <w:tcMar>
              <w:top w:w="36" w:type="dxa"/>
              <w:left w:w="36" w:type="dxa"/>
              <w:bottom w:w="36" w:type="dxa"/>
              <w:right w:w="36" w:type="dxa"/>
            </w:tcMar>
            <w:hideMark/>
          </w:tcPr>
          <w:p w:rsidR="00137C50" w:rsidRPr="007B0528" w:rsidRDefault="00137C50" w:rsidP="00F80592">
            <w:pPr>
              <w:widowControl/>
              <w:snapToGrid w:val="0"/>
              <w:spacing w:line="400" w:lineRule="atLeast"/>
              <w:jc w:val="center"/>
              <w:rPr>
                <w:rFonts w:ascii="標楷體" w:eastAsia="標楷體" w:hAnsi="標楷體" w:cs="Arial"/>
                <w:b/>
                <w:bCs/>
                <w:kern w:val="0"/>
                <w:sz w:val="32"/>
                <w:szCs w:val="32"/>
              </w:rPr>
            </w:pPr>
            <w:r w:rsidRPr="007B0528">
              <w:rPr>
                <w:rFonts w:ascii="標楷體" w:eastAsia="標楷體" w:hAnsi="標楷體" w:cs="Arial" w:hint="eastAsia"/>
                <w:b/>
                <w:bCs/>
                <w:kern w:val="0"/>
                <w:sz w:val="32"/>
                <w:szCs w:val="32"/>
              </w:rPr>
              <w:lastRenderedPageBreak/>
              <w:t>國立臺北藝術大學</w:t>
            </w:r>
            <w:r w:rsidRPr="007B0528">
              <w:rPr>
                <w:rFonts w:ascii="標楷體" w:eastAsia="標楷體" w:hAnsi="標楷體" w:cs="Arial"/>
                <w:b/>
                <w:bCs/>
                <w:kern w:val="0"/>
                <w:sz w:val="32"/>
                <w:szCs w:val="32"/>
              </w:rPr>
              <w:t>學生社團指導老師聘任</w:t>
            </w:r>
            <w:r w:rsidRPr="007B0528">
              <w:rPr>
                <w:rFonts w:ascii="標楷體" w:eastAsia="標楷體" w:hAnsi="標楷體" w:cs="Arial" w:hint="eastAsia"/>
                <w:b/>
                <w:bCs/>
                <w:kern w:val="0"/>
                <w:sz w:val="32"/>
                <w:szCs w:val="32"/>
                <w:u w:val="single"/>
              </w:rPr>
              <w:t>要點</w:t>
            </w:r>
            <w:r w:rsidRPr="007B0528">
              <w:rPr>
                <w:rFonts w:ascii="標楷體" w:eastAsia="標楷體" w:hAnsi="標楷體" w:cs="Arial" w:hint="eastAsia"/>
                <w:b/>
                <w:bCs/>
                <w:kern w:val="0"/>
                <w:sz w:val="32"/>
                <w:szCs w:val="32"/>
              </w:rPr>
              <w:t>修正草案</w:t>
            </w:r>
          </w:p>
          <w:p w:rsidR="00137C50" w:rsidRDefault="00137C50" w:rsidP="00F80592">
            <w:pPr>
              <w:widowControl/>
              <w:snapToGrid w:val="0"/>
              <w:spacing w:line="400" w:lineRule="atLeast"/>
              <w:jc w:val="right"/>
              <w:rPr>
                <w:rFonts w:ascii="標楷體" w:eastAsia="標楷體" w:hAnsi="標楷體" w:cs="Arial"/>
                <w:kern w:val="0"/>
                <w:sz w:val="20"/>
                <w:szCs w:val="20"/>
              </w:rPr>
            </w:pPr>
            <w:r w:rsidRPr="00840E42">
              <w:rPr>
                <w:rFonts w:ascii="標楷體" w:eastAsia="標楷體" w:hAnsi="標楷體" w:cs="Arial"/>
                <w:kern w:val="0"/>
                <w:sz w:val="20"/>
                <w:szCs w:val="20"/>
              </w:rPr>
              <w:t>91.12.31 91學年度第2學期學生事務會議通過</w:t>
            </w:r>
          </w:p>
          <w:p w:rsidR="00137C50" w:rsidRPr="0004514C" w:rsidRDefault="00137C50" w:rsidP="00F80592">
            <w:pPr>
              <w:widowControl/>
              <w:snapToGrid w:val="0"/>
              <w:spacing w:line="400" w:lineRule="atLeast"/>
              <w:jc w:val="right"/>
              <w:rPr>
                <w:rFonts w:ascii="標楷體" w:eastAsia="標楷體" w:hAnsi="標楷體" w:cs="Arial"/>
                <w:kern w:val="0"/>
                <w:sz w:val="20"/>
                <w:szCs w:val="20"/>
              </w:rPr>
            </w:pPr>
            <w:r w:rsidRPr="0004514C">
              <w:rPr>
                <w:rFonts w:ascii="標楷體" w:eastAsia="標楷體" w:hAnsi="標楷體" w:cs="Arial" w:hint="eastAsia"/>
                <w:color w:val="808080"/>
                <w:kern w:val="0"/>
                <w:sz w:val="20"/>
                <w:szCs w:val="20"/>
              </w:rPr>
              <w:t>000</w:t>
            </w:r>
            <w:r w:rsidRPr="0004514C">
              <w:rPr>
                <w:rFonts w:ascii="標楷體" w:eastAsia="標楷體" w:hAnsi="標楷體" w:cs="Arial"/>
                <w:color w:val="808080"/>
                <w:kern w:val="0"/>
                <w:sz w:val="20"/>
                <w:szCs w:val="20"/>
              </w:rPr>
              <w:t>.</w:t>
            </w:r>
            <w:r w:rsidRPr="0004514C">
              <w:rPr>
                <w:rFonts w:ascii="標楷體" w:eastAsia="標楷體" w:hAnsi="標楷體" w:cs="Arial" w:hint="eastAsia"/>
                <w:color w:val="808080"/>
                <w:kern w:val="0"/>
                <w:sz w:val="20"/>
                <w:szCs w:val="20"/>
              </w:rPr>
              <w:t>00</w:t>
            </w:r>
            <w:r w:rsidRPr="0004514C">
              <w:rPr>
                <w:rFonts w:ascii="標楷體" w:eastAsia="標楷體" w:hAnsi="標楷體" w:cs="Arial"/>
                <w:color w:val="808080"/>
                <w:kern w:val="0"/>
                <w:sz w:val="20"/>
                <w:szCs w:val="20"/>
              </w:rPr>
              <w:t>.</w:t>
            </w:r>
            <w:r w:rsidRPr="0004514C">
              <w:rPr>
                <w:rFonts w:ascii="標楷體" w:eastAsia="標楷體" w:hAnsi="標楷體" w:cs="Arial" w:hint="eastAsia"/>
                <w:color w:val="808080"/>
                <w:kern w:val="0"/>
                <w:sz w:val="20"/>
                <w:szCs w:val="20"/>
              </w:rPr>
              <w:t>00 104</w:t>
            </w:r>
            <w:r w:rsidRPr="0004514C">
              <w:rPr>
                <w:rFonts w:ascii="標楷體" w:eastAsia="標楷體" w:hAnsi="標楷體" w:cs="Arial"/>
                <w:color w:val="808080"/>
                <w:kern w:val="0"/>
                <w:sz w:val="20"/>
                <w:szCs w:val="20"/>
              </w:rPr>
              <w:t>學年度第</w:t>
            </w:r>
            <w:r w:rsidRPr="0004514C">
              <w:rPr>
                <w:rFonts w:ascii="標楷體" w:eastAsia="標楷體" w:hAnsi="標楷體" w:cs="Arial" w:hint="eastAsia"/>
                <w:color w:val="808080"/>
                <w:kern w:val="0"/>
                <w:sz w:val="20"/>
                <w:szCs w:val="20"/>
              </w:rPr>
              <w:t>1</w:t>
            </w:r>
            <w:r w:rsidRPr="0004514C">
              <w:rPr>
                <w:rFonts w:ascii="標楷體" w:eastAsia="標楷體" w:hAnsi="標楷體" w:cs="Arial"/>
                <w:color w:val="808080"/>
                <w:kern w:val="0"/>
                <w:sz w:val="20"/>
                <w:szCs w:val="20"/>
              </w:rPr>
              <w:t>學期學生事務會議</w:t>
            </w:r>
            <w:r>
              <w:rPr>
                <w:rFonts w:ascii="標楷體" w:eastAsia="標楷體" w:hAnsi="標楷體" w:cs="Arial" w:hint="eastAsia"/>
                <w:color w:val="808080"/>
                <w:kern w:val="0"/>
                <w:sz w:val="20"/>
                <w:szCs w:val="20"/>
              </w:rPr>
              <w:t>審議</w:t>
            </w:r>
          </w:p>
          <w:p w:rsidR="00137C50" w:rsidRPr="007B0528" w:rsidRDefault="00137C50" w:rsidP="00F80592">
            <w:pPr>
              <w:widowControl/>
              <w:snapToGrid w:val="0"/>
              <w:spacing w:line="400" w:lineRule="atLeast"/>
              <w:ind w:left="425" w:hangingChars="177" w:hanging="425"/>
              <w:rPr>
                <w:rFonts w:ascii="標楷體" w:eastAsia="標楷體" w:hAnsi="標楷體" w:cs="Arial"/>
                <w:kern w:val="0"/>
                <w:szCs w:val="24"/>
              </w:rPr>
            </w:pPr>
            <w:r w:rsidRPr="007B0528">
              <w:rPr>
                <w:rFonts w:ascii="標楷體" w:eastAsia="標楷體" w:hAnsi="標楷體" w:cs="Arial"/>
                <w:kern w:val="0"/>
                <w:szCs w:val="24"/>
              </w:rPr>
              <w:t>一、</w:t>
            </w:r>
            <w:r w:rsidRPr="007B0528">
              <w:rPr>
                <w:rFonts w:ascii="標楷體" w:eastAsia="標楷體" w:hAnsi="標楷體" w:cs="Arial" w:hint="eastAsia"/>
                <w:kern w:val="0"/>
                <w:szCs w:val="24"/>
              </w:rPr>
              <w:t>本校</w:t>
            </w:r>
            <w:r w:rsidRPr="007B0528">
              <w:rPr>
                <w:rFonts w:ascii="標楷體" w:eastAsia="標楷體" w:hAnsi="標楷體" w:cs="Arial"/>
                <w:kern w:val="0"/>
                <w:szCs w:val="24"/>
              </w:rPr>
              <w:t>為促進學生社團（含各系所學會）之積極運作，發揮指導老師之輔導功能</w:t>
            </w:r>
            <w:r w:rsidRPr="007B0528">
              <w:rPr>
                <w:rFonts w:ascii="標楷體" w:eastAsia="標楷體" w:hAnsi="標楷體" w:cs="Arial" w:hint="eastAsia"/>
                <w:kern w:val="0"/>
                <w:szCs w:val="24"/>
              </w:rPr>
              <w:t>，</w:t>
            </w:r>
            <w:r w:rsidRPr="007B0528">
              <w:rPr>
                <w:rFonts w:ascii="標楷體" w:eastAsia="標楷體" w:hAnsi="標楷體" w:cs="Arial" w:hint="eastAsia"/>
                <w:kern w:val="0"/>
                <w:szCs w:val="24"/>
                <w:u w:val="single"/>
              </w:rPr>
              <w:t>依</w:t>
            </w:r>
            <w:r>
              <w:rPr>
                <w:rFonts w:ascii="標楷體" w:eastAsia="標楷體" w:hAnsi="標楷體" w:cs="Arial" w:hint="eastAsia"/>
                <w:kern w:val="0"/>
                <w:szCs w:val="24"/>
                <w:u w:val="single"/>
              </w:rPr>
              <w:t>「</w:t>
            </w:r>
            <w:r w:rsidRPr="007B0528">
              <w:rPr>
                <w:rFonts w:ascii="標楷體" w:eastAsia="標楷體" w:hAnsi="標楷體" w:cs="Arial" w:hint="eastAsia"/>
                <w:kern w:val="0"/>
                <w:szCs w:val="24"/>
                <w:u w:val="single"/>
              </w:rPr>
              <w:t>國立臺北藝術大學學生社團輔導準則</w:t>
            </w:r>
            <w:r>
              <w:rPr>
                <w:rFonts w:ascii="標楷體" w:eastAsia="標楷體" w:hAnsi="標楷體" w:cs="Arial" w:hint="eastAsia"/>
                <w:kern w:val="0"/>
                <w:szCs w:val="24"/>
                <w:u w:val="single"/>
              </w:rPr>
              <w:t>」</w:t>
            </w:r>
            <w:r w:rsidRPr="007B0528">
              <w:rPr>
                <w:rFonts w:ascii="標楷體" w:eastAsia="標楷體" w:hAnsi="標楷體" w:cs="Arial" w:hint="eastAsia"/>
                <w:kern w:val="0"/>
                <w:szCs w:val="24"/>
                <w:u w:val="single"/>
              </w:rPr>
              <w:t>第</w:t>
            </w:r>
            <w:r>
              <w:rPr>
                <w:rFonts w:ascii="標楷體" w:eastAsia="標楷體" w:hAnsi="標楷體" w:cs="Arial" w:hint="eastAsia"/>
                <w:kern w:val="0"/>
                <w:szCs w:val="24"/>
                <w:u w:val="single"/>
              </w:rPr>
              <w:t>七</w:t>
            </w:r>
            <w:r w:rsidRPr="007B0528">
              <w:rPr>
                <w:rFonts w:ascii="標楷體" w:eastAsia="標楷體" w:hAnsi="標楷體" w:cs="Arial" w:hint="eastAsia"/>
                <w:kern w:val="0"/>
                <w:szCs w:val="24"/>
                <w:u w:val="single"/>
              </w:rPr>
              <w:t>條規定，</w:t>
            </w:r>
            <w:r w:rsidRPr="007B0528">
              <w:rPr>
                <w:rFonts w:ascii="標楷體" w:eastAsia="標楷體" w:hAnsi="標楷體" w:cs="Arial"/>
                <w:kern w:val="0"/>
                <w:szCs w:val="24"/>
              </w:rPr>
              <w:t>特訂定本</w:t>
            </w:r>
            <w:r w:rsidRPr="007B0528">
              <w:rPr>
                <w:rFonts w:ascii="標楷體" w:eastAsia="標楷體" w:hAnsi="標楷體" w:cs="Arial" w:hint="eastAsia"/>
                <w:kern w:val="0"/>
                <w:szCs w:val="24"/>
                <w:u w:val="single"/>
              </w:rPr>
              <w:t>要點</w:t>
            </w:r>
            <w:r w:rsidRPr="007B0528">
              <w:rPr>
                <w:rFonts w:ascii="標楷體" w:eastAsia="標楷體" w:hAnsi="標楷體" w:cs="Arial"/>
                <w:kern w:val="0"/>
                <w:szCs w:val="24"/>
              </w:rPr>
              <w:t>。</w:t>
            </w:r>
          </w:p>
          <w:p w:rsidR="00137C50" w:rsidRPr="007B0528" w:rsidRDefault="00137C50" w:rsidP="00F80592">
            <w:pPr>
              <w:widowControl/>
              <w:snapToGrid w:val="0"/>
              <w:spacing w:line="520" w:lineRule="exact"/>
              <w:ind w:left="509" w:hangingChars="212" w:hanging="509"/>
              <w:rPr>
                <w:rFonts w:ascii="標楷體" w:eastAsia="標楷體" w:hAnsi="標楷體" w:cs="Arial"/>
                <w:kern w:val="0"/>
                <w:szCs w:val="24"/>
                <w:u w:val="single"/>
              </w:rPr>
            </w:pPr>
            <w:r w:rsidRPr="00673B4D">
              <w:rPr>
                <w:rFonts w:ascii="標楷體" w:eastAsia="標楷體" w:hAnsi="標楷體" w:cs="Arial" w:hint="eastAsia"/>
                <w:kern w:val="0"/>
                <w:szCs w:val="24"/>
              </w:rPr>
              <w:t>二、</w:t>
            </w:r>
            <w:r w:rsidRPr="007B0528">
              <w:rPr>
                <w:rFonts w:ascii="標楷體" w:eastAsia="標楷體" w:hAnsi="標楷體" w:cs="Arial" w:hint="eastAsia"/>
                <w:kern w:val="0"/>
                <w:szCs w:val="24"/>
                <w:u w:val="single"/>
              </w:rPr>
              <w:t>指導老師職責：</w:t>
            </w:r>
          </w:p>
          <w:p w:rsidR="00137C50" w:rsidRPr="007B0528" w:rsidRDefault="00137C50" w:rsidP="00F80592">
            <w:pPr>
              <w:widowControl/>
              <w:snapToGrid w:val="0"/>
              <w:spacing w:line="520" w:lineRule="exact"/>
              <w:ind w:leftChars="178" w:left="849" w:hangingChars="176" w:hanging="422"/>
              <w:rPr>
                <w:rFonts w:ascii="標楷體" w:eastAsia="標楷體" w:hAnsi="標楷體"/>
                <w:u w:val="single"/>
              </w:rPr>
            </w:pPr>
            <w:r w:rsidRPr="007B0528">
              <w:rPr>
                <w:rFonts w:ascii="標楷體" w:eastAsia="標楷體" w:hAnsi="標楷體" w:hint="eastAsia"/>
                <w:u w:val="single"/>
              </w:rPr>
              <w:t>(</w:t>
            </w:r>
            <w:r w:rsidRPr="007B0528">
              <w:rPr>
                <w:rFonts w:ascii="標楷體" w:eastAsia="標楷體" w:hAnsi="標楷體"/>
                <w:u w:val="single"/>
              </w:rPr>
              <w:t>一</w:t>
            </w:r>
            <w:r w:rsidRPr="007B0528">
              <w:rPr>
                <w:rFonts w:ascii="標楷體" w:eastAsia="標楷體" w:hAnsi="標楷體" w:hint="eastAsia"/>
                <w:u w:val="single"/>
              </w:rPr>
              <w:t>)</w:t>
            </w:r>
            <w:r w:rsidRPr="007B0528">
              <w:rPr>
                <w:rFonts w:ascii="標楷體" w:eastAsia="標楷體" w:hAnsi="標楷體"/>
                <w:u w:val="single"/>
              </w:rPr>
              <w:t>輔導社團經營與發展。</w:t>
            </w:r>
          </w:p>
          <w:p w:rsidR="00137C50" w:rsidRPr="007B0528" w:rsidRDefault="00137C50" w:rsidP="00F80592">
            <w:pPr>
              <w:widowControl/>
              <w:snapToGrid w:val="0"/>
              <w:spacing w:line="520" w:lineRule="exact"/>
              <w:ind w:leftChars="178" w:left="849" w:hangingChars="176" w:hanging="422"/>
              <w:rPr>
                <w:rFonts w:ascii="標楷體" w:eastAsia="標楷體" w:hAnsi="標楷體"/>
                <w:u w:val="single"/>
              </w:rPr>
            </w:pPr>
            <w:r w:rsidRPr="007B0528">
              <w:rPr>
                <w:rFonts w:ascii="標楷體" w:eastAsia="標楷體" w:hAnsi="標楷體" w:hint="eastAsia"/>
                <w:u w:val="single"/>
              </w:rPr>
              <w:t>(二)</w:t>
            </w:r>
            <w:r w:rsidRPr="007B0528">
              <w:rPr>
                <w:rFonts w:ascii="標楷體" w:eastAsia="標楷體" w:hAnsi="標楷體"/>
                <w:u w:val="single"/>
              </w:rPr>
              <w:t>社團活動企畫及活動成果報告之指導。</w:t>
            </w:r>
          </w:p>
          <w:p w:rsidR="00137C50" w:rsidRPr="007B0528" w:rsidRDefault="00137C50" w:rsidP="00F80592">
            <w:pPr>
              <w:widowControl/>
              <w:snapToGrid w:val="0"/>
              <w:spacing w:line="520" w:lineRule="exact"/>
              <w:ind w:leftChars="178" w:left="849" w:hangingChars="176" w:hanging="422"/>
              <w:rPr>
                <w:rFonts w:ascii="標楷體" w:eastAsia="標楷體" w:hAnsi="標楷體" w:cs="Arial"/>
                <w:kern w:val="0"/>
                <w:szCs w:val="24"/>
                <w:u w:val="single"/>
              </w:rPr>
            </w:pPr>
            <w:r w:rsidRPr="007B0528">
              <w:rPr>
                <w:rFonts w:ascii="標楷體" w:eastAsia="標楷體" w:hAnsi="標楷體" w:hint="eastAsia"/>
                <w:u w:val="single"/>
              </w:rPr>
              <w:t>(三)</w:t>
            </w:r>
            <w:r w:rsidRPr="007B0528">
              <w:rPr>
                <w:rFonts w:ascii="標楷體" w:eastAsia="標楷體" w:hAnsi="標楷體"/>
                <w:u w:val="single"/>
              </w:rPr>
              <w:t>校外具安全顧慮之活動</w:t>
            </w:r>
            <w:r w:rsidRPr="007B0528">
              <w:rPr>
                <w:rFonts w:ascii="標楷體" w:eastAsia="標楷體" w:hAnsi="標楷體" w:hint="eastAsia"/>
                <w:u w:val="single"/>
              </w:rPr>
              <w:t>，得</w:t>
            </w:r>
            <w:r w:rsidRPr="007B0528">
              <w:rPr>
                <w:rFonts w:ascii="標楷體" w:eastAsia="標楷體" w:hAnsi="標楷體"/>
                <w:u w:val="single"/>
              </w:rPr>
              <w:t>由指導老師或委請本校教職員隨隊</w:t>
            </w:r>
            <w:r w:rsidRPr="007B0528">
              <w:rPr>
                <w:rFonts w:ascii="標楷體" w:eastAsia="標楷體" w:hAnsi="標楷體" w:hint="eastAsia"/>
                <w:u w:val="single"/>
              </w:rPr>
              <w:t>指導</w:t>
            </w:r>
            <w:r w:rsidRPr="007B0528">
              <w:rPr>
                <w:rFonts w:ascii="標楷體" w:eastAsia="標楷體" w:hAnsi="標楷體"/>
                <w:u w:val="single"/>
              </w:rPr>
              <w:t>。</w:t>
            </w:r>
          </w:p>
          <w:p w:rsidR="00137C50" w:rsidRPr="007B0528" w:rsidRDefault="00137C50" w:rsidP="00F80592">
            <w:pPr>
              <w:widowControl/>
              <w:snapToGrid w:val="0"/>
              <w:spacing w:line="520" w:lineRule="exact"/>
              <w:ind w:left="509" w:hangingChars="212" w:hanging="509"/>
              <w:rPr>
                <w:rFonts w:ascii="標楷體" w:eastAsia="標楷體" w:hAnsi="標楷體" w:cs="Arial"/>
                <w:kern w:val="0"/>
                <w:szCs w:val="24"/>
              </w:rPr>
            </w:pPr>
            <w:r w:rsidRPr="007B0528">
              <w:rPr>
                <w:rFonts w:ascii="標楷體" w:eastAsia="標楷體" w:hAnsi="標楷體" w:cs="Arial" w:hint="eastAsia"/>
                <w:kern w:val="0"/>
                <w:szCs w:val="24"/>
              </w:rPr>
              <w:t>三</w:t>
            </w:r>
            <w:r w:rsidRPr="007B0528">
              <w:rPr>
                <w:rFonts w:ascii="標楷體" w:eastAsia="標楷體" w:hAnsi="標楷體" w:cs="Arial"/>
                <w:kern w:val="0"/>
                <w:szCs w:val="24"/>
              </w:rPr>
              <w:t>、</w:t>
            </w:r>
            <w:r w:rsidRPr="007B0528">
              <w:rPr>
                <w:rFonts w:ascii="標楷體" w:eastAsia="標楷體" w:hAnsi="標楷體" w:cs="Arial" w:hint="eastAsia"/>
                <w:kern w:val="0"/>
                <w:szCs w:val="24"/>
                <w:u w:val="single"/>
              </w:rPr>
              <w:t>聘任原則：</w:t>
            </w:r>
          </w:p>
          <w:p w:rsidR="00137C50" w:rsidRPr="007B0528" w:rsidRDefault="00137C50" w:rsidP="00F80592">
            <w:pPr>
              <w:widowControl/>
              <w:snapToGrid w:val="0"/>
              <w:spacing w:line="520" w:lineRule="exact"/>
              <w:ind w:leftChars="1" w:left="991" w:hangingChars="412" w:hanging="989"/>
              <w:rPr>
                <w:rFonts w:ascii="標楷體" w:eastAsia="標楷體" w:hAnsi="標楷體" w:cs="Arial"/>
                <w:kern w:val="0"/>
                <w:szCs w:val="24"/>
              </w:rPr>
            </w:pPr>
            <w:r w:rsidRPr="007B0528">
              <w:rPr>
                <w:rFonts w:ascii="標楷體" w:eastAsia="標楷體" w:hAnsi="標楷體" w:cs="Arial" w:hint="eastAsia"/>
                <w:kern w:val="0"/>
                <w:szCs w:val="24"/>
              </w:rPr>
              <w:t xml:space="preserve">    </w:t>
            </w:r>
            <w:r w:rsidRPr="00081583">
              <w:rPr>
                <w:rFonts w:ascii="標楷體" w:eastAsia="標楷體" w:hAnsi="標楷體" w:cs="Arial" w:hint="eastAsia"/>
                <w:kern w:val="0"/>
                <w:szCs w:val="24"/>
                <w:u w:val="single"/>
              </w:rPr>
              <w:t>(一)</w:t>
            </w:r>
            <w:r w:rsidRPr="007B0528">
              <w:rPr>
                <w:rFonts w:ascii="標楷體" w:eastAsia="標楷體" w:hAnsi="標楷體" w:cs="Arial" w:hint="eastAsia"/>
                <w:kern w:val="0"/>
                <w:szCs w:val="24"/>
                <w:u w:val="single"/>
              </w:rPr>
              <w:t>各社團指導老師以本校教職員為優先。</w:t>
            </w:r>
          </w:p>
          <w:p w:rsidR="00137C50" w:rsidRPr="007B0528" w:rsidRDefault="00137C50" w:rsidP="00F80592">
            <w:pPr>
              <w:widowControl/>
              <w:snapToGrid w:val="0"/>
              <w:spacing w:line="520" w:lineRule="exact"/>
              <w:ind w:leftChars="1" w:left="991" w:hangingChars="412" w:hanging="989"/>
              <w:rPr>
                <w:rFonts w:ascii="標楷體" w:eastAsia="標楷體" w:hAnsi="標楷體" w:cs="Arial"/>
                <w:kern w:val="0"/>
                <w:szCs w:val="24"/>
              </w:rPr>
            </w:pPr>
            <w:r w:rsidRPr="007B0528">
              <w:rPr>
                <w:rFonts w:ascii="標楷體" w:eastAsia="標楷體" w:hAnsi="標楷體" w:cs="Arial" w:hint="eastAsia"/>
                <w:kern w:val="0"/>
                <w:szCs w:val="24"/>
              </w:rPr>
              <w:t xml:space="preserve">    </w:t>
            </w:r>
            <w:r w:rsidRPr="00081583">
              <w:rPr>
                <w:rFonts w:ascii="標楷體" w:eastAsia="標楷體" w:hAnsi="標楷體" w:cs="Arial" w:hint="eastAsia"/>
                <w:kern w:val="0"/>
                <w:szCs w:val="24"/>
                <w:u w:val="single"/>
              </w:rPr>
              <w:t>(二)</w:t>
            </w:r>
            <w:r w:rsidRPr="007B0528">
              <w:rPr>
                <w:rFonts w:ascii="標楷體" w:eastAsia="標楷體" w:hAnsi="標楷體" w:cs="Arial"/>
                <w:kern w:val="0"/>
                <w:szCs w:val="24"/>
              </w:rPr>
              <w:t>各學系系</w:t>
            </w:r>
            <w:r w:rsidRPr="007B0528">
              <w:rPr>
                <w:rFonts w:ascii="標楷體" w:eastAsia="標楷體" w:hAnsi="標楷體" w:cs="Arial" w:hint="eastAsia"/>
                <w:kern w:val="0"/>
                <w:szCs w:val="24"/>
                <w:u w:val="single"/>
              </w:rPr>
              <w:t>所</w:t>
            </w:r>
            <w:r w:rsidRPr="007B0528">
              <w:rPr>
                <w:rFonts w:ascii="標楷體" w:eastAsia="標楷體" w:hAnsi="標楷體" w:cs="Arial"/>
                <w:kern w:val="0"/>
                <w:szCs w:val="24"/>
              </w:rPr>
              <w:t>主任為該系學會之當然指導老師，系</w:t>
            </w:r>
            <w:r w:rsidRPr="007B0528">
              <w:rPr>
                <w:rFonts w:ascii="標楷體" w:eastAsia="標楷體" w:hAnsi="標楷體" w:cs="Arial" w:hint="eastAsia"/>
                <w:kern w:val="0"/>
                <w:szCs w:val="24"/>
                <w:u w:val="single"/>
              </w:rPr>
              <w:t>所</w:t>
            </w:r>
            <w:r w:rsidRPr="007B0528">
              <w:rPr>
                <w:rFonts w:ascii="標楷體" w:eastAsia="標楷體" w:hAnsi="標楷體" w:cs="Arial"/>
                <w:kern w:val="0"/>
                <w:szCs w:val="24"/>
              </w:rPr>
              <w:t>主任不克擔任</w:t>
            </w:r>
            <w:r w:rsidRPr="00081583">
              <w:rPr>
                <w:rFonts w:ascii="標楷體" w:eastAsia="標楷體" w:hAnsi="標楷體" w:cs="Arial" w:hint="eastAsia"/>
                <w:kern w:val="0"/>
                <w:szCs w:val="24"/>
                <w:u w:val="single"/>
              </w:rPr>
              <w:t>者</w:t>
            </w:r>
            <w:r w:rsidRPr="007B0528">
              <w:rPr>
                <w:rFonts w:ascii="標楷體" w:eastAsia="標楷體" w:hAnsi="標楷體" w:cs="Arial"/>
                <w:kern w:val="0"/>
                <w:szCs w:val="24"/>
              </w:rPr>
              <w:t>由系</w:t>
            </w:r>
            <w:r w:rsidRPr="007B0528">
              <w:rPr>
                <w:rFonts w:ascii="標楷體" w:eastAsia="標楷體" w:hAnsi="標楷體" w:cs="Arial" w:hint="eastAsia"/>
                <w:kern w:val="0"/>
                <w:szCs w:val="24"/>
                <w:u w:val="single"/>
              </w:rPr>
              <w:t>所</w:t>
            </w:r>
            <w:r w:rsidRPr="007B0528">
              <w:rPr>
                <w:rFonts w:ascii="標楷體" w:eastAsia="標楷體" w:hAnsi="標楷體" w:cs="Arial"/>
                <w:kern w:val="0"/>
                <w:szCs w:val="24"/>
              </w:rPr>
              <w:t>主任推薦該系</w:t>
            </w:r>
            <w:r w:rsidRPr="007B0528">
              <w:rPr>
                <w:rFonts w:ascii="標楷體" w:eastAsia="標楷體" w:hAnsi="標楷體" w:cs="Arial" w:hint="eastAsia"/>
                <w:kern w:val="0"/>
                <w:szCs w:val="24"/>
                <w:u w:val="single"/>
              </w:rPr>
              <w:t>所</w:t>
            </w:r>
            <w:r w:rsidRPr="007B0528">
              <w:rPr>
                <w:rFonts w:ascii="標楷體" w:eastAsia="標楷體" w:hAnsi="標楷體" w:cs="Arial"/>
                <w:kern w:val="0"/>
                <w:szCs w:val="24"/>
              </w:rPr>
              <w:t>老師擔任</w:t>
            </w:r>
            <w:r w:rsidRPr="00081583">
              <w:rPr>
                <w:rFonts w:ascii="標楷體" w:eastAsia="標楷體" w:hAnsi="標楷體" w:cs="Arial" w:hint="eastAsia"/>
                <w:kern w:val="0"/>
                <w:szCs w:val="24"/>
                <w:u w:val="single"/>
              </w:rPr>
              <w:t>之</w:t>
            </w:r>
            <w:r w:rsidRPr="007B0528">
              <w:rPr>
                <w:rFonts w:ascii="標楷體" w:eastAsia="標楷體" w:hAnsi="標楷體" w:cs="Arial"/>
                <w:kern w:val="0"/>
                <w:szCs w:val="24"/>
              </w:rPr>
              <w:t>。</w:t>
            </w:r>
          </w:p>
          <w:p w:rsidR="00137C50" w:rsidRPr="007B0528" w:rsidRDefault="00137C50" w:rsidP="00F80592">
            <w:pPr>
              <w:widowControl/>
              <w:snapToGrid w:val="0"/>
              <w:spacing w:line="520" w:lineRule="exact"/>
              <w:ind w:leftChars="1" w:left="991" w:hangingChars="412" w:hanging="989"/>
              <w:rPr>
                <w:rFonts w:ascii="標楷體" w:eastAsia="標楷體" w:hAnsi="標楷體" w:cs="Arial"/>
                <w:kern w:val="0"/>
                <w:szCs w:val="24"/>
              </w:rPr>
            </w:pPr>
            <w:r w:rsidRPr="007B0528">
              <w:rPr>
                <w:rFonts w:ascii="標楷體" w:eastAsia="標楷體" w:hAnsi="標楷體" w:cs="Arial" w:hint="eastAsia"/>
                <w:kern w:val="0"/>
                <w:szCs w:val="24"/>
              </w:rPr>
              <w:t>四</w:t>
            </w:r>
            <w:r w:rsidRPr="007B0528">
              <w:rPr>
                <w:rFonts w:ascii="標楷體" w:eastAsia="標楷體" w:hAnsi="標楷體" w:cs="Arial"/>
                <w:kern w:val="0"/>
                <w:szCs w:val="24"/>
              </w:rPr>
              <w:t>、各社團指導老師之專業知識</w:t>
            </w:r>
            <w:r w:rsidRPr="007B0528">
              <w:rPr>
                <w:rFonts w:ascii="標楷體" w:eastAsia="標楷體" w:hAnsi="標楷體" w:cs="Arial"/>
                <w:kern w:val="0"/>
                <w:szCs w:val="24"/>
                <w:u w:val="single"/>
              </w:rPr>
              <w:t>、</w:t>
            </w:r>
            <w:r w:rsidRPr="007B0528">
              <w:rPr>
                <w:rFonts w:ascii="標楷體" w:eastAsia="標楷體" w:hAnsi="標楷體" w:cs="Arial"/>
                <w:kern w:val="0"/>
                <w:szCs w:val="24"/>
              </w:rPr>
              <w:t>專長或經歷需與社團宗旨相關。</w:t>
            </w:r>
          </w:p>
          <w:p w:rsidR="00137C50" w:rsidRPr="007B0528" w:rsidRDefault="00137C50" w:rsidP="00F80592">
            <w:pPr>
              <w:widowControl/>
              <w:snapToGrid w:val="0"/>
              <w:spacing w:line="520" w:lineRule="exact"/>
              <w:ind w:left="509" w:hangingChars="212" w:hanging="509"/>
              <w:rPr>
                <w:rFonts w:ascii="標楷體" w:eastAsia="標楷體" w:hAnsi="標楷體" w:cs="Arial"/>
                <w:kern w:val="0"/>
                <w:szCs w:val="24"/>
              </w:rPr>
            </w:pPr>
            <w:r w:rsidRPr="007B0528">
              <w:rPr>
                <w:rFonts w:ascii="標楷體" w:eastAsia="標楷體" w:hAnsi="標楷體" w:cs="Arial"/>
                <w:kern w:val="0"/>
                <w:szCs w:val="24"/>
              </w:rPr>
              <w:t>五、指導老師之聘任</w:t>
            </w:r>
            <w:r w:rsidRPr="007B0528">
              <w:rPr>
                <w:rFonts w:ascii="標楷體" w:eastAsia="標楷體" w:hAnsi="標楷體" w:cs="Arial" w:hint="eastAsia"/>
                <w:kern w:val="0"/>
                <w:szCs w:val="24"/>
                <w:u w:val="single"/>
              </w:rPr>
              <w:t>以學年度為</w:t>
            </w:r>
            <w:r w:rsidRPr="007B0528">
              <w:rPr>
                <w:rFonts w:ascii="標楷體" w:eastAsia="標楷體" w:hAnsi="標楷體" w:cs="Arial"/>
                <w:kern w:val="0"/>
                <w:szCs w:val="24"/>
                <w:u w:val="single"/>
              </w:rPr>
              <w:t>聘</w:t>
            </w:r>
            <w:r w:rsidRPr="007B0528">
              <w:rPr>
                <w:rFonts w:ascii="標楷體" w:eastAsia="標楷體" w:hAnsi="標楷體" w:cs="Arial" w:hint="eastAsia"/>
                <w:kern w:val="0"/>
                <w:szCs w:val="24"/>
                <w:u w:val="single"/>
              </w:rPr>
              <w:t>期</w:t>
            </w:r>
            <w:r w:rsidRPr="007B0528">
              <w:rPr>
                <w:rFonts w:ascii="標楷體" w:eastAsia="標楷體" w:hAnsi="標楷體" w:cs="Arial"/>
                <w:kern w:val="0"/>
                <w:szCs w:val="24"/>
              </w:rPr>
              <w:t>，</w:t>
            </w:r>
            <w:r w:rsidRPr="007B0528">
              <w:rPr>
                <w:rFonts w:ascii="標楷體" w:eastAsia="標楷體" w:hAnsi="標楷體" w:cs="Arial" w:hint="eastAsia"/>
                <w:kern w:val="0"/>
                <w:szCs w:val="24"/>
                <w:u w:val="single"/>
              </w:rPr>
              <w:t>得連續聘任之</w:t>
            </w:r>
            <w:r w:rsidRPr="007B0528">
              <w:rPr>
                <w:rFonts w:ascii="標楷體" w:eastAsia="標楷體" w:hAnsi="標楷體" w:cs="Arial"/>
                <w:kern w:val="0"/>
                <w:szCs w:val="24"/>
              </w:rPr>
              <w:t>。</w:t>
            </w:r>
          </w:p>
          <w:p w:rsidR="00137C50" w:rsidRPr="007B0528" w:rsidRDefault="00137C50" w:rsidP="00F80592">
            <w:pPr>
              <w:widowControl/>
              <w:snapToGrid w:val="0"/>
              <w:spacing w:line="520" w:lineRule="exact"/>
              <w:ind w:left="509" w:hangingChars="212" w:hanging="509"/>
              <w:rPr>
                <w:rFonts w:ascii="標楷體" w:eastAsia="標楷體" w:hAnsi="標楷體" w:cs="Arial"/>
                <w:kern w:val="0"/>
                <w:szCs w:val="24"/>
              </w:rPr>
            </w:pPr>
            <w:r w:rsidRPr="007B0528">
              <w:rPr>
                <w:rFonts w:ascii="標楷體" w:eastAsia="標楷體" w:hAnsi="標楷體" w:cs="Arial"/>
                <w:kern w:val="0"/>
                <w:szCs w:val="24"/>
              </w:rPr>
              <w:t>六、聘任程序：</w:t>
            </w:r>
          </w:p>
          <w:p w:rsidR="00137C50" w:rsidRPr="007B0528" w:rsidRDefault="00137C50" w:rsidP="00F80592">
            <w:pPr>
              <w:widowControl/>
              <w:snapToGrid w:val="0"/>
              <w:spacing w:line="520" w:lineRule="exact"/>
              <w:ind w:leftChars="177" w:left="989" w:hangingChars="235" w:hanging="564"/>
              <w:rPr>
                <w:rFonts w:ascii="標楷體" w:eastAsia="標楷體" w:hAnsi="標楷體" w:cs="Arial"/>
                <w:kern w:val="0"/>
                <w:szCs w:val="24"/>
              </w:rPr>
            </w:pPr>
            <w:r w:rsidRPr="007B0528">
              <w:rPr>
                <w:rFonts w:ascii="標楷體" w:eastAsia="標楷體" w:hAnsi="標楷體" w:cs="Arial" w:hint="eastAsia"/>
                <w:kern w:val="0"/>
                <w:szCs w:val="24"/>
              </w:rPr>
              <w:t>(</w:t>
            </w:r>
            <w:r w:rsidRPr="007B0528">
              <w:rPr>
                <w:rFonts w:ascii="標楷體" w:eastAsia="標楷體" w:hAnsi="標楷體" w:cs="Arial"/>
                <w:kern w:val="0"/>
                <w:szCs w:val="24"/>
              </w:rPr>
              <w:t>一）學生自治團體及社團負責人，應於開學後二週內填妥指導老師預聘人選基本資料，</w:t>
            </w:r>
            <w:r w:rsidRPr="00081583">
              <w:rPr>
                <w:rFonts w:ascii="標楷體" w:eastAsia="標楷體" w:hAnsi="標楷體" w:cs="Arial"/>
                <w:kern w:val="0"/>
                <w:szCs w:val="24"/>
              </w:rPr>
              <w:t>送</w:t>
            </w:r>
            <w:r w:rsidRPr="007B0528">
              <w:rPr>
                <w:rFonts w:ascii="標楷體" w:eastAsia="標楷體" w:hAnsi="標楷體" w:cs="Arial"/>
                <w:kern w:val="0"/>
                <w:szCs w:val="24"/>
              </w:rPr>
              <w:t>課外活動指導組</w:t>
            </w:r>
            <w:r w:rsidRPr="007B0528">
              <w:rPr>
                <w:rFonts w:ascii="標楷體" w:eastAsia="標楷體" w:hAnsi="標楷體" w:cs="Arial" w:hint="eastAsia"/>
                <w:kern w:val="0"/>
                <w:szCs w:val="24"/>
                <w:u w:val="single"/>
              </w:rPr>
              <w:t>審查</w:t>
            </w:r>
            <w:r w:rsidRPr="007B0528">
              <w:rPr>
                <w:rFonts w:ascii="標楷體" w:eastAsia="標楷體" w:hAnsi="標楷體" w:cs="Arial"/>
                <w:kern w:val="0"/>
                <w:szCs w:val="24"/>
              </w:rPr>
              <w:t>。</w:t>
            </w:r>
          </w:p>
          <w:p w:rsidR="00137C50" w:rsidRPr="007B0528" w:rsidRDefault="00137C50" w:rsidP="00F80592">
            <w:pPr>
              <w:widowControl/>
              <w:snapToGrid w:val="0"/>
              <w:spacing w:line="520" w:lineRule="exact"/>
              <w:ind w:leftChars="177" w:left="989" w:hangingChars="235" w:hanging="564"/>
              <w:rPr>
                <w:rFonts w:ascii="標楷體" w:eastAsia="標楷體" w:hAnsi="標楷體" w:cs="Arial"/>
                <w:kern w:val="0"/>
                <w:szCs w:val="24"/>
              </w:rPr>
            </w:pPr>
            <w:r w:rsidRPr="00081583">
              <w:rPr>
                <w:rFonts w:ascii="標楷體" w:eastAsia="標楷體" w:hAnsi="標楷體" w:cs="Arial" w:hint="eastAsia"/>
                <w:kern w:val="0"/>
                <w:szCs w:val="24"/>
                <w:u w:val="single"/>
              </w:rPr>
              <w:t>(</w:t>
            </w:r>
            <w:r w:rsidRPr="00081583">
              <w:rPr>
                <w:rFonts w:ascii="標楷體" w:eastAsia="標楷體" w:hAnsi="標楷體" w:cs="Arial"/>
                <w:kern w:val="0"/>
                <w:szCs w:val="24"/>
                <w:u w:val="single"/>
              </w:rPr>
              <w:t>二）</w:t>
            </w:r>
            <w:r w:rsidRPr="007B0528">
              <w:rPr>
                <w:rFonts w:ascii="標楷體" w:eastAsia="標楷體" w:hAnsi="標楷體" w:cs="Arial" w:hint="eastAsia"/>
                <w:kern w:val="0"/>
                <w:szCs w:val="24"/>
                <w:u w:val="single"/>
              </w:rPr>
              <w:t>申請校外師資擔任指導老師者，業務單位依</w:t>
            </w:r>
            <w:r w:rsidRPr="007B0528">
              <w:rPr>
                <w:rFonts w:ascii="標楷體" w:eastAsia="標楷體" w:hAnsi="標楷體"/>
                <w:szCs w:val="24"/>
                <w:u w:val="single"/>
              </w:rPr>
              <w:t>性別平等教育法第27條第4項</w:t>
            </w:r>
            <w:r w:rsidRPr="007B0528">
              <w:rPr>
                <w:rFonts w:ascii="標楷體" w:eastAsia="標楷體" w:hAnsi="標楷體" w:hint="eastAsia"/>
                <w:szCs w:val="24"/>
                <w:u w:val="single"/>
              </w:rPr>
              <w:t>規定，應查閱應聘人有無</w:t>
            </w:r>
            <w:r w:rsidRPr="007B0528">
              <w:rPr>
                <w:rFonts w:ascii="標楷體" w:eastAsia="標楷體" w:hAnsi="標楷體" w:cs="細明體" w:hint="eastAsia"/>
                <w:kern w:val="0"/>
                <w:szCs w:val="24"/>
                <w:u w:val="single"/>
              </w:rPr>
              <w:t>性侵害之犯罪紀錄或曾經主管機關或學校性別平等教育委員會調查有性侵害、性騷擾或性霸凌行為屬實並經該管主管機關核准解聘或不續聘者</w:t>
            </w:r>
            <w:r w:rsidRPr="007B0528">
              <w:rPr>
                <w:rFonts w:ascii="標楷體" w:eastAsia="標楷體" w:hAnsi="標楷體" w:hint="eastAsia"/>
                <w:szCs w:val="24"/>
                <w:u w:val="single"/>
              </w:rPr>
              <w:t>。</w:t>
            </w:r>
          </w:p>
          <w:p w:rsidR="00137C50" w:rsidRPr="007B0528" w:rsidRDefault="00137C50" w:rsidP="00F80592">
            <w:pPr>
              <w:widowControl/>
              <w:snapToGrid w:val="0"/>
              <w:spacing w:line="520" w:lineRule="exact"/>
              <w:ind w:leftChars="177" w:left="989" w:hangingChars="235" w:hanging="564"/>
              <w:rPr>
                <w:rFonts w:ascii="標楷體" w:eastAsia="標楷體" w:hAnsi="標楷體" w:cs="Arial"/>
                <w:kern w:val="0"/>
                <w:szCs w:val="24"/>
              </w:rPr>
            </w:pPr>
            <w:r w:rsidRPr="00081583">
              <w:rPr>
                <w:rFonts w:ascii="標楷體" w:eastAsia="標楷體" w:hAnsi="標楷體" w:cs="Arial" w:hint="eastAsia"/>
                <w:kern w:val="0"/>
                <w:szCs w:val="24"/>
                <w:u w:val="single"/>
              </w:rPr>
              <w:t>(三</w:t>
            </w:r>
            <w:r w:rsidRPr="00081583">
              <w:rPr>
                <w:rFonts w:ascii="標楷體" w:eastAsia="標楷體" w:hAnsi="標楷體" w:cs="Arial"/>
                <w:kern w:val="0"/>
                <w:szCs w:val="24"/>
                <w:u w:val="single"/>
              </w:rPr>
              <w:t>）</w:t>
            </w:r>
            <w:r w:rsidRPr="007B0528">
              <w:rPr>
                <w:rFonts w:ascii="標楷體" w:eastAsia="標楷體" w:hAnsi="標楷體" w:cs="Arial"/>
                <w:kern w:val="0"/>
                <w:szCs w:val="24"/>
              </w:rPr>
              <w:t>預聘人選因故不宜或無法擔任指導老師時，社團負責人</w:t>
            </w:r>
            <w:r w:rsidRPr="0004408A">
              <w:rPr>
                <w:rFonts w:ascii="標楷體" w:eastAsia="標楷體" w:hAnsi="標楷體" w:cs="Arial" w:hint="eastAsia"/>
                <w:kern w:val="0"/>
                <w:szCs w:val="24"/>
                <w:u w:val="single"/>
              </w:rPr>
              <w:t>應</w:t>
            </w:r>
            <w:r w:rsidRPr="007B0528">
              <w:rPr>
                <w:rFonts w:ascii="標楷體" w:eastAsia="標楷體" w:hAnsi="標楷體" w:cs="Arial"/>
                <w:kern w:val="0"/>
                <w:szCs w:val="24"/>
              </w:rPr>
              <w:t>重新推薦人選，並依相同程序辦理。</w:t>
            </w:r>
          </w:p>
          <w:p w:rsidR="00137C50" w:rsidRPr="007B0528" w:rsidRDefault="00137C50" w:rsidP="00F80592">
            <w:pPr>
              <w:widowControl/>
              <w:snapToGrid w:val="0"/>
              <w:spacing w:line="520" w:lineRule="exact"/>
              <w:ind w:leftChars="119" w:left="989" w:hangingChars="293" w:hanging="703"/>
              <w:rPr>
                <w:rFonts w:ascii="標楷體" w:eastAsia="標楷體" w:hAnsi="標楷體" w:cs="Arial"/>
                <w:kern w:val="0"/>
                <w:szCs w:val="24"/>
              </w:rPr>
            </w:pPr>
            <w:r w:rsidRPr="00081583">
              <w:rPr>
                <w:rFonts w:ascii="標楷體" w:eastAsia="標楷體" w:hAnsi="標楷體" w:cs="Arial" w:hint="eastAsia"/>
                <w:kern w:val="0"/>
                <w:szCs w:val="24"/>
              </w:rPr>
              <w:t xml:space="preserve"> </w:t>
            </w:r>
            <w:r w:rsidRPr="00081583">
              <w:rPr>
                <w:rFonts w:ascii="標楷體" w:eastAsia="標楷體" w:hAnsi="標楷體" w:cs="Arial" w:hint="eastAsia"/>
                <w:kern w:val="0"/>
                <w:szCs w:val="24"/>
                <w:u w:val="single"/>
              </w:rPr>
              <w:t>(四</w:t>
            </w:r>
            <w:r w:rsidRPr="00081583">
              <w:rPr>
                <w:rFonts w:ascii="標楷體" w:eastAsia="標楷體" w:hAnsi="標楷體" w:cs="Arial"/>
                <w:kern w:val="0"/>
                <w:szCs w:val="24"/>
                <w:u w:val="single"/>
              </w:rPr>
              <w:t>）</w:t>
            </w:r>
            <w:r w:rsidRPr="007B0528">
              <w:rPr>
                <w:rFonts w:ascii="標楷體" w:eastAsia="標楷體" w:hAnsi="標楷體" w:cs="Arial"/>
                <w:kern w:val="0"/>
                <w:szCs w:val="24"/>
              </w:rPr>
              <w:t>指導老師資格經審核後，簽請校長核聘並頒發聘書。</w:t>
            </w:r>
          </w:p>
          <w:p w:rsidR="00137C50" w:rsidRPr="00840E42" w:rsidRDefault="00137C50" w:rsidP="00F80592">
            <w:pPr>
              <w:widowControl/>
              <w:snapToGrid w:val="0"/>
              <w:spacing w:line="520" w:lineRule="exact"/>
              <w:ind w:left="509" w:hangingChars="212" w:hanging="509"/>
              <w:rPr>
                <w:rFonts w:ascii="標楷體" w:eastAsia="標楷體" w:hAnsi="標楷體" w:cs="Arial"/>
                <w:kern w:val="0"/>
                <w:sz w:val="20"/>
                <w:szCs w:val="20"/>
              </w:rPr>
            </w:pPr>
            <w:r w:rsidRPr="007B0528">
              <w:rPr>
                <w:rFonts w:ascii="標楷體" w:eastAsia="標楷體" w:hAnsi="標楷體" w:cs="Arial"/>
                <w:kern w:val="0"/>
                <w:szCs w:val="24"/>
              </w:rPr>
              <w:t>七、本</w:t>
            </w:r>
            <w:r w:rsidRPr="007B0528">
              <w:rPr>
                <w:rFonts w:ascii="標楷體" w:eastAsia="標楷體" w:hAnsi="標楷體" w:cs="Arial" w:hint="eastAsia"/>
                <w:kern w:val="0"/>
                <w:szCs w:val="24"/>
                <w:u w:val="single"/>
              </w:rPr>
              <w:t>要點</w:t>
            </w:r>
            <w:r w:rsidRPr="007B0528">
              <w:rPr>
                <w:rFonts w:ascii="標楷體" w:eastAsia="標楷體" w:hAnsi="標楷體" w:cs="Arial"/>
                <w:kern w:val="0"/>
                <w:szCs w:val="24"/>
              </w:rPr>
              <w:t>經學生事務會議通過</w:t>
            </w:r>
            <w:r w:rsidRPr="007B0528">
              <w:rPr>
                <w:rFonts w:ascii="標楷體" w:eastAsia="標楷體" w:hAnsi="標楷體" w:cs="Arial" w:hint="eastAsia"/>
                <w:kern w:val="0"/>
                <w:szCs w:val="24"/>
              </w:rPr>
              <w:t>，</w:t>
            </w:r>
            <w:r w:rsidRPr="007B0528">
              <w:rPr>
                <w:rFonts w:ascii="標楷體" w:eastAsia="標楷體" w:hAnsi="標楷體" w:cs="Arial" w:hint="eastAsia"/>
                <w:kern w:val="0"/>
                <w:szCs w:val="24"/>
                <w:u w:val="single"/>
              </w:rPr>
              <w:t>陳</w:t>
            </w:r>
            <w:r>
              <w:rPr>
                <w:rFonts w:ascii="標楷體" w:eastAsia="標楷體" w:hAnsi="標楷體" w:cs="Arial" w:hint="eastAsia"/>
                <w:kern w:val="0"/>
                <w:szCs w:val="24"/>
                <w:u w:val="single"/>
              </w:rPr>
              <w:t>請</w:t>
            </w:r>
            <w:r w:rsidRPr="007B0528">
              <w:rPr>
                <w:rFonts w:ascii="標楷體" w:eastAsia="標楷體" w:hAnsi="標楷體" w:cs="Arial" w:hint="eastAsia"/>
                <w:kern w:val="0"/>
                <w:szCs w:val="24"/>
                <w:u w:val="single"/>
              </w:rPr>
              <w:t>校長核定後公布實施</w:t>
            </w:r>
            <w:r w:rsidRPr="007B0528">
              <w:rPr>
                <w:rFonts w:ascii="標楷體" w:eastAsia="標楷體" w:hAnsi="標楷體" w:cs="Arial"/>
                <w:kern w:val="0"/>
                <w:szCs w:val="24"/>
              </w:rPr>
              <w:t>，修正時亦同。</w:t>
            </w:r>
          </w:p>
        </w:tc>
      </w:tr>
    </w:tbl>
    <w:p w:rsidR="00137C50" w:rsidRPr="00840E42" w:rsidRDefault="00137C50" w:rsidP="00137C50">
      <w:pPr>
        <w:snapToGrid w:val="0"/>
        <w:spacing w:line="440" w:lineRule="exact"/>
      </w:pPr>
    </w:p>
    <w:p w:rsidR="00137C50" w:rsidRDefault="00137C50" w:rsidP="00137C50">
      <w:pPr>
        <w:pStyle w:val="Default"/>
        <w:spacing w:beforeLines="50" w:before="180" w:line="700" w:lineRule="exact"/>
        <w:ind w:leftChars="-354" w:left="-850"/>
        <w:rPr>
          <w:rFonts w:ascii="標楷體" w:eastAsia="標楷體" w:hAnsi="標楷體"/>
        </w:rPr>
      </w:pPr>
    </w:p>
    <w:p w:rsidR="00137C50" w:rsidRDefault="00137C50" w:rsidP="00F80592">
      <w:pPr>
        <w:pStyle w:val="Default"/>
        <w:spacing w:beforeLines="50" w:before="180" w:line="700" w:lineRule="exact"/>
        <w:ind w:leftChars="-236" w:left="-566"/>
        <w:rPr>
          <w:rFonts w:ascii="標楷體" w:eastAsia="標楷體" w:hAnsi="標楷體"/>
          <w:sz w:val="32"/>
          <w:szCs w:val="32"/>
        </w:rPr>
      </w:pPr>
      <w:r>
        <w:rPr>
          <w:rFonts w:ascii="標楷體" w:eastAsia="標楷體" w:hAnsi="標楷體" w:hint="eastAsia"/>
          <w:sz w:val="32"/>
          <w:szCs w:val="32"/>
        </w:rPr>
        <w:lastRenderedPageBreak/>
        <w:t>【附件六</w:t>
      </w:r>
      <w:r w:rsidRPr="009A2AC5">
        <w:rPr>
          <w:rFonts w:ascii="標楷體" w:eastAsia="標楷體" w:hAnsi="標楷體" w:hint="eastAsia"/>
          <w:sz w:val="32"/>
          <w:szCs w:val="32"/>
        </w:rPr>
        <w:t>】</w:t>
      </w:r>
    </w:p>
    <w:p w:rsidR="00137C50" w:rsidRPr="00A372C4" w:rsidRDefault="00137C50" w:rsidP="00137C50">
      <w:pPr>
        <w:spacing w:afterLines="50" w:after="180"/>
        <w:jc w:val="center"/>
        <w:rPr>
          <w:rFonts w:ascii="標楷體" w:eastAsia="標楷體" w:hAnsi="標楷體"/>
          <w:b/>
          <w:sz w:val="36"/>
          <w:szCs w:val="36"/>
        </w:rPr>
      </w:pPr>
      <w:r w:rsidRPr="00A372C4">
        <w:rPr>
          <w:rFonts w:ascii="標楷體" w:eastAsia="標楷體" w:hAnsi="標楷體" w:hint="eastAsia"/>
          <w:b/>
          <w:sz w:val="36"/>
          <w:szCs w:val="36"/>
        </w:rPr>
        <w:t>國立臺北藝術大學社團</w:t>
      </w:r>
      <w:r>
        <w:rPr>
          <w:rFonts w:ascii="標楷體" w:eastAsia="標楷體" w:hAnsi="標楷體" w:hint="eastAsia"/>
          <w:b/>
          <w:sz w:val="36"/>
          <w:szCs w:val="36"/>
        </w:rPr>
        <w:t>空間使用</w:t>
      </w:r>
      <w:r w:rsidRPr="00A372C4">
        <w:rPr>
          <w:rFonts w:ascii="標楷體" w:eastAsia="標楷體" w:hAnsi="標楷體" w:hint="eastAsia"/>
          <w:b/>
          <w:sz w:val="36"/>
          <w:szCs w:val="36"/>
        </w:rPr>
        <w:t>管理規則</w:t>
      </w:r>
      <w:r>
        <w:rPr>
          <w:rFonts w:ascii="標楷體" w:eastAsia="標楷體" w:hAnsi="標楷體" w:hint="eastAsia"/>
          <w:b/>
          <w:sz w:val="36"/>
          <w:szCs w:val="36"/>
        </w:rPr>
        <w:t>草案</w:t>
      </w:r>
    </w:p>
    <w:p w:rsidR="00137C50" w:rsidRPr="00A372C4" w:rsidRDefault="00137C50" w:rsidP="00137C50">
      <w:pPr>
        <w:tabs>
          <w:tab w:val="num" w:pos="540"/>
        </w:tabs>
        <w:wordWrap w:val="0"/>
        <w:spacing w:line="360" w:lineRule="exact"/>
        <w:jc w:val="right"/>
        <w:rPr>
          <w:rFonts w:ascii="標楷體" w:eastAsia="標楷體" w:hAnsi="標楷體"/>
          <w:b/>
          <w:color w:val="A6A6A6"/>
          <w:sz w:val="20"/>
          <w:szCs w:val="20"/>
        </w:rPr>
      </w:pPr>
      <w:r>
        <w:rPr>
          <w:rFonts w:ascii="標楷體" w:eastAsia="標楷體" w:hAnsi="標楷體" w:hint="eastAsia"/>
          <w:b/>
          <w:color w:val="A6A6A6"/>
          <w:sz w:val="20"/>
          <w:szCs w:val="20"/>
        </w:rPr>
        <w:t>104.12.08</w:t>
      </w:r>
      <w:r w:rsidRPr="00A372C4">
        <w:rPr>
          <w:rFonts w:ascii="標楷體" w:eastAsia="標楷體" w:hAnsi="標楷體" w:hint="eastAsia"/>
          <w:b/>
          <w:color w:val="A6A6A6"/>
          <w:sz w:val="20"/>
          <w:szCs w:val="20"/>
        </w:rPr>
        <w:t xml:space="preserve">  </w:t>
      </w:r>
      <w:r>
        <w:rPr>
          <w:rFonts w:ascii="標楷體" w:eastAsia="標楷體" w:hAnsi="標楷體" w:hint="eastAsia"/>
          <w:b/>
          <w:color w:val="A6A6A6"/>
          <w:sz w:val="20"/>
          <w:szCs w:val="20"/>
        </w:rPr>
        <w:t>104</w:t>
      </w:r>
      <w:r w:rsidRPr="00A372C4">
        <w:rPr>
          <w:rFonts w:ascii="標楷體" w:eastAsia="標楷體" w:hAnsi="標楷體" w:hint="eastAsia"/>
          <w:b/>
          <w:color w:val="A6A6A6"/>
          <w:sz w:val="20"/>
          <w:szCs w:val="20"/>
        </w:rPr>
        <w:t>學年度第</w:t>
      </w:r>
      <w:r>
        <w:rPr>
          <w:rFonts w:ascii="標楷體" w:eastAsia="標楷體" w:hAnsi="標楷體" w:hint="eastAsia"/>
          <w:b/>
          <w:color w:val="A6A6A6"/>
          <w:sz w:val="20"/>
          <w:szCs w:val="20"/>
        </w:rPr>
        <w:t>1</w:t>
      </w:r>
      <w:r w:rsidRPr="00A372C4">
        <w:rPr>
          <w:rFonts w:ascii="標楷體" w:eastAsia="標楷體" w:hAnsi="標楷體" w:hint="eastAsia"/>
          <w:b/>
          <w:color w:val="A6A6A6"/>
          <w:sz w:val="20"/>
          <w:szCs w:val="20"/>
        </w:rPr>
        <w:t>次學生事務會議</w:t>
      </w:r>
      <w:r>
        <w:rPr>
          <w:rFonts w:ascii="標楷體" w:eastAsia="標楷體" w:hAnsi="標楷體" w:hint="eastAsia"/>
          <w:b/>
          <w:color w:val="A6A6A6"/>
          <w:sz w:val="20"/>
          <w:szCs w:val="20"/>
        </w:rPr>
        <w:t>審議</w:t>
      </w:r>
    </w:p>
    <w:p w:rsidR="00137C50" w:rsidRPr="00A372C4" w:rsidRDefault="00137C50" w:rsidP="00137C50">
      <w:pPr>
        <w:tabs>
          <w:tab w:val="num" w:pos="540"/>
        </w:tabs>
        <w:spacing w:line="360" w:lineRule="exact"/>
        <w:jc w:val="right"/>
        <w:rPr>
          <w:rFonts w:ascii="標楷體" w:eastAsia="標楷體" w:hAnsi="標楷體"/>
          <w:b/>
          <w:sz w:val="22"/>
        </w:rPr>
      </w:pPr>
    </w:p>
    <w:p w:rsidR="00137C50" w:rsidRPr="00A372C4" w:rsidRDefault="00137C50" w:rsidP="00137C50">
      <w:pPr>
        <w:tabs>
          <w:tab w:val="num" w:pos="540"/>
        </w:tabs>
        <w:spacing w:line="360" w:lineRule="exact"/>
        <w:ind w:left="480" w:hangingChars="200" w:hanging="480"/>
        <w:rPr>
          <w:rFonts w:ascii="標楷體" w:eastAsia="標楷體" w:hAnsi="標楷體"/>
        </w:rPr>
      </w:pPr>
      <w:r w:rsidRPr="00A372C4">
        <w:rPr>
          <w:rFonts w:ascii="標楷體" w:eastAsia="標楷體" w:hAnsi="標楷體" w:hint="eastAsia"/>
        </w:rPr>
        <w:t>一、為規範學生社團</w:t>
      </w:r>
      <w:r>
        <w:rPr>
          <w:rFonts w:ascii="標楷體" w:eastAsia="標楷體" w:hAnsi="標楷體" w:hint="eastAsia"/>
        </w:rPr>
        <w:t>空間</w:t>
      </w:r>
      <w:r w:rsidRPr="00A372C4">
        <w:rPr>
          <w:rFonts w:ascii="標楷體" w:eastAsia="標楷體" w:hAnsi="標楷體" w:hint="eastAsia"/>
        </w:rPr>
        <w:t>之申請使用、管理及維護，特訂定「國立臺北藝術大學</w:t>
      </w:r>
      <w:r w:rsidRPr="005802EC">
        <w:rPr>
          <w:rFonts w:ascii="標楷體" w:eastAsia="標楷體" w:hAnsi="標楷體" w:hint="eastAsia"/>
        </w:rPr>
        <w:t>社團空間使用</w:t>
      </w:r>
      <w:r w:rsidRPr="00A372C4">
        <w:rPr>
          <w:rFonts w:ascii="標楷體" w:eastAsia="標楷體" w:hAnsi="標楷體" w:hint="eastAsia"/>
        </w:rPr>
        <w:t>管理規則」（以下簡稱本規則）。</w:t>
      </w:r>
    </w:p>
    <w:p w:rsidR="00137C50" w:rsidRPr="00A372C4" w:rsidRDefault="00137C50" w:rsidP="00137C50">
      <w:pPr>
        <w:tabs>
          <w:tab w:val="num" w:pos="540"/>
        </w:tabs>
        <w:spacing w:line="360" w:lineRule="exact"/>
        <w:ind w:left="480" w:hangingChars="200" w:hanging="480"/>
        <w:rPr>
          <w:rFonts w:ascii="標楷體" w:eastAsia="標楷體" w:hAnsi="標楷體"/>
        </w:rPr>
      </w:pPr>
      <w:r w:rsidRPr="00A372C4">
        <w:rPr>
          <w:rFonts w:ascii="標楷體" w:eastAsia="標楷體" w:hAnsi="標楷體" w:hint="eastAsia"/>
        </w:rPr>
        <w:t>二、本規則適用於本校所規劃之社團</w:t>
      </w:r>
      <w:r>
        <w:rPr>
          <w:rFonts w:ascii="標楷體" w:eastAsia="標楷體" w:hAnsi="標楷體" w:hint="eastAsia"/>
        </w:rPr>
        <w:t>空間</w:t>
      </w:r>
      <w:r w:rsidRPr="00A372C4">
        <w:rPr>
          <w:rFonts w:ascii="標楷體" w:eastAsia="標楷體" w:hAnsi="標楷體" w:hint="eastAsia"/>
        </w:rPr>
        <w:t>，每一學年度均需辦理更新申請作業。</w:t>
      </w:r>
    </w:p>
    <w:p w:rsidR="00137C50" w:rsidRPr="00A372C4" w:rsidRDefault="00137C50" w:rsidP="00137C50">
      <w:pPr>
        <w:tabs>
          <w:tab w:val="num" w:pos="540"/>
        </w:tabs>
        <w:spacing w:line="360" w:lineRule="exact"/>
        <w:ind w:left="480" w:hangingChars="200" w:hanging="480"/>
        <w:rPr>
          <w:rFonts w:ascii="標楷體" w:eastAsia="標楷體" w:hAnsi="標楷體"/>
        </w:rPr>
      </w:pPr>
      <w:r w:rsidRPr="00A372C4">
        <w:rPr>
          <w:rFonts w:ascii="標楷體" w:eastAsia="標楷體" w:hAnsi="標楷體" w:hint="eastAsia"/>
        </w:rPr>
        <w:t>三、社團</w:t>
      </w:r>
      <w:r>
        <w:rPr>
          <w:rFonts w:ascii="標楷體" w:eastAsia="標楷體" w:hAnsi="標楷體" w:hint="eastAsia"/>
        </w:rPr>
        <w:t>空間</w:t>
      </w:r>
      <w:r w:rsidRPr="00A372C4">
        <w:rPr>
          <w:rFonts w:ascii="標楷體" w:eastAsia="標楷體" w:hAnsi="標楷體" w:hint="eastAsia"/>
        </w:rPr>
        <w:t>之申請與分配</w:t>
      </w:r>
    </w:p>
    <w:p w:rsidR="00137C50" w:rsidRPr="00102995"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（一）所有社團均得於每學年度社團評鑑成績發表後，向課外活動指導組提出社團</w:t>
      </w:r>
      <w:r>
        <w:rPr>
          <w:rFonts w:ascii="標楷體" w:eastAsia="標楷體" w:hAnsi="標楷體" w:hint="eastAsia"/>
        </w:rPr>
        <w:t>空間</w:t>
      </w:r>
      <w:r w:rsidRPr="00A372C4">
        <w:rPr>
          <w:rFonts w:ascii="標楷體" w:eastAsia="標楷體" w:hAnsi="標楷體" w:hint="eastAsia"/>
        </w:rPr>
        <w:t>使用申請</w:t>
      </w:r>
      <w:r w:rsidRPr="00102995">
        <w:rPr>
          <w:rFonts w:ascii="標楷體" w:eastAsia="標楷體" w:hAnsi="標楷體" w:hint="eastAsia"/>
        </w:rPr>
        <w:t>，包含已在使用社團空間之社團。</w:t>
      </w:r>
      <w:r w:rsidRPr="00102995">
        <w:rPr>
          <w:rFonts w:ascii="標楷體" w:eastAsia="標楷體" w:hAnsi="標楷體" w:cs="Arial"/>
          <w:shd w:val="clear" w:color="auto" w:fill="FFFFFF"/>
        </w:rPr>
        <w:t>未提出申請者</w:t>
      </w:r>
      <w:r w:rsidRPr="00102995">
        <w:rPr>
          <w:rFonts w:ascii="標楷體" w:eastAsia="標楷體" w:hAnsi="標楷體" w:cs="Arial" w:hint="eastAsia"/>
          <w:shd w:val="clear" w:color="auto" w:fill="FFFFFF"/>
        </w:rPr>
        <w:t>則</w:t>
      </w:r>
      <w:r w:rsidRPr="00102995">
        <w:rPr>
          <w:rFonts w:ascii="標楷體" w:eastAsia="標楷體" w:hAnsi="標楷體" w:cs="Arial"/>
          <w:shd w:val="clear" w:color="auto" w:fill="FFFFFF"/>
        </w:rPr>
        <w:t>不予分配</w:t>
      </w:r>
      <w:r w:rsidRPr="00102995">
        <w:rPr>
          <w:rFonts w:ascii="標楷體" w:eastAsia="標楷體" w:hAnsi="標楷體" w:cs="Arial" w:hint="eastAsia"/>
          <w:shd w:val="clear" w:color="auto" w:fill="FFFFFF"/>
        </w:rPr>
        <w:t>。</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（二）新成立社團</w:t>
      </w:r>
      <w:r w:rsidRPr="00A372C4">
        <w:rPr>
          <w:rStyle w:val="style13"/>
          <w:rFonts w:ascii="標楷體" w:eastAsia="標楷體" w:hAnsi="標楷體" w:hint="eastAsia"/>
        </w:rPr>
        <w:t>於</w:t>
      </w:r>
      <w:r w:rsidRPr="00A372C4">
        <w:rPr>
          <w:rStyle w:val="style13"/>
          <w:rFonts w:ascii="標楷體" w:eastAsia="標楷體" w:hAnsi="標楷體"/>
        </w:rPr>
        <w:t>成立一年後</w:t>
      </w:r>
      <w:r w:rsidRPr="00A372C4">
        <w:rPr>
          <w:rStyle w:val="style13"/>
          <w:rFonts w:ascii="標楷體" w:eastAsia="標楷體" w:hAnsi="標楷體" w:hint="eastAsia"/>
        </w:rPr>
        <w:t>，俟社務正常運作，並通過社團評鑑後，</w:t>
      </w:r>
      <w:r w:rsidRPr="00A372C4">
        <w:rPr>
          <w:rStyle w:val="style13"/>
          <w:rFonts w:ascii="標楷體" w:eastAsia="標楷體" w:hAnsi="標楷體"/>
        </w:rPr>
        <w:t>始得</w:t>
      </w:r>
      <w:r w:rsidRPr="00A372C4">
        <w:rPr>
          <w:rFonts w:ascii="標楷體" w:eastAsia="標楷體" w:hAnsi="標楷體" w:hint="eastAsia"/>
        </w:rPr>
        <w:t>提出社團</w:t>
      </w:r>
      <w:r>
        <w:rPr>
          <w:rFonts w:ascii="標楷體" w:eastAsia="標楷體" w:hAnsi="標楷體" w:hint="eastAsia"/>
        </w:rPr>
        <w:t>空間</w:t>
      </w:r>
      <w:r w:rsidRPr="00A372C4">
        <w:rPr>
          <w:rFonts w:ascii="標楷體" w:eastAsia="標楷體" w:hAnsi="標楷體" w:hint="eastAsia"/>
        </w:rPr>
        <w:t>使用申請。</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（三）課外活動指導組於每學年度開學後四週內，完成該學年度之社團</w:t>
      </w:r>
      <w:r>
        <w:rPr>
          <w:rFonts w:ascii="標楷體" w:eastAsia="標楷體" w:hAnsi="標楷體" w:hint="eastAsia"/>
        </w:rPr>
        <w:t>空間</w:t>
      </w:r>
      <w:r w:rsidRPr="00A372C4">
        <w:rPr>
          <w:rFonts w:ascii="標楷體" w:eastAsia="標楷體" w:hAnsi="標楷體" w:hint="eastAsia"/>
        </w:rPr>
        <w:t>分配作業。</w:t>
      </w:r>
    </w:p>
    <w:p w:rsidR="00137C50" w:rsidRPr="00A372C4" w:rsidRDefault="00137C50" w:rsidP="00137C50">
      <w:pPr>
        <w:spacing w:line="360" w:lineRule="exact"/>
        <w:rPr>
          <w:rFonts w:ascii="標楷體" w:eastAsia="標楷體" w:hAnsi="標楷體"/>
        </w:rPr>
      </w:pPr>
      <w:r w:rsidRPr="00A372C4">
        <w:rPr>
          <w:rFonts w:ascii="標楷體" w:eastAsia="標楷體" w:hAnsi="標楷體" w:hint="eastAsia"/>
        </w:rPr>
        <w:t>四、社團</w:t>
      </w:r>
      <w:r>
        <w:rPr>
          <w:rFonts w:ascii="標楷體" w:eastAsia="標楷體" w:hAnsi="標楷體" w:hint="eastAsia"/>
        </w:rPr>
        <w:t>空間</w:t>
      </w:r>
      <w:r w:rsidRPr="00A372C4">
        <w:rPr>
          <w:rFonts w:ascii="標楷體" w:eastAsia="標楷體" w:hAnsi="標楷體" w:hint="eastAsia"/>
        </w:rPr>
        <w:t>分配原則</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（一）社團</w:t>
      </w:r>
      <w:r>
        <w:rPr>
          <w:rFonts w:ascii="標楷體" w:eastAsia="標楷體" w:hAnsi="標楷體" w:hint="eastAsia"/>
        </w:rPr>
        <w:t>空間</w:t>
      </w:r>
      <w:r w:rsidRPr="00A372C4">
        <w:rPr>
          <w:rFonts w:ascii="標楷體" w:eastAsia="標楷體" w:hAnsi="標楷體" w:hint="eastAsia"/>
        </w:rPr>
        <w:t>區分為</w:t>
      </w:r>
      <w:r w:rsidRPr="00282326">
        <w:rPr>
          <w:rFonts w:ascii="標楷體" w:eastAsia="標楷體" w:hAnsi="標楷體" w:hint="eastAsia"/>
        </w:rPr>
        <w:t>社團</w:t>
      </w:r>
      <w:r>
        <w:rPr>
          <w:rFonts w:ascii="標楷體" w:eastAsia="標楷體" w:hAnsi="標楷體" w:hint="eastAsia"/>
        </w:rPr>
        <w:t>辦公室</w:t>
      </w:r>
      <w:r w:rsidRPr="00282326">
        <w:rPr>
          <w:rFonts w:ascii="標楷體" w:eastAsia="標楷體" w:hAnsi="標楷體" w:hint="eastAsia"/>
        </w:rPr>
        <w:t>及社團聯合</w:t>
      </w:r>
      <w:r>
        <w:rPr>
          <w:rFonts w:ascii="標楷體" w:eastAsia="標楷體" w:hAnsi="標楷體" w:hint="eastAsia"/>
        </w:rPr>
        <w:t>空間</w:t>
      </w:r>
      <w:r w:rsidRPr="00A372C4">
        <w:rPr>
          <w:rFonts w:ascii="標楷體" w:eastAsia="標楷體" w:hAnsi="標楷體" w:hint="eastAsia"/>
        </w:rPr>
        <w:t>等二類，係依據本校社團</w:t>
      </w:r>
      <w:r>
        <w:rPr>
          <w:rFonts w:ascii="標楷體" w:eastAsia="標楷體" w:hAnsi="標楷體" w:hint="eastAsia"/>
        </w:rPr>
        <w:t>空間</w:t>
      </w:r>
      <w:r w:rsidRPr="00A372C4">
        <w:rPr>
          <w:rFonts w:ascii="標楷體" w:eastAsia="標楷體" w:hAnsi="標楷體" w:hint="eastAsia"/>
        </w:rPr>
        <w:t>現況及社團性質進行分配作業。</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（二）因本校社團</w:t>
      </w:r>
      <w:r>
        <w:rPr>
          <w:rFonts w:ascii="標楷體" w:eastAsia="標楷體" w:hAnsi="標楷體" w:hint="eastAsia"/>
        </w:rPr>
        <w:t>空間</w:t>
      </w:r>
      <w:r w:rsidRPr="00A372C4">
        <w:rPr>
          <w:rFonts w:ascii="標楷體" w:eastAsia="標楷體" w:hAnsi="標楷體" w:hint="eastAsia"/>
        </w:rPr>
        <w:t>數量較登記核可之社團數少，社團</w:t>
      </w:r>
      <w:r>
        <w:rPr>
          <w:rFonts w:ascii="標楷體" w:eastAsia="標楷體" w:hAnsi="標楷體" w:hint="eastAsia"/>
        </w:rPr>
        <w:t>空間</w:t>
      </w:r>
      <w:r w:rsidRPr="00A372C4">
        <w:rPr>
          <w:rFonts w:ascii="標楷體" w:eastAsia="標楷體" w:hAnsi="標楷體" w:hint="eastAsia"/>
        </w:rPr>
        <w:t>分配將依據社團評鑑、</w:t>
      </w:r>
      <w:r>
        <w:rPr>
          <w:rFonts w:ascii="標楷體" w:eastAsia="標楷體" w:hAnsi="標楷體" w:hint="eastAsia"/>
        </w:rPr>
        <w:t>空間</w:t>
      </w:r>
      <w:r w:rsidRPr="00A372C4">
        <w:rPr>
          <w:rFonts w:ascii="標楷體" w:eastAsia="標楷體" w:hAnsi="標楷體" w:hint="eastAsia"/>
        </w:rPr>
        <w:t>使用維護情況及環境整理之成績排序，依據評比成績高低分配，並依序遞補至社團</w:t>
      </w:r>
      <w:r>
        <w:rPr>
          <w:rFonts w:ascii="標楷體" w:eastAsia="標楷體" w:hAnsi="標楷體" w:hint="eastAsia"/>
        </w:rPr>
        <w:t>空間</w:t>
      </w:r>
      <w:r w:rsidRPr="00A372C4">
        <w:rPr>
          <w:rFonts w:ascii="標楷體" w:eastAsia="標楷體" w:hAnsi="標楷體" w:hint="eastAsia"/>
        </w:rPr>
        <w:t>分配完畢為止。評比成績較差之社團，則無法分配社團</w:t>
      </w:r>
      <w:r>
        <w:rPr>
          <w:rFonts w:ascii="標楷體" w:eastAsia="標楷體" w:hAnsi="標楷體" w:hint="eastAsia"/>
        </w:rPr>
        <w:t>空間</w:t>
      </w:r>
      <w:r w:rsidRPr="00A372C4">
        <w:rPr>
          <w:rFonts w:ascii="標楷體" w:eastAsia="標楷體" w:hAnsi="標楷體" w:hint="eastAsia"/>
        </w:rPr>
        <w:t>使用。</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（三）如有社團因故喪失社團</w:t>
      </w:r>
      <w:r>
        <w:rPr>
          <w:rFonts w:ascii="標楷體" w:eastAsia="標楷體" w:hAnsi="標楷體" w:hint="eastAsia"/>
        </w:rPr>
        <w:t>空間</w:t>
      </w:r>
      <w:r w:rsidRPr="00A372C4">
        <w:rPr>
          <w:rFonts w:ascii="標楷體" w:eastAsia="標楷體" w:hAnsi="標楷體" w:hint="eastAsia"/>
        </w:rPr>
        <w:t>使用權，遷出之社團</w:t>
      </w:r>
      <w:r>
        <w:rPr>
          <w:rFonts w:ascii="標楷體" w:eastAsia="標楷體" w:hAnsi="標楷體" w:hint="eastAsia"/>
        </w:rPr>
        <w:t>空間</w:t>
      </w:r>
      <w:r w:rsidRPr="00A372C4">
        <w:rPr>
          <w:rFonts w:ascii="標楷體" w:eastAsia="標楷體" w:hAnsi="標楷體" w:hint="eastAsia"/>
        </w:rPr>
        <w:t>則由等候名單內排序較前之社團，依序遞補。</w:t>
      </w:r>
    </w:p>
    <w:p w:rsidR="00137C50" w:rsidRPr="00A372C4" w:rsidRDefault="00137C50" w:rsidP="00137C50">
      <w:pPr>
        <w:spacing w:line="360" w:lineRule="exact"/>
        <w:rPr>
          <w:rFonts w:ascii="標楷體" w:eastAsia="標楷體" w:hAnsi="標楷體"/>
        </w:rPr>
      </w:pPr>
      <w:r w:rsidRPr="00A372C4">
        <w:rPr>
          <w:rFonts w:ascii="標楷體" w:eastAsia="標楷體" w:hAnsi="標楷體" w:hint="eastAsia"/>
        </w:rPr>
        <w:t>五、社團遷入及遷出</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（一）社團</w:t>
      </w:r>
      <w:r>
        <w:rPr>
          <w:rFonts w:ascii="標楷體" w:eastAsia="標楷體" w:hAnsi="標楷體" w:hint="eastAsia"/>
        </w:rPr>
        <w:t>空間</w:t>
      </w:r>
      <w:r w:rsidRPr="00A372C4">
        <w:rPr>
          <w:rFonts w:ascii="標楷體" w:eastAsia="標楷體" w:hAnsi="標楷體" w:hint="eastAsia"/>
        </w:rPr>
        <w:t>經分配作業完成後，即可向課外活動指導組辦理遷入手續，未經許可，不得任意調換或轉讓。</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（二）經裁併或解散之社團，立即取消社團</w:t>
      </w:r>
      <w:r>
        <w:rPr>
          <w:rFonts w:ascii="標楷體" w:eastAsia="標楷體" w:hAnsi="標楷體" w:hint="eastAsia"/>
        </w:rPr>
        <w:t>空間</w:t>
      </w:r>
      <w:r w:rsidRPr="00A372C4">
        <w:rPr>
          <w:rFonts w:ascii="標楷體" w:eastAsia="標楷體" w:hAnsi="標楷體" w:hint="eastAsia"/>
        </w:rPr>
        <w:t>之使用權，並需於接獲通知後二週內遷出社團</w:t>
      </w:r>
      <w:r>
        <w:rPr>
          <w:rFonts w:ascii="標楷體" w:eastAsia="標楷體" w:hAnsi="標楷體" w:hint="eastAsia"/>
        </w:rPr>
        <w:t>空間</w:t>
      </w:r>
      <w:r w:rsidRPr="00A372C4">
        <w:rPr>
          <w:rFonts w:ascii="標楷體" w:eastAsia="標楷體" w:hAnsi="標楷體"/>
        </w:rPr>
        <w:t>；如因特殊原因必須延後，須敘明理由報請核准。</w:t>
      </w:r>
    </w:p>
    <w:p w:rsidR="00137C50" w:rsidRPr="00A372C4" w:rsidRDefault="00137C50" w:rsidP="00137C50">
      <w:pPr>
        <w:tabs>
          <w:tab w:val="left" w:pos="540"/>
        </w:tabs>
        <w:spacing w:line="360" w:lineRule="exact"/>
        <w:ind w:leftChars="200" w:left="1200" w:hangingChars="300" w:hanging="720"/>
        <w:rPr>
          <w:rFonts w:ascii="標楷體" w:eastAsia="標楷體" w:hAnsi="標楷體"/>
        </w:rPr>
      </w:pPr>
      <w:r w:rsidRPr="00A372C4">
        <w:rPr>
          <w:rFonts w:ascii="標楷體" w:eastAsia="標楷體" w:hAnsi="標楷體" w:hint="eastAsia"/>
        </w:rPr>
        <w:t>（三）遷出社團</w:t>
      </w:r>
      <w:r>
        <w:rPr>
          <w:rFonts w:ascii="標楷體" w:eastAsia="標楷體" w:hAnsi="標楷體" w:hint="eastAsia"/>
        </w:rPr>
        <w:t>空間</w:t>
      </w:r>
      <w:r w:rsidRPr="00A372C4">
        <w:rPr>
          <w:rFonts w:ascii="標楷體" w:eastAsia="標楷體" w:hAnsi="標楷體" w:hint="eastAsia"/>
        </w:rPr>
        <w:t>之社團，應將社團</w:t>
      </w:r>
      <w:r>
        <w:rPr>
          <w:rFonts w:ascii="標楷體" w:eastAsia="標楷體" w:hAnsi="標楷體" w:hint="eastAsia"/>
        </w:rPr>
        <w:t>空間</w:t>
      </w:r>
      <w:r w:rsidRPr="00A372C4">
        <w:rPr>
          <w:rFonts w:ascii="標楷體" w:eastAsia="標楷體" w:hAnsi="標楷體" w:hint="eastAsia"/>
        </w:rPr>
        <w:t>打掃清潔後，歸還公物及鑰匙，</w:t>
      </w:r>
      <w:r>
        <w:rPr>
          <w:rFonts w:ascii="標楷體" w:eastAsia="標楷體" w:hAnsi="標楷體" w:hint="eastAsia"/>
        </w:rPr>
        <w:t>空間</w:t>
      </w:r>
      <w:r w:rsidRPr="00A372C4">
        <w:rPr>
          <w:rFonts w:ascii="標楷體" w:eastAsia="標楷體" w:hAnsi="標楷體" w:hint="eastAsia"/>
        </w:rPr>
        <w:t>公物遺失或損壞，需照價賠償。遷出通知二週後，社</w:t>
      </w:r>
      <w:r>
        <w:rPr>
          <w:rFonts w:ascii="標楷體" w:eastAsia="標楷體" w:hAnsi="標楷體" w:hint="eastAsia"/>
        </w:rPr>
        <w:t>團空間</w:t>
      </w:r>
      <w:r w:rsidRPr="00A372C4">
        <w:rPr>
          <w:rFonts w:ascii="標楷體" w:eastAsia="標楷體" w:hAnsi="標楷體"/>
        </w:rPr>
        <w:t>殘留</w:t>
      </w:r>
      <w:r w:rsidRPr="00A372C4">
        <w:rPr>
          <w:rFonts w:ascii="標楷體" w:eastAsia="標楷體" w:hAnsi="標楷體" w:hint="eastAsia"/>
        </w:rPr>
        <w:t>之</w:t>
      </w:r>
      <w:r w:rsidRPr="00A372C4">
        <w:rPr>
          <w:rFonts w:ascii="標楷體" w:eastAsia="標楷體" w:hAnsi="標楷體"/>
        </w:rPr>
        <w:t>社團財物，視為拋棄</w:t>
      </w:r>
      <w:r w:rsidRPr="00A372C4">
        <w:rPr>
          <w:rFonts w:ascii="標楷體" w:eastAsia="標楷體" w:hAnsi="標楷體" w:hint="eastAsia"/>
        </w:rPr>
        <w:t>。</w:t>
      </w:r>
    </w:p>
    <w:p w:rsidR="00137C50" w:rsidRPr="00A372C4" w:rsidRDefault="00137C50" w:rsidP="00137C50">
      <w:pPr>
        <w:spacing w:line="360" w:lineRule="exact"/>
        <w:rPr>
          <w:rFonts w:ascii="標楷體" w:eastAsia="標楷體" w:hAnsi="標楷體"/>
        </w:rPr>
      </w:pPr>
      <w:r w:rsidRPr="00A372C4">
        <w:rPr>
          <w:rFonts w:ascii="標楷體" w:eastAsia="標楷體" w:hAnsi="標楷體" w:hint="eastAsia"/>
        </w:rPr>
        <w:t>六、社團</w:t>
      </w:r>
      <w:r>
        <w:rPr>
          <w:rFonts w:ascii="標楷體" w:eastAsia="標楷體" w:hAnsi="標楷體" w:hint="eastAsia"/>
        </w:rPr>
        <w:t>空間</w:t>
      </w:r>
      <w:r w:rsidRPr="00A372C4">
        <w:rPr>
          <w:rFonts w:ascii="標楷體" w:eastAsia="標楷體" w:hAnsi="標楷體" w:hint="eastAsia"/>
        </w:rPr>
        <w:t>使用規定</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（一）不得高聲喧嘩或製造噪音。</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（二）離開社團</w:t>
      </w:r>
      <w:r>
        <w:rPr>
          <w:rFonts w:ascii="標楷體" w:eastAsia="標楷體" w:hAnsi="標楷體" w:hint="eastAsia"/>
        </w:rPr>
        <w:t>空間</w:t>
      </w:r>
      <w:r w:rsidRPr="00A372C4">
        <w:rPr>
          <w:rFonts w:ascii="標楷體" w:eastAsia="標楷體" w:hAnsi="標楷體" w:hint="eastAsia"/>
        </w:rPr>
        <w:t>時，應關閉門窗及一切電源，以維護安全。</w:t>
      </w:r>
    </w:p>
    <w:p w:rsidR="00137C50" w:rsidRPr="00A372C4" w:rsidRDefault="00137C50" w:rsidP="00137C50">
      <w:pPr>
        <w:tabs>
          <w:tab w:val="left" w:pos="540"/>
        </w:tabs>
        <w:spacing w:line="360" w:lineRule="exact"/>
        <w:ind w:leftChars="200" w:left="1200" w:hangingChars="300" w:hanging="720"/>
        <w:rPr>
          <w:rFonts w:ascii="標楷體" w:eastAsia="標楷體" w:hAnsi="標楷體"/>
        </w:rPr>
      </w:pPr>
      <w:r w:rsidRPr="00A372C4">
        <w:rPr>
          <w:rFonts w:ascii="標楷體" w:eastAsia="標楷體" w:hAnsi="標楷體" w:hint="eastAsia"/>
        </w:rPr>
        <w:t>（三）社團</w:t>
      </w:r>
      <w:r>
        <w:rPr>
          <w:rFonts w:ascii="標楷體" w:eastAsia="標楷體" w:hAnsi="標楷體" w:hint="eastAsia"/>
        </w:rPr>
        <w:t>空間</w:t>
      </w:r>
      <w:r w:rsidRPr="00A372C4">
        <w:rPr>
          <w:rFonts w:ascii="標楷體" w:eastAsia="標楷體" w:hAnsi="標楷體" w:hint="eastAsia"/>
        </w:rPr>
        <w:t>內，不得飼養寵物或堆積雜物，亦不得存放危險物品、違禁品或垃圾，以維護安全衛生。</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（四）因安全管理因素，社團需負責鑰匙之保管責任，不得隨意複製交於他人，或添加其它門鎖。</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lastRenderedPageBreak/>
        <w:t>（五）社團</w:t>
      </w:r>
      <w:r>
        <w:rPr>
          <w:rFonts w:ascii="標楷體" w:eastAsia="標楷體" w:hAnsi="標楷體" w:hint="eastAsia"/>
        </w:rPr>
        <w:t>空間</w:t>
      </w:r>
      <w:r w:rsidRPr="00A372C4">
        <w:rPr>
          <w:rFonts w:ascii="標楷體" w:eastAsia="標楷體" w:hAnsi="標楷體" w:hint="eastAsia"/>
        </w:rPr>
        <w:t>之公物、傢具及設備應愛惜使用，不得擅自攜出、交換或搬移它處。</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（六）為維護社團</w:t>
      </w:r>
      <w:r>
        <w:rPr>
          <w:rFonts w:ascii="標楷體" w:eastAsia="標楷體" w:hAnsi="標楷體" w:hint="eastAsia"/>
        </w:rPr>
        <w:t>空間</w:t>
      </w:r>
      <w:r w:rsidRPr="00A372C4">
        <w:rPr>
          <w:rFonts w:ascii="標楷體" w:eastAsia="標楷體" w:hAnsi="標楷體" w:hint="eastAsia"/>
        </w:rPr>
        <w:t>公共安全，嚴禁社團</w:t>
      </w:r>
      <w:r>
        <w:rPr>
          <w:rFonts w:ascii="標楷體" w:eastAsia="標楷體" w:hAnsi="標楷體" w:hint="eastAsia"/>
        </w:rPr>
        <w:t>空間</w:t>
      </w:r>
      <w:r w:rsidRPr="00A372C4">
        <w:rPr>
          <w:rFonts w:ascii="標楷體" w:eastAsia="標楷體" w:hAnsi="標楷體" w:hint="eastAsia"/>
        </w:rPr>
        <w:t>內烹飪炊煮、留宿、使用電熱產品、吸煙、喝酒和賭博等行為。</w:t>
      </w:r>
    </w:p>
    <w:p w:rsidR="00137C50" w:rsidRPr="00A372C4"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（七）社團</w:t>
      </w:r>
      <w:r>
        <w:rPr>
          <w:rFonts w:ascii="標楷體" w:eastAsia="標楷體" w:hAnsi="標楷體" w:hint="eastAsia"/>
        </w:rPr>
        <w:t>空間</w:t>
      </w:r>
      <w:r w:rsidRPr="00A372C4">
        <w:rPr>
          <w:rFonts w:ascii="標楷體" w:eastAsia="標楷體" w:hAnsi="標楷體" w:hint="eastAsia"/>
        </w:rPr>
        <w:t>內應維持整潔，門窗不可遮掩，以利管理人員管控、評分。</w:t>
      </w:r>
    </w:p>
    <w:p w:rsidR="00137C50" w:rsidRPr="005802EC" w:rsidRDefault="00137C50" w:rsidP="00137C50">
      <w:pPr>
        <w:spacing w:line="360" w:lineRule="exact"/>
        <w:ind w:leftChars="200" w:left="1200" w:hangingChars="300" w:hanging="720"/>
        <w:rPr>
          <w:rFonts w:ascii="標楷體" w:eastAsia="標楷體" w:hAnsi="標楷體"/>
        </w:rPr>
      </w:pPr>
      <w:r w:rsidRPr="00A372C4">
        <w:rPr>
          <w:rFonts w:ascii="標楷體" w:eastAsia="標楷體" w:hAnsi="標楷體" w:hint="eastAsia"/>
        </w:rPr>
        <w:t>（八）</w:t>
      </w:r>
      <w:r w:rsidRPr="005802EC">
        <w:rPr>
          <w:rFonts w:ascii="標楷體" w:eastAsia="標楷體" w:hAnsi="標楷體" w:hint="eastAsia"/>
        </w:rPr>
        <w:t>社團</w:t>
      </w:r>
      <w:r>
        <w:rPr>
          <w:rFonts w:ascii="標楷體" w:eastAsia="標楷體" w:hAnsi="標楷體" w:hint="eastAsia"/>
        </w:rPr>
        <w:t>空間</w:t>
      </w:r>
      <w:r w:rsidRPr="005802EC">
        <w:rPr>
          <w:rFonts w:ascii="標楷體" w:eastAsia="標楷體" w:hAnsi="標楷體" w:hint="eastAsia"/>
        </w:rPr>
        <w:t>開放時間分為綜合宿舍為每日9:00至22:00(春節時間、暑假需提供住宿生存放行李，暫不開放)。活動中心每日7:30至22:00(搖滾音樂性社團，上班時間暫不開放使用)。如需於開放時間外使用社團</w:t>
      </w:r>
      <w:r>
        <w:rPr>
          <w:rFonts w:ascii="標楷體" w:eastAsia="標楷體" w:hAnsi="標楷體" w:hint="eastAsia"/>
        </w:rPr>
        <w:t>空間</w:t>
      </w:r>
      <w:r w:rsidRPr="005802EC">
        <w:rPr>
          <w:rFonts w:ascii="標楷體" w:eastAsia="標楷體" w:hAnsi="標楷體" w:hint="eastAsia"/>
        </w:rPr>
        <w:t>，須事先向課外活動組登記申請核准。</w:t>
      </w:r>
    </w:p>
    <w:p w:rsidR="00137C50" w:rsidRPr="005802EC" w:rsidRDefault="00137C50" w:rsidP="00137C50">
      <w:pPr>
        <w:spacing w:line="360" w:lineRule="exact"/>
        <w:ind w:leftChars="200" w:left="480"/>
        <w:rPr>
          <w:rFonts w:ascii="標楷體" w:eastAsia="標楷體" w:hAnsi="標楷體"/>
        </w:rPr>
      </w:pPr>
      <w:r w:rsidRPr="005802EC">
        <w:rPr>
          <w:rFonts w:ascii="標楷體" w:eastAsia="標楷體" w:hAnsi="標楷體" w:hint="eastAsia"/>
        </w:rPr>
        <w:t>如有社團違反上列情事，除依校規處理外，並得視情節輕重，取消社團</w:t>
      </w:r>
      <w:r>
        <w:rPr>
          <w:rFonts w:ascii="標楷體" w:eastAsia="標楷體" w:hAnsi="標楷體" w:hint="eastAsia"/>
        </w:rPr>
        <w:t>空間</w:t>
      </w:r>
      <w:r w:rsidRPr="005802EC">
        <w:rPr>
          <w:rFonts w:ascii="標楷體" w:eastAsia="標楷體" w:hAnsi="標楷體" w:hint="eastAsia"/>
        </w:rPr>
        <w:t>之使用權，並繳回鑰匙。</w:t>
      </w:r>
    </w:p>
    <w:p w:rsidR="00137C50" w:rsidRPr="005802EC" w:rsidRDefault="00137C50" w:rsidP="00137C50">
      <w:pPr>
        <w:spacing w:line="360" w:lineRule="exact"/>
        <w:ind w:left="480" w:hangingChars="200" w:hanging="480"/>
        <w:rPr>
          <w:rFonts w:ascii="標楷體" w:eastAsia="標楷體" w:hAnsi="標楷體"/>
        </w:rPr>
      </w:pPr>
      <w:r w:rsidRPr="005802EC">
        <w:rPr>
          <w:rFonts w:ascii="標楷體" w:eastAsia="標楷體" w:hAnsi="標楷體" w:hint="eastAsia"/>
        </w:rPr>
        <w:t>七、各社團</w:t>
      </w:r>
      <w:r>
        <w:rPr>
          <w:rFonts w:ascii="標楷體" w:eastAsia="標楷體" w:hAnsi="標楷體" w:hint="eastAsia"/>
        </w:rPr>
        <w:t>空間</w:t>
      </w:r>
      <w:r w:rsidRPr="005802EC">
        <w:rPr>
          <w:rFonts w:ascii="標楷體" w:eastAsia="標楷體" w:hAnsi="標楷體" w:hint="eastAsia"/>
        </w:rPr>
        <w:t>若有毀損或需修繕情事，得於學期結束前，向課外活動指導組提出，並由課外活動指導組評估、釐清責任歸屬後進行修繕。</w:t>
      </w:r>
    </w:p>
    <w:p w:rsidR="00137C50" w:rsidRPr="005802EC" w:rsidRDefault="00137C50" w:rsidP="00137C50">
      <w:pPr>
        <w:spacing w:line="360" w:lineRule="exact"/>
        <w:ind w:left="540" w:hangingChars="225" w:hanging="540"/>
        <w:rPr>
          <w:rFonts w:ascii="標楷體" w:eastAsia="標楷體" w:hAnsi="標楷體"/>
        </w:rPr>
      </w:pPr>
      <w:r w:rsidRPr="005802EC">
        <w:rPr>
          <w:rFonts w:ascii="標楷體" w:eastAsia="標楷體" w:hAnsi="標楷體" w:hint="eastAsia"/>
        </w:rPr>
        <w:t>八、</w:t>
      </w:r>
      <w:r w:rsidRPr="005802EC">
        <w:rPr>
          <w:rFonts w:ascii="標楷體" w:eastAsia="標楷體" w:hAnsi="標楷體"/>
        </w:rPr>
        <w:t>本規則經</w:t>
      </w:r>
      <w:r w:rsidRPr="005802EC">
        <w:rPr>
          <w:rFonts w:ascii="標楷體" w:eastAsia="標楷體" w:hAnsi="標楷體" w:hint="eastAsia"/>
        </w:rPr>
        <w:t>學生事務會議</w:t>
      </w:r>
      <w:r w:rsidRPr="005802EC">
        <w:rPr>
          <w:rFonts w:ascii="標楷體" w:eastAsia="標楷體" w:hAnsi="標楷體"/>
        </w:rPr>
        <w:t>通過</w:t>
      </w:r>
      <w:r w:rsidRPr="005802EC">
        <w:rPr>
          <w:rFonts w:ascii="標楷體" w:eastAsia="標楷體" w:hAnsi="標楷體" w:hint="eastAsia"/>
        </w:rPr>
        <w:t>，陳請校長核定後公布實施</w:t>
      </w:r>
      <w:r w:rsidRPr="005802EC">
        <w:rPr>
          <w:rFonts w:ascii="標楷體" w:eastAsia="標楷體" w:hAnsi="標楷體"/>
        </w:rPr>
        <w:t>，修正時亦同。</w:t>
      </w:r>
    </w:p>
    <w:p w:rsidR="00137C50" w:rsidRPr="009C5CD6" w:rsidRDefault="00137C50" w:rsidP="00137C50">
      <w:pPr>
        <w:spacing w:line="400" w:lineRule="exact"/>
        <w:jc w:val="center"/>
        <w:rPr>
          <w:rFonts w:ascii="標楷體" w:eastAsia="標楷體" w:hAnsi="標楷體"/>
        </w:rPr>
      </w:pPr>
    </w:p>
    <w:p w:rsidR="00137C50" w:rsidRP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Default="00137C50" w:rsidP="00137C50"/>
    <w:p w:rsidR="00137C50" w:rsidRDefault="00137C50" w:rsidP="00137C50"/>
    <w:p w:rsidR="005166E7" w:rsidRDefault="005166E7" w:rsidP="00137C50"/>
    <w:p w:rsidR="005166E7" w:rsidRDefault="005166E7" w:rsidP="00137C50"/>
    <w:p w:rsidR="005166E7" w:rsidRDefault="005166E7" w:rsidP="00137C50"/>
    <w:p w:rsidR="005166E7" w:rsidRDefault="005166E7" w:rsidP="00137C50"/>
    <w:p w:rsidR="005166E7" w:rsidRDefault="005166E7" w:rsidP="00137C50"/>
    <w:p w:rsidR="005166E7" w:rsidRDefault="005166E7" w:rsidP="00137C50"/>
    <w:p w:rsidR="005166E7" w:rsidRDefault="005166E7" w:rsidP="00137C50"/>
    <w:p w:rsidR="005166E7" w:rsidRDefault="005166E7" w:rsidP="00137C50"/>
    <w:p w:rsidR="005166E7" w:rsidRDefault="005166E7" w:rsidP="00137C50"/>
    <w:p w:rsidR="005166E7" w:rsidRDefault="005166E7" w:rsidP="00137C50"/>
    <w:p w:rsidR="005166E7" w:rsidRDefault="005166E7" w:rsidP="00137C50"/>
    <w:p w:rsidR="005166E7" w:rsidRDefault="005166E7" w:rsidP="00137C50"/>
    <w:p w:rsidR="005166E7" w:rsidRDefault="005166E7" w:rsidP="00137C50"/>
    <w:p w:rsidR="005166E7" w:rsidRDefault="005166E7" w:rsidP="00137C50"/>
    <w:p w:rsidR="005166E7" w:rsidRDefault="005166E7" w:rsidP="00137C50"/>
    <w:p w:rsidR="005166E7" w:rsidRDefault="005166E7" w:rsidP="00137C50"/>
    <w:p w:rsidR="00E4055B" w:rsidRPr="00C7633B" w:rsidRDefault="00E4055B" w:rsidP="00E4055B">
      <w:pPr>
        <w:widowControl/>
        <w:jc w:val="center"/>
        <w:rPr>
          <w:rFonts w:ascii="標楷體" w:eastAsia="標楷體" w:hAnsi="標楷體"/>
          <w:kern w:val="0"/>
          <w:sz w:val="32"/>
          <w:szCs w:val="32"/>
        </w:rPr>
      </w:pPr>
      <w:r w:rsidRPr="00C7633B">
        <w:rPr>
          <w:rFonts w:ascii="標楷體" w:eastAsia="標楷體" w:hAnsi="標楷體"/>
          <w:kern w:val="0"/>
          <w:sz w:val="32"/>
          <w:szCs w:val="32"/>
        </w:rPr>
        <w:lastRenderedPageBreak/>
        <w:t>10</w:t>
      </w:r>
      <w:r>
        <w:rPr>
          <w:rFonts w:ascii="標楷體" w:eastAsia="標楷體" w:hAnsi="標楷體" w:hint="eastAsia"/>
          <w:kern w:val="0"/>
          <w:sz w:val="32"/>
          <w:szCs w:val="32"/>
        </w:rPr>
        <w:t>4</w:t>
      </w:r>
      <w:r w:rsidRPr="00C7633B">
        <w:rPr>
          <w:rFonts w:ascii="標楷體" w:eastAsia="標楷體" w:hAnsi="標楷體" w:hint="eastAsia"/>
          <w:kern w:val="0"/>
          <w:sz w:val="32"/>
          <w:szCs w:val="32"/>
        </w:rPr>
        <w:t>學年度第</w:t>
      </w:r>
      <w:r>
        <w:rPr>
          <w:rFonts w:ascii="標楷體" w:eastAsia="標楷體" w:hAnsi="標楷體" w:hint="eastAsia"/>
          <w:kern w:val="0"/>
          <w:sz w:val="32"/>
          <w:szCs w:val="32"/>
        </w:rPr>
        <w:t>1</w:t>
      </w:r>
      <w:r w:rsidRPr="00C7633B">
        <w:rPr>
          <w:rFonts w:ascii="標楷體" w:eastAsia="標楷體" w:hAnsi="標楷體" w:hint="eastAsia"/>
          <w:kern w:val="0"/>
          <w:sz w:val="32"/>
          <w:szCs w:val="32"/>
        </w:rPr>
        <w:t>學期學生事務會議決議執行情形彙辦表</w:t>
      </w:r>
    </w:p>
    <w:tbl>
      <w:tblPr>
        <w:tblW w:w="10490" w:type="dxa"/>
        <w:tblInd w:w="-743" w:type="dxa"/>
        <w:tblBorders>
          <w:top w:val="thinThickThinSmallGap" w:sz="12" w:space="0" w:color="auto"/>
          <w:left w:val="thinThickThinSmallGap" w:sz="12" w:space="0" w:color="auto"/>
          <w:bottom w:val="thinThickThinSmallGap" w:sz="12" w:space="0" w:color="auto"/>
          <w:right w:val="thinThickThinSmallGap" w:sz="12" w:space="0" w:color="auto"/>
          <w:insideH w:val="single" w:sz="4" w:space="0" w:color="auto"/>
          <w:insideV w:val="single" w:sz="4" w:space="0" w:color="auto"/>
        </w:tblBorders>
        <w:tblLook w:val="00A0" w:firstRow="1" w:lastRow="0" w:firstColumn="1" w:lastColumn="0" w:noHBand="0" w:noVBand="0"/>
      </w:tblPr>
      <w:tblGrid>
        <w:gridCol w:w="851"/>
        <w:gridCol w:w="1559"/>
        <w:gridCol w:w="2269"/>
        <w:gridCol w:w="3260"/>
        <w:gridCol w:w="992"/>
        <w:gridCol w:w="1559"/>
      </w:tblGrid>
      <w:tr w:rsidR="00E4055B" w:rsidRPr="00C7633B" w:rsidTr="00201BF4">
        <w:trPr>
          <w:trHeight w:val="1058"/>
        </w:trPr>
        <w:tc>
          <w:tcPr>
            <w:tcW w:w="851" w:type="dxa"/>
            <w:tcBorders>
              <w:top w:val="thinThickThinSmallGap" w:sz="12" w:space="0" w:color="auto"/>
            </w:tcBorders>
            <w:vAlign w:val="center"/>
          </w:tcPr>
          <w:p w:rsidR="00E4055B" w:rsidRPr="00C7633B" w:rsidRDefault="00E4055B" w:rsidP="00E4055B">
            <w:pPr>
              <w:autoSpaceDE w:val="0"/>
              <w:autoSpaceDN w:val="0"/>
              <w:adjustRightInd w:val="0"/>
              <w:spacing w:line="240" w:lineRule="exact"/>
              <w:jc w:val="center"/>
              <w:rPr>
                <w:rFonts w:ascii="標楷體" w:eastAsia="標楷體" w:hAnsi="標楷體"/>
                <w:kern w:val="0"/>
                <w:szCs w:val="24"/>
              </w:rPr>
            </w:pPr>
            <w:r w:rsidRPr="00C7633B">
              <w:rPr>
                <w:rFonts w:ascii="標楷體" w:eastAsia="標楷體" w:hAnsi="標楷體" w:hint="eastAsia"/>
                <w:kern w:val="0"/>
                <w:szCs w:val="24"/>
              </w:rPr>
              <w:t>案</w:t>
            </w:r>
          </w:p>
          <w:p w:rsidR="00E4055B" w:rsidRPr="00C7633B" w:rsidRDefault="00E4055B" w:rsidP="00E4055B">
            <w:pPr>
              <w:autoSpaceDE w:val="0"/>
              <w:autoSpaceDN w:val="0"/>
              <w:adjustRightInd w:val="0"/>
              <w:spacing w:line="240" w:lineRule="exact"/>
              <w:jc w:val="center"/>
              <w:rPr>
                <w:rFonts w:ascii="標楷體" w:eastAsia="標楷體" w:hAnsi="標楷體"/>
                <w:kern w:val="0"/>
                <w:szCs w:val="24"/>
              </w:rPr>
            </w:pPr>
          </w:p>
          <w:p w:rsidR="00E4055B" w:rsidRPr="00C7633B" w:rsidRDefault="00E4055B" w:rsidP="00E4055B">
            <w:pPr>
              <w:autoSpaceDE w:val="0"/>
              <w:autoSpaceDN w:val="0"/>
              <w:adjustRightInd w:val="0"/>
              <w:spacing w:line="240" w:lineRule="exact"/>
              <w:jc w:val="center"/>
              <w:rPr>
                <w:rFonts w:ascii="標楷體" w:eastAsia="標楷體" w:hAnsi="標楷體"/>
                <w:kern w:val="0"/>
                <w:szCs w:val="24"/>
              </w:rPr>
            </w:pPr>
            <w:r w:rsidRPr="00C7633B">
              <w:rPr>
                <w:rFonts w:ascii="標楷體" w:eastAsia="標楷體" w:hAnsi="標楷體" w:hint="eastAsia"/>
                <w:kern w:val="0"/>
                <w:szCs w:val="24"/>
              </w:rPr>
              <w:t>號</w:t>
            </w:r>
          </w:p>
        </w:tc>
        <w:tc>
          <w:tcPr>
            <w:tcW w:w="1559" w:type="dxa"/>
            <w:tcBorders>
              <w:top w:val="thinThickThinSmallGap" w:sz="12" w:space="0" w:color="auto"/>
            </w:tcBorders>
            <w:vAlign w:val="center"/>
          </w:tcPr>
          <w:p w:rsidR="00E4055B" w:rsidRPr="00C7633B" w:rsidRDefault="00E4055B" w:rsidP="00E4055B">
            <w:pPr>
              <w:spacing w:line="240" w:lineRule="exact"/>
              <w:ind w:leftChars="-12" w:left="-3" w:hangingChars="11" w:hanging="26"/>
              <w:jc w:val="center"/>
              <w:rPr>
                <w:rFonts w:ascii="標楷體" w:eastAsia="標楷體" w:hAnsi="標楷體"/>
                <w:szCs w:val="24"/>
              </w:rPr>
            </w:pPr>
            <w:r w:rsidRPr="00C7633B">
              <w:rPr>
                <w:rFonts w:ascii="標楷體" w:eastAsia="標楷體" w:hAnsi="標楷體" w:hint="eastAsia"/>
                <w:szCs w:val="24"/>
              </w:rPr>
              <w:t>提案人</w:t>
            </w:r>
          </w:p>
          <w:p w:rsidR="00E4055B" w:rsidRPr="00C7633B" w:rsidRDefault="00E4055B" w:rsidP="00E4055B">
            <w:pPr>
              <w:spacing w:line="240" w:lineRule="exact"/>
              <w:ind w:leftChars="-12" w:left="-3" w:hangingChars="11" w:hanging="26"/>
              <w:jc w:val="center"/>
              <w:rPr>
                <w:rFonts w:ascii="標楷體" w:eastAsia="標楷體" w:hAnsi="標楷體"/>
                <w:kern w:val="0"/>
                <w:sz w:val="32"/>
                <w:szCs w:val="32"/>
              </w:rPr>
            </w:pPr>
            <w:r w:rsidRPr="00C7633B">
              <w:rPr>
                <w:rFonts w:ascii="標楷體" w:eastAsia="標楷體" w:hAnsi="標楷體" w:hint="eastAsia"/>
                <w:szCs w:val="24"/>
              </w:rPr>
              <w:t>或單位</w:t>
            </w:r>
          </w:p>
        </w:tc>
        <w:tc>
          <w:tcPr>
            <w:tcW w:w="2269" w:type="dxa"/>
            <w:tcBorders>
              <w:top w:val="thinThickThinSmallGap" w:sz="12" w:space="0" w:color="auto"/>
            </w:tcBorders>
            <w:vAlign w:val="center"/>
          </w:tcPr>
          <w:p w:rsidR="00E4055B" w:rsidRPr="00C7633B" w:rsidRDefault="00E4055B" w:rsidP="00E4055B">
            <w:pPr>
              <w:autoSpaceDE w:val="0"/>
              <w:autoSpaceDN w:val="0"/>
              <w:adjustRightInd w:val="0"/>
              <w:spacing w:beforeLines="100" w:before="360" w:afterLines="100" w:after="360" w:line="360" w:lineRule="exact"/>
              <w:jc w:val="center"/>
              <w:rPr>
                <w:rFonts w:ascii="標楷體" w:eastAsia="標楷體" w:hAnsi="標楷體"/>
                <w:kern w:val="0"/>
                <w:sz w:val="32"/>
                <w:szCs w:val="32"/>
              </w:rPr>
            </w:pPr>
            <w:r w:rsidRPr="00C7633B">
              <w:rPr>
                <w:rFonts w:ascii="標楷體" w:eastAsia="標楷體" w:hAnsi="標楷體" w:hint="eastAsia"/>
                <w:szCs w:val="24"/>
              </w:rPr>
              <w:t>案由或提案</w:t>
            </w:r>
          </w:p>
        </w:tc>
        <w:tc>
          <w:tcPr>
            <w:tcW w:w="3260" w:type="dxa"/>
            <w:tcBorders>
              <w:top w:val="thinThickThinSmallGap" w:sz="12" w:space="0" w:color="auto"/>
            </w:tcBorders>
            <w:vAlign w:val="center"/>
          </w:tcPr>
          <w:p w:rsidR="00E4055B" w:rsidRPr="00C7633B" w:rsidRDefault="00E4055B" w:rsidP="00E4055B">
            <w:pPr>
              <w:autoSpaceDE w:val="0"/>
              <w:autoSpaceDN w:val="0"/>
              <w:adjustRightInd w:val="0"/>
              <w:spacing w:beforeLines="100" w:before="360" w:afterLines="100" w:after="360" w:line="360" w:lineRule="exact"/>
              <w:jc w:val="center"/>
              <w:rPr>
                <w:rFonts w:ascii="標楷體" w:eastAsia="標楷體" w:hAnsi="標楷體"/>
                <w:kern w:val="0"/>
                <w:sz w:val="32"/>
                <w:szCs w:val="32"/>
              </w:rPr>
            </w:pPr>
            <w:r w:rsidRPr="00C7633B">
              <w:rPr>
                <w:rFonts w:ascii="標楷體" w:eastAsia="標楷體" w:hAnsi="標楷體" w:hint="eastAsia"/>
                <w:szCs w:val="24"/>
              </w:rPr>
              <w:t>決議或裁示事項</w:t>
            </w:r>
          </w:p>
        </w:tc>
        <w:tc>
          <w:tcPr>
            <w:tcW w:w="992" w:type="dxa"/>
            <w:tcBorders>
              <w:top w:val="thinThickThinSmallGap" w:sz="12" w:space="0" w:color="auto"/>
            </w:tcBorders>
            <w:vAlign w:val="center"/>
          </w:tcPr>
          <w:p w:rsidR="00E4055B" w:rsidRPr="00C7633B" w:rsidRDefault="00E4055B" w:rsidP="00E4055B">
            <w:pPr>
              <w:spacing w:line="240" w:lineRule="exact"/>
              <w:ind w:leftChars="-24" w:left="-5" w:hangingChars="22" w:hanging="53"/>
              <w:jc w:val="center"/>
              <w:rPr>
                <w:rFonts w:ascii="標楷體" w:eastAsia="標楷體" w:hAnsi="標楷體"/>
                <w:szCs w:val="24"/>
              </w:rPr>
            </w:pPr>
            <w:r w:rsidRPr="00C7633B">
              <w:rPr>
                <w:rFonts w:ascii="標楷體" w:eastAsia="標楷體" w:hAnsi="標楷體" w:hint="eastAsia"/>
                <w:szCs w:val="24"/>
              </w:rPr>
              <w:t>承</w:t>
            </w:r>
          </w:p>
          <w:p w:rsidR="00E4055B" w:rsidRPr="00C7633B" w:rsidRDefault="00E4055B" w:rsidP="00E4055B">
            <w:pPr>
              <w:spacing w:line="240" w:lineRule="exact"/>
              <w:ind w:leftChars="-24" w:left="-5" w:hangingChars="22" w:hanging="53"/>
              <w:jc w:val="center"/>
              <w:rPr>
                <w:rFonts w:ascii="標楷體" w:eastAsia="標楷體" w:hAnsi="標楷體"/>
                <w:szCs w:val="24"/>
              </w:rPr>
            </w:pPr>
            <w:r w:rsidRPr="00C7633B">
              <w:rPr>
                <w:rFonts w:ascii="標楷體" w:eastAsia="標楷體" w:hAnsi="標楷體" w:hint="eastAsia"/>
                <w:szCs w:val="24"/>
              </w:rPr>
              <w:t>辦</w:t>
            </w:r>
          </w:p>
          <w:p w:rsidR="00E4055B" w:rsidRPr="00C7633B" w:rsidRDefault="00E4055B" w:rsidP="00E4055B">
            <w:pPr>
              <w:autoSpaceDE w:val="0"/>
              <w:autoSpaceDN w:val="0"/>
              <w:adjustRightInd w:val="0"/>
              <w:spacing w:line="240" w:lineRule="exact"/>
              <w:ind w:leftChars="-24" w:left="-5" w:hangingChars="22" w:hanging="53"/>
              <w:jc w:val="center"/>
              <w:rPr>
                <w:rFonts w:ascii="標楷體" w:eastAsia="標楷體" w:hAnsi="標楷體"/>
                <w:szCs w:val="24"/>
              </w:rPr>
            </w:pPr>
            <w:r w:rsidRPr="00C7633B">
              <w:rPr>
                <w:rFonts w:ascii="標楷體" w:eastAsia="標楷體" w:hAnsi="標楷體" w:hint="eastAsia"/>
                <w:szCs w:val="24"/>
              </w:rPr>
              <w:t>單</w:t>
            </w:r>
          </w:p>
          <w:p w:rsidR="00E4055B" w:rsidRPr="00C7633B" w:rsidRDefault="00E4055B" w:rsidP="00E4055B">
            <w:pPr>
              <w:autoSpaceDE w:val="0"/>
              <w:autoSpaceDN w:val="0"/>
              <w:adjustRightInd w:val="0"/>
              <w:spacing w:line="240" w:lineRule="exact"/>
              <w:ind w:leftChars="-24" w:left="-5" w:hangingChars="22" w:hanging="53"/>
              <w:jc w:val="center"/>
              <w:rPr>
                <w:rFonts w:ascii="標楷體" w:eastAsia="標楷體" w:hAnsi="標楷體"/>
                <w:kern w:val="0"/>
                <w:sz w:val="32"/>
                <w:szCs w:val="32"/>
              </w:rPr>
            </w:pPr>
            <w:r w:rsidRPr="00C7633B">
              <w:rPr>
                <w:rFonts w:ascii="標楷體" w:eastAsia="標楷體" w:hAnsi="標楷體" w:hint="eastAsia"/>
                <w:szCs w:val="24"/>
              </w:rPr>
              <w:t>位</w:t>
            </w:r>
          </w:p>
        </w:tc>
        <w:tc>
          <w:tcPr>
            <w:tcW w:w="1559" w:type="dxa"/>
            <w:tcBorders>
              <w:top w:val="thinThickThinSmallGap" w:sz="12" w:space="0" w:color="auto"/>
            </w:tcBorders>
            <w:vAlign w:val="center"/>
          </w:tcPr>
          <w:p w:rsidR="00E4055B" w:rsidRPr="00C7633B" w:rsidRDefault="00E4055B" w:rsidP="00E4055B">
            <w:pPr>
              <w:autoSpaceDE w:val="0"/>
              <w:autoSpaceDN w:val="0"/>
              <w:adjustRightInd w:val="0"/>
              <w:spacing w:beforeLines="100" w:before="360" w:afterLines="100" w:after="360" w:line="360" w:lineRule="exact"/>
              <w:jc w:val="center"/>
              <w:rPr>
                <w:rFonts w:ascii="標楷體" w:eastAsia="標楷體" w:hAnsi="標楷體"/>
                <w:kern w:val="0"/>
                <w:sz w:val="32"/>
                <w:szCs w:val="32"/>
              </w:rPr>
            </w:pPr>
            <w:r w:rsidRPr="00C7633B">
              <w:rPr>
                <w:rFonts w:ascii="標楷體" w:eastAsia="標楷體" w:hAnsi="標楷體" w:hint="eastAsia"/>
                <w:szCs w:val="24"/>
              </w:rPr>
              <w:t>執行情形或進度</w:t>
            </w:r>
          </w:p>
        </w:tc>
      </w:tr>
      <w:tr w:rsidR="00E4055B" w:rsidRPr="00C7633B" w:rsidTr="00201BF4">
        <w:trPr>
          <w:trHeight w:val="1081"/>
        </w:trPr>
        <w:tc>
          <w:tcPr>
            <w:tcW w:w="851" w:type="dxa"/>
            <w:vAlign w:val="center"/>
          </w:tcPr>
          <w:p w:rsidR="00E4055B" w:rsidRPr="00C7633B" w:rsidRDefault="00E4055B" w:rsidP="00E4055B">
            <w:pPr>
              <w:autoSpaceDE w:val="0"/>
              <w:autoSpaceDN w:val="0"/>
              <w:adjustRightInd w:val="0"/>
              <w:spacing w:line="240" w:lineRule="exact"/>
              <w:jc w:val="both"/>
              <w:rPr>
                <w:rFonts w:ascii="標楷體" w:eastAsia="標楷體" w:hAnsi="標楷體"/>
                <w:kern w:val="0"/>
                <w:sz w:val="28"/>
                <w:szCs w:val="28"/>
              </w:rPr>
            </w:pPr>
            <w:r w:rsidRPr="00C7633B">
              <w:rPr>
                <w:rFonts w:ascii="標楷體" w:eastAsia="標楷體" w:hAnsi="標楷體" w:hint="eastAsia"/>
                <w:kern w:val="0"/>
                <w:sz w:val="28"/>
                <w:szCs w:val="28"/>
              </w:rPr>
              <w:t>一</w:t>
            </w:r>
          </w:p>
        </w:tc>
        <w:tc>
          <w:tcPr>
            <w:tcW w:w="1559" w:type="dxa"/>
            <w:vAlign w:val="center"/>
          </w:tcPr>
          <w:p w:rsidR="00E4055B" w:rsidRPr="00C7633B" w:rsidRDefault="004D0F8E" w:rsidP="00E4055B">
            <w:pPr>
              <w:autoSpaceDE w:val="0"/>
              <w:autoSpaceDN w:val="0"/>
              <w:adjustRightInd w:val="0"/>
              <w:spacing w:line="240" w:lineRule="exact"/>
              <w:ind w:leftChars="-39" w:left="-94"/>
              <w:jc w:val="center"/>
              <w:rPr>
                <w:rFonts w:ascii="標楷體" w:eastAsia="標楷體" w:hAnsi="標楷體"/>
                <w:kern w:val="0"/>
                <w:szCs w:val="24"/>
              </w:rPr>
            </w:pPr>
            <w:r w:rsidRPr="004D0F8E">
              <w:rPr>
                <w:rFonts w:ascii="標楷體" w:eastAsia="標楷體" w:hAnsi="標楷體" w:hint="eastAsia"/>
                <w:sz w:val="28"/>
                <w:szCs w:val="28"/>
              </w:rPr>
              <w:t>音樂學系</w:t>
            </w:r>
          </w:p>
        </w:tc>
        <w:tc>
          <w:tcPr>
            <w:tcW w:w="2269" w:type="dxa"/>
            <w:vAlign w:val="center"/>
          </w:tcPr>
          <w:p w:rsidR="004D0F8E" w:rsidRPr="00787D59" w:rsidRDefault="004D0F8E" w:rsidP="004D0F8E">
            <w:pPr>
              <w:spacing w:line="400" w:lineRule="exact"/>
              <w:rPr>
                <w:rFonts w:ascii="標楷體" w:eastAsia="標楷體" w:hAnsi="標楷體" w:cs="Arial"/>
                <w:bCs/>
                <w:color w:val="222222"/>
                <w:kern w:val="0"/>
                <w:sz w:val="28"/>
                <w:szCs w:val="28"/>
              </w:rPr>
            </w:pPr>
            <w:r w:rsidRPr="00787D59">
              <w:rPr>
                <w:rFonts w:ascii="標楷體" w:eastAsia="標楷體" w:hAnsi="標楷體" w:cs="Arial" w:hint="eastAsia"/>
                <w:bCs/>
                <w:color w:val="222222"/>
                <w:kern w:val="0"/>
                <w:sz w:val="28"/>
                <w:szCs w:val="28"/>
              </w:rPr>
              <w:t>音樂學系大學部陳邑瑄</w:t>
            </w:r>
            <w:r w:rsidRPr="00787D59">
              <w:rPr>
                <w:rFonts w:ascii="Arial" w:hAnsi="Arial" w:cs="Arial"/>
                <w:bCs/>
                <w:color w:val="222222"/>
                <w:kern w:val="0"/>
                <w:sz w:val="28"/>
                <w:szCs w:val="28"/>
              </w:rPr>
              <w:t>(</w:t>
            </w:r>
            <w:r w:rsidRPr="00787D59">
              <w:rPr>
                <w:rFonts w:ascii="Arial" w:hAnsi="Arial" w:cs="Arial" w:hint="eastAsia"/>
                <w:bCs/>
                <w:color w:val="222222"/>
                <w:kern w:val="0"/>
                <w:sz w:val="28"/>
                <w:szCs w:val="28"/>
              </w:rPr>
              <w:t>110311053</w:t>
            </w:r>
            <w:r w:rsidRPr="00787D59">
              <w:rPr>
                <w:rFonts w:ascii="Arial" w:hAnsi="Arial" w:cs="Arial"/>
                <w:bCs/>
                <w:color w:val="222222"/>
                <w:kern w:val="0"/>
                <w:sz w:val="28"/>
                <w:szCs w:val="28"/>
              </w:rPr>
              <w:t>)</w:t>
            </w:r>
            <w:r w:rsidRPr="00787D59">
              <w:rPr>
                <w:rFonts w:ascii="標楷體" w:eastAsia="標楷體" w:hAnsi="標楷體" w:cs="Arial" w:hint="eastAsia"/>
                <w:bCs/>
                <w:color w:val="222222"/>
                <w:kern w:val="0"/>
                <w:sz w:val="28"/>
                <w:szCs w:val="28"/>
              </w:rPr>
              <w:t>同學獲國外重要獎項，成績斐然，提請給予同學大功乙</w:t>
            </w:r>
            <w:r>
              <w:rPr>
                <w:rFonts w:ascii="標楷體" w:eastAsia="標楷體" w:hAnsi="標楷體" w:cs="Arial" w:hint="eastAsia"/>
                <w:bCs/>
                <w:color w:val="222222"/>
                <w:kern w:val="0"/>
                <w:sz w:val="28"/>
                <w:szCs w:val="28"/>
              </w:rPr>
              <w:t>次</w:t>
            </w:r>
            <w:r w:rsidRPr="00787D59">
              <w:rPr>
                <w:rFonts w:ascii="標楷體" w:eastAsia="標楷體" w:hAnsi="標楷體" w:cs="Arial" w:hint="eastAsia"/>
                <w:bCs/>
                <w:color w:val="222222"/>
                <w:kern w:val="0"/>
                <w:sz w:val="28"/>
                <w:szCs w:val="28"/>
              </w:rPr>
              <w:t>，</w:t>
            </w:r>
            <w:r w:rsidRPr="00787D59">
              <w:rPr>
                <w:rFonts w:ascii="Arial" w:hAnsi="Arial" w:cs="Arial"/>
                <w:bCs/>
                <w:color w:val="222222"/>
                <w:kern w:val="0"/>
                <w:sz w:val="28"/>
                <w:szCs w:val="28"/>
              </w:rPr>
              <w:t> </w:t>
            </w:r>
            <w:r w:rsidRPr="00787D59">
              <w:rPr>
                <w:rFonts w:ascii="標楷體" w:eastAsia="標楷體" w:hAnsi="標楷體" w:cs="Arial" w:hint="eastAsia"/>
                <w:bCs/>
                <w:color w:val="222222"/>
                <w:kern w:val="0"/>
                <w:sz w:val="28"/>
                <w:szCs w:val="28"/>
              </w:rPr>
              <w:t>以茲鼓勵。</w:t>
            </w:r>
          </w:p>
          <w:p w:rsidR="00E4055B" w:rsidRPr="004D0F8E" w:rsidRDefault="00E4055B" w:rsidP="00E4055B">
            <w:pPr>
              <w:snapToGrid w:val="0"/>
              <w:spacing w:before="120" w:line="240" w:lineRule="atLeast"/>
              <w:ind w:left="2" w:rightChars="-58" w:right="-139" w:hanging="2"/>
              <w:rPr>
                <w:rFonts w:ascii="標楷體" w:eastAsia="標楷體" w:hAnsi="標楷體"/>
                <w:szCs w:val="24"/>
              </w:rPr>
            </w:pPr>
          </w:p>
        </w:tc>
        <w:tc>
          <w:tcPr>
            <w:tcW w:w="3260" w:type="dxa"/>
            <w:vAlign w:val="center"/>
          </w:tcPr>
          <w:p w:rsidR="00E4055B" w:rsidRPr="00FE61FD" w:rsidRDefault="00E4055B" w:rsidP="00E4055B">
            <w:pPr>
              <w:autoSpaceDE w:val="0"/>
              <w:autoSpaceDN w:val="0"/>
              <w:adjustRightInd w:val="0"/>
              <w:spacing w:line="360" w:lineRule="exact"/>
              <w:rPr>
                <w:rFonts w:ascii="標楷體" w:eastAsia="標楷體" w:hAnsi="標楷體"/>
                <w:sz w:val="28"/>
                <w:szCs w:val="28"/>
              </w:rPr>
            </w:pPr>
            <w:r w:rsidRPr="00FE61FD">
              <w:rPr>
                <w:rFonts w:ascii="標楷體" w:eastAsia="標楷體" w:hAnsi="標楷體" w:hint="eastAsia"/>
                <w:kern w:val="0"/>
                <w:sz w:val="28"/>
                <w:szCs w:val="28"/>
              </w:rPr>
              <w:t>照案通過。</w:t>
            </w:r>
          </w:p>
        </w:tc>
        <w:tc>
          <w:tcPr>
            <w:tcW w:w="992" w:type="dxa"/>
            <w:vAlign w:val="center"/>
          </w:tcPr>
          <w:p w:rsidR="00E4055B" w:rsidRPr="00C7633B" w:rsidRDefault="004D4EE1" w:rsidP="00E4055B">
            <w:pPr>
              <w:autoSpaceDE w:val="0"/>
              <w:autoSpaceDN w:val="0"/>
              <w:adjustRightInd w:val="0"/>
              <w:spacing w:line="320" w:lineRule="exact"/>
              <w:ind w:leftChars="-31" w:left="-73" w:hanging="1"/>
              <w:jc w:val="distribute"/>
              <w:rPr>
                <w:rFonts w:ascii="標楷體" w:eastAsia="標楷體" w:hAnsi="標楷體"/>
                <w:spacing w:val="-30"/>
                <w:kern w:val="0"/>
                <w:szCs w:val="24"/>
              </w:rPr>
            </w:pPr>
            <w:r>
              <w:rPr>
                <w:rFonts w:ascii="標楷體" w:eastAsia="標楷體" w:hAnsi="標楷體" w:hint="eastAsia"/>
                <w:sz w:val="28"/>
                <w:szCs w:val="28"/>
              </w:rPr>
              <w:t>生輔組</w:t>
            </w:r>
          </w:p>
        </w:tc>
        <w:tc>
          <w:tcPr>
            <w:tcW w:w="1559" w:type="dxa"/>
            <w:vAlign w:val="center"/>
          </w:tcPr>
          <w:p w:rsidR="00E4055B" w:rsidRPr="00C7633B" w:rsidRDefault="00E4055B" w:rsidP="00E4055B">
            <w:pPr>
              <w:autoSpaceDE w:val="0"/>
              <w:autoSpaceDN w:val="0"/>
              <w:adjustRightInd w:val="0"/>
              <w:spacing w:line="280" w:lineRule="exact"/>
              <w:ind w:leftChars="-39" w:left="-94" w:rightChars="-34" w:right="-82"/>
              <w:rPr>
                <w:rFonts w:ascii="標楷體" w:eastAsia="標楷體" w:hAnsi="標楷體"/>
                <w:kern w:val="0"/>
                <w:szCs w:val="24"/>
              </w:rPr>
            </w:pPr>
          </w:p>
        </w:tc>
      </w:tr>
      <w:tr w:rsidR="00E4055B" w:rsidRPr="00C7633B" w:rsidTr="00201BF4">
        <w:trPr>
          <w:trHeight w:val="1238"/>
        </w:trPr>
        <w:tc>
          <w:tcPr>
            <w:tcW w:w="851" w:type="dxa"/>
            <w:vAlign w:val="center"/>
          </w:tcPr>
          <w:p w:rsidR="00E4055B" w:rsidRPr="00FE61FD" w:rsidRDefault="00E4055B" w:rsidP="00E4055B">
            <w:pPr>
              <w:autoSpaceDE w:val="0"/>
              <w:autoSpaceDN w:val="0"/>
              <w:adjustRightInd w:val="0"/>
              <w:spacing w:line="240" w:lineRule="exact"/>
              <w:jc w:val="both"/>
              <w:rPr>
                <w:rFonts w:ascii="標楷體" w:eastAsia="標楷體" w:hAnsi="標楷體"/>
                <w:kern w:val="0"/>
                <w:sz w:val="28"/>
                <w:szCs w:val="28"/>
              </w:rPr>
            </w:pPr>
            <w:r w:rsidRPr="00FE61FD">
              <w:rPr>
                <w:rFonts w:ascii="標楷體" w:eastAsia="標楷體" w:hAnsi="標楷體" w:hint="eastAsia"/>
                <w:kern w:val="0"/>
                <w:sz w:val="28"/>
                <w:szCs w:val="28"/>
              </w:rPr>
              <w:t>二</w:t>
            </w:r>
          </w:p>
        </w:tc>
        <w:tc>
          <w:tcPr>
            <w:tcW w:w="1559" w:type="dxa"/>
            <w:vAlign w:val="center"/>
          </w:tcPr>
          <w:p w:rsidR="00E4055B" w:rsidRPr="006D315E" w:rsidRDefault="00FE61FD" w:rsidP="00E4055B">
            <w:pPr>
              <w:autoSpaceDE w:val="0"/>
              <w:autoSpaceDN w:val="0"/>
              <w:adjustRightInd w:val="0"/>
              <w:spacing w:line="320" w:lineRule="exact"/>
              <w:ind w:leftChars="-39" w:left="-94"/>
              <w:jc w:val="center"/>
              <w:rPr>
                <w:rFonts w:ascii="標楷體" w:eastAsia="標楷體" w:hAnsi="標楷體"/>
                <w:kern w:val="0"/>
                <w:sz w:val="28"/>
                <w:szCs w:val="28"/>
              </w:rPr>
            </w:pPr>
            <w:r w:rsidRPr="006D315E">
              <w:rPr>
                <w:rFonts w:ascii="標楷體" w:eastAsia="標楷體" w:hAnsi="標楷體" w:hint="eastAsia"/>
                <w:sz w:val="28"/>
                <w:szCs w:val="28"/>
              </w:rPr>
              <w:t>學務處生活輔導組</w:t>
            </w:r>
          </w:p>
        </w:tc>
        <w:tc>
          <w:tcPr>
            <w:tcW w:w="2269" w:type="dxa"/>
            <w:vAlign w:val="center"/>
          </w:tcPr>
          <w:p w:rsidR="00E4055B" w:rsidRPr="006D315E" w:rsidRDefault="00FE61FD" w:rsidP="00FE61FD">
            <w:pPr>
              <w:spacing w:line="400" w:lineRule="exact"/>
              <w:rPr>
                <w:rFonts w:ascii="標楷體" w:eastAsia="標楷體" w:hAnsi="標楷體"/>
                <w:sz w:val="28"/>
                <w:szCs w:val="28"/>
              </w:rPr>
            </w:pPr>
            <w:r w:rsidRPr="006D315E">
              <w:rPr>
                <w:rFonts w:ascii="標楷體" w:eastAsia="標楷體" w:hAnsi="標楷體" w:hint="eastAsia"/>
                <w:sz w:val="28"/>
                <w:szCs w:val="28"/>
              </w:rPr>
              <w:t>有關「國立臺北藝術大學學生獎懲辦法」部分條文修正草案，提請審議。</w:t>
            </w:r>
          </w:p>
        </w:tc>
        <w:tc>
          <w:tcPr>
            <w:tcW w:w="3260" w:type="dxa"/>
            <w:vAlign w:val="center"/>
          </w:tcPr>
          <w:p w:rsidR="00E4055B" w:rsidRPr="006D315E" w:rsidRDefault="00FE61FD" w:rsidP="00FE61FD">
            <w:pPr>
              <w:autoSpaceDE w:val="0"/>
              <w:autoSpaceDN w:val="0"/>
              <w:adjustRightInd w:val="0"/>
              <w:spacing w:line="320" w:lineRule="exact"/>
              <w:ind w:leftChars="-1" w:left="566" w:hangingChars="203" w:hanging="568"/>
              <w:rPr>
                <w:rFonts w:ascii="標楷體" w:eastAsia="標楷體" w:hAnsi="標楷體"/>
                <w:sz w:val="28"/>
                <w:szCs w:val="28"/>
              </w:rPr>
            </w:pPr>
            <w:r w:rsidRPr="006D315E">
              <w:rPr>
                <w:rFonts w:ascii="標楷體" w:eastAsia="標楷體" w:hAnsi="標楷體" w:hint="eastAsia"/>
                <w:kern w:val="0"/>
                <w:sz w:val="28"/>
                <w:szCs w:val="28"/>
              </w:rPr>
              <w:t>照案通過。</w:t>
            </w:r>
          </w:p>
        </w:tc>
        <w:tc>
          <w:tcPr>
            <w:tcW w:w="992" w:type="dxa"/>
            <w:vAlign w:val="center"/>
          </w:tcPr>
          <w:p w:rsidR="00E4055B" w:rsidRPr="006D315E" w:rsidRDefault="00201BF4" w:rsidP="00E4055B">
            <w:pPr>
              <w:autoSpaceDE w:val="0"/>
              <w:autoSpaceDN w:val="0"/>
              <w:adjustRightInd w:val="0"/>
              <w:spacing w:line="320" w:lineRule="exact"/>
              <w:ind w:leftChars="-31" w:left="-73" w:hanging="1"/>
              <w:jc w:val="distribute"/>
              <w:rPr>
                <w:rFonts w:ascii="標楷體" w:eastAsia="標楷體" w:hAnsi="標楷體"/>
                <w:spacing w:val="-30"/>
                <w:kern w:val="0"/>
                <w:sz w:val="28"/>
                <w:szCs w:val="28"/>
              </w:rPr>
            </w:pPr>
            <w:r>
              <w:rPr>
                <w:rFonts w:ascii="標楷體" w:eastAsia="標楷體" w:hAnsi="標楷體" w:hint="eastAsia"/>
                <w:sz w:val="28"/>
                <w:szCs w:val="28"/>
              </w:rPr>
              <w:t>生輔組</w:t>
            </w:r>
          </w:p>
        </w:tc>
        <w:tc>
          <w:tcPr>
            <w:tcW w:w="1559" w:type="dxa"/>
            <w:vAlign w:val="center"/>
          </w:tcPr>
          <w:p w:rsidR="00E4055B" w:rsidRPr="006D315E" w:rsidRDefault="00E4055B" w:rsidP="00E4055B">
            <w:pPr>
              <w:autoSpaceDE w:val="0"/>
              <w:autoSpaceDN w:val="0"/>
              <w:adjustRightInd w:val="0"/>
              <w:spacing w:line="280" w:lineRule="exact"/>
              <w:jc w:val="both"/>
              <w:rPr>
                <w:rFonts w:ascii="標楷體" w:eastAsia="標楷體" w:hAnsi="標楷體"/>
                <w:kern w:val="0"/>
                <w:sz w:val="28"/>
                <w:szCs w:val="28"/>
              </w:rPr>
            </w:pPr>
          </w:p>
        </w:tc>
      </w:tr>
      <w:tr w:rsidR="00954FC7" w:rsidRPr="00C7633B" w:rsidTr="00201BF4">
        <w:trPr>
          <w:trHeight w:val="1238"/>
        </w:trPr>
        <w:tc>
          <w:tcPr>
            <w:tcW w:w="851" w:type="dxa"/>
            <w:vAlign w:val="center"/>
          </w:tcPr>
          <w:p w:rsidR="00954FC7" w:rsidRPr="00FE61FD" w:rsidRDefault="00954FC7" w:rsidP="00E4055B">
            <w:pPr>
              <w:autoSpaceDE w:val="0"/>
              <w:autoSpaceDN w:val="0"/>
              <w:adjustRightInd w:val="0"/>
              <w:spacing w:line="240" w:lineRule="exact"/>
              <w:jc w:val="both"/>
              <w:rPr>
                <w:rFonts w:ascii="標楷體" w:eastAsia="標楷體" w:hAnsi="標楷體"/>
                <w:kern w:val="0"/>
                <w:sz w:val="28"/>
                <w:szCs w:val="28"/>
              </w:rPr>
            </w:pPr>
            <w:r w:rsidRPr="00FE61FD">
              <w:rPr>
                <w:rFonts w:ascii="標楷體" w:eastAsia="標楷體" w:hAnsi="標楷體" w:hint="eastAsia"/>
                <w:kern w:val="0"/>
                <w:sz w:val="28"/>
                <w:szCs w:val="28"/>
              </w:rPr>
              <w:t>三</w:t>
            </w:r>
          </w:p>
        </w:tc>
        <w:tc>
          <w:tcPr>
            <w:tcW w:w="1559" w:type="dxa"/>
            <w:vAlign w:val="center"/>
          </w:tcPr>
          <w:p w:rsidR="00954FC7" w:rsidRPr="006D315E" w:rsidRDefault="00954FC7" w:rsidP="00E4055B">
            <w:pPr>
              <w:autoSpaceDE w:val="0"/>
              <w:autoSpaceDN w:val="0"/>
              <w:adjustRightInd w:val="0"/>
              <w:spacing w:line="320" w:lineRule="exact"/>
              <w:ind w:leftChars="-39" w:left="-94"/>
              <w:jc w:val="center"/>
              <w:rPr>
                <w:rFonts w:ascii="標楷體" w:eastAsia="標楷體" w:hAnsi="標楷體"/>
                <w:kern w:val="0"/>
                <w:sz w:val="28"/>
                <w:szCs w:val="28"/>
              </w:rPr>
            </w:pPr>
            <w:r w:rsidRPr="006D315E">
              <w:rPr>
                <w:rFonts w:ascii="標楷體" w:eastAsia="標楷體" w:hAnsi="標楷體" w:hint="eastAsia"/>
                <w:sz w:val="28"/>
                <w:szCs w:val="28"/>
              </w:rPr>
              <w:t>動畫學系</w:t>
            </w:r>
            <w:r w:rsidR="00CC42FC">
              <w:rPr>
                <w:rFonts w:ascii="標楷體" w:eastAsia="標楷體" w:hAnsi="標楷體" w:hint="eastAsia"/>
                <w:sz w:val="28"/>
                <w:szCs w:val="28"/>
              </w:rPr>
              <w:t>學會</w:t>
            </w:r>
          </w:p>
        </w:tc>
        <w:tc>
          <w:tcPr>
            <w:tcW w:w="2269" w:type="dxa"/>
            <w:vAlign w:val="center"/>
          </w:tcPr>
          <w:p w:rsidR="00954FC7" w:rsidRPr="006D315E" w:rsidRDefault="00954FC7" w:rsidP="00FE61FD">
            <w:pPr>
              <w:spacing w:line="400" w:lineRule="exact"/>
              <w:rPr>
                <w:rFonts w:ascii="標楷體" w:eastAsia="標楷體" w:hAnsi="標楷體"/>
                <w:sz w:val="28"/>
                <w:szCs w:val="28"/>
              </w:rPr>
            </w:pPr>
            <w:r w:rsidRPr="006D315E">
              <w:rPr>
                <w:rFonts w:ascii="標楷體" w:eastAsia="標楷體" w:hAnsi="標楷體" w:hint="eastAsia"/>
                <w:sz w:val="28"/>
                <w:szCs w:val="28"/>
              </w:rPr>
              <w:t>有關取得畢業門檻服務學習點數之方式，建議修正為不分類別，達到110點即可，請討論。</w:t>
            </w:r>
          </w:p>
        </w:tc>
        <w:tc>
          <w:tcPr>
            <w:tcW w:w="3260" w:type="dxa"/>
            <w:vAlign w:val="center"/>
          </w:tcPr>
          <w:p w:rsidR="00954FC7" w:rsidRPr="006D315E" w:rsidRDefault="007D45A2" w:rsidP="00CC42FC">
            <w:pPr>
              <w:autoSpaceDE w:val="0"/>
              <w:autoSpaceDN w:val="0"/>
              <w:adjustRightInd w:val="0"/>
              <w:spacing w:beforeLines="50" w:before="180" w:afterLines="50" w:after="180" w:line="360" w:lineRule="exact"/>
              <w:jc w:val="both"/>
              <w:rPr>
                <w:rFonts w:ascii="標楷體" w:eastAsia="標楷體" w:hAnsi="標楷體"/>
                <w:kern w:val="0"/>
                <w:sz w:val="28"/>
                <w:szCs w:val="28"/>
              </w:rPr>
            </w:pPr>
            <w:r w:rsidRPr="000D2D00">
              <w:rPr>
                <w:rFonts w:ascii="標楷體" w:eastAsia="標楷體" w:hAnsi="標楷體" w:hint="eastAsia"/>
                <w:sz w:val="28"/>
                <w:szCs w:val="28"/>
              </w:rPr>
              <w:t>因為本案內容並非學生事務會議的權責，所以在本會不</w:t>
            </w:r>
            <w:r>
              <w:rPr>
                <w:rFonts w:ascii="標楷體" w:eastAsia="標楷體" w:hAnsi="標楷體" w:hint="eastAsia"/>
                <w:sz w:val="28"/>
                <w:szCs w:val="28"/>
              </w:rPr>
              <w:t>便討論，</w:t>
            </w:r>
            <w:r w:rsidRPr="000D2D00">
              <w:rPr>
                <w:rFonts w:ascii="標楷體" w:eastAsia="標楷體" w:hAnsi="標楷體" w:hint="eastAsia"/>
                <w:sz w:val="28"/>
                <w:szCs w:val="28"/>
              </w:rPr>
              <w:t>將移</w:t>
            </w:r>
            <w:r>
              <w:rPr>
                <w:rFonts w:ascii="標楷體" w:eastAsia="標楷體" w:hAnsi="標楷體" w:hint="eastAsia"/>
                <w:sz w:val="28"/>
                <w:szCs w:val="28"/>
              </w:rPr>
              <w:t>本提案請</w:t>
            </w:r>
            <w:r w:rsidRPr="000D2D00">
              <w:rPr>
                <w:rFonts w:ascii="標楷體" w:eastAsia="標楷體" w:hAnsi="標楷體" w:hint="eastAsia"/>
                <w:sz w:val="28"/>
                <w:szCs w:val="28"/>
              </w:rPr>
              <w:t>服務學習委員會會議討論之。</w:t>
            </w:r>
          </w:p>
        </w:tc>
        <w:tc>
          <w:tcPr>
            <w:tcW w:w="992" w:type="dxa"/>
            <w:vAlign w:val="center"/>
          </w:tcPr>
          <w:p w:rsidR="00954FC7" w:rsidRPr="006D315E" w:rsidRDefault="004D4EE1" w:rsidP="00203AF2">
            <w:pPr>
              <w:autoSpaceDE w:val="0"/>
              <w:autoSpaceDN w:val="0"/>
              <w:adjustRightInd w:val="0"/>
              <w:spacing w:line="320" w:lineRule="exact"/>
              <w:ind w:leftChars="-31" w:left="-73" w:hanging="1"/>
              <w:jc w:val="distribute"/>
              <w:rPr>
                <w:rFonts w:ascii="標楷體" w:eastAsia="標楷體" w:hAnsi="標楷體"/>
                <w:kern w:val="0"/>
                <w:sz w:val="28"/>
                <w:szCs w:val="28"/>
              </w:rPr>
            </w:pPr>
            <w:r>
              <w:rPr>
                <w:rFonts w:ascii="標楷體" w:eastAsia="標楷體" w:hAnsi="標楷體" w:hint="eastAsia"/>
                <w:sz w:val="28"/>
                <w:szCs w:val="28"/>
              </w:rPr>
              <w:t>生輔組</w:t>
            </w:r>
          </w:p>
        </w:tc>
        <w:tc>
          <w:tcPr>
            <w:tcW w:w="1559" w:type="dxa"/>
            <w:vAlign w:val="center"/>
          </w:tcPr>
          <w:p w:rsidR="00954FC7" w:rsidRPr="006D315E" w:rsidRDefault="00954FC7" w:rsidP="00203AF2">
            <w:pPr>
              <w:autoSpaceDE w:val="0"/>
              <w:autoSpaceDN w:val="0"/>
              <w:adjustRightInd w:val="0"/>
              <w:spacing w:line="280" w:lineRule="exact"/>
              <w:jc w:val="both"/>
              <w:rPr>
                <w:rFonts w:ascii="標楷體" w:eastAsia="標楷體" w:hAnsi="標楷體"/>
                <w:kern w:val="0"/>
                <w:sz w:val="28"/>
                <w:szCs w:val="28"/>
              </w:rPr>
            </w:pPr>
          </w:p>
        </w:tc>
      </w:tr>
      <w:tr w:rsidR="00954FC7" w:rsidRPr="00C7633B" w:rsidTr="00201BF4">
        <w:trPr>
          <w:trHeight w:val="1238"/>
        </w:trPr>
        <w:tc>
          <w:tcPr>
            <w:tcW w:w="851" w:type="dxa"/>
            <w:vAlign w:val="center"/>
          </w:tcPr>
          <w:p w:rsidR="00954FC7" w:rsidRPr="00FE61FD" w:rsidRDefault="00954FC7" w:rsidP="00E4055B">
            <w:pPr>
              <w:autoSpaceDE w:val="0"/>
              <w:autoSpaceDN w:val="0"/>
              <w:adjustRightInd w:val="0"/>
              <w:spacing w:line="240" w:lineRule="exact"/>
              <w:jc w:val="both"/>
              <w:rPr>
                <w:rFonts w:ascii="標楷體" w:eastAsia="標楷體" w:hAnsi="標楷體"/>
                <w:kern w:val="0"/>
                <w:sz w:val="28"/>
                <w:szCs w:val="28"/>
              </w:rPr>
            </w:pPr>
            <w:r w:rsidRPr="00FE61FD">
              <w:rPr>
                <w:rFonts w:ascii="標楷體" w:eastAsia="標楷體" w:hAnsi="標楷體" w:hint="eastAsia"/>
                <w:kern w:val="0"/>
                <w:sz w:val="28"/>
                <w:szCs w:val="28"/>
              </w:rPr>
              <w:t>四</w:t>
            </w:r>
          </w:p>
        </w:tc>
        <w:tc>
          <w:tcPr>
            <w:tcW w:w="1559" w:type="dxa"/>
            <w:vAlign w:val="center"/>
          </w:tcPr>
          <w:p w:rsidR="00954FC7" w:rsidRPr="006D315E" w:rsidRDefault="00954FC7" w:rsidP="00E4055B">
            <w:pPr>
              <w:autoSpaceDE w:val="0"/>
              <w:autoSpaceDN w:val="0"/>
              <w:adjustRightInd w:val="0"/>
              <w:spacing w:line="320" w:lineRule="exact"/>
              <w:ind w:leftChars="-39" w:left="-94"/>
              <w:jc w:val="center"/>
              <w:rPr>
                <w:rFonts w:ascii="標楷體" w:eastAsia="標楷體" w:hAnsi="標楷體"/>
                <w:kern w:val="0"/>
                <w:sz w:val="28"/>
                <w:szCs w:val="28"/>
              </w:rPr>
            </w:pPr>
            <w:r w:rsidRPr="006D315E">
              <w:rPr>
                <w:rFonts w:ascii="標楷體" w:eastAsia="標楷體" w:hAnsi="標楷體" w:hint="eastAsia"/>
                <w:sz w:val="28"/>
                <w:szCs w:val="28"/>
              </w:rPr>
              <w:t>學務處課外活動指導組</w:t>
            </w:r>
          </w:p>
        </w:tc>
        <w:tc>
          <w:tcPr>
            <w:tcW w:w="2269" w:type="dxa"/>
            <w:vAlign w:val="center"/>
          </w:tcPr>
          <w:p w:rsidR="00954FC7" w:rsidRPr="006D315E" w:rsidRDefault="00954FC7" w:rsidP="00FE61FD">
            <w:pPr>
              <w:spacing w:line="400" w:lineRule="exact"/>
              <w:rPr>
                <w:rFonts w:ascii="標楷體" w:eastAsia="標楷體" w:hAnsi="標楷體"/>
                <w:sz w:val="28"/>
                <w:szCs w:val="28"/>
              </w:rPr>
            </w:pPr>
            <w:r w:rsidRPr="006D315E">
              <w:rPr>
                <w:rFonts w:ascii="標楷體" w:eastAsia="標楷體" w:hAnsi="標楷體" w:hint="eastAsia"/>
                <w:color w:val="000000"/>
                <w:sz w:val="28"/>
                <w:szCs w:val="28"/>
              </w:rPr>
              <w:t>有關本校「弱勢學生助學計畫暨學生急難救助金申請要點」修正草案，提請審議</w:t>
            </w:r>
          </w:p>
        </w:tc>
        <w:tc>
          <w:tcPr>
            <w:tcW w:w="3260" w:type="dxa"/>
            <w:vAlign w:val="center"/>
          </w:tcPr>
          <w:p w:rsidR="00954FC7" w:rsidRPr="006D315E" w:rsidRDefault="00954FC7" w:rsidP="00954FC7">
            <w:pPr>
              <w:autoSpaceDE w:val="0"/>
              <w:autoSpaceDN w:val="0"/>
              <w:adjustRightInd w:val="0"/>
              <w:spacing w:beforeLines="50" w:before="180" w:afterLines="50" w:after="180" w:line="360" w:lineRule="exact"/>
              <w:jc w:val="both"/>
              <w:rPr>
                <w:rFonts w:ascii="標楷體" w:eastAsia="標楷體" w:hAnsi="標楷體"/>
                <w:kern w:val="0"/>
                <w:sz w:val="28"/>
                <w:szCs w:val="28"/>
              </w:rPr>
            </w:pPr>
            <w:r w:rsidRPr="006D315E">
              <w:rPr>
                <w:rFonts w:ascii="標楷體" w:eastAsia="標楷體" w:hAnsi="標楷體" w:hint="eastAsia"/>
                <w:kern w:val="0"/>
                <w:sz w:val="28"/>
                <w:szCs w:val="28"/>
              </w:rPr>
              <w:t>照案通過。</w:t>
            </w:r>
          </w:p>
        </w:tc>
        <w:tc>
          <w:tcPr>
            <w:tcW w:w="992" w:type="dxa"/>
            <w:vAlign w:val="center"/>
          </w:tcPr>
          <w:p w:rsidR="00954FC7" w:rsidRPr="006D315E" w:rsidRDefault="00954FC7" w:rsidP="00201BF4">
            <w:pPr>
              <w:autoSpaceDE w:val="0"/>
              <w:autoSpaceDN w:val="0"/>
              <w:adjustRightInd w:val="0"/>
              <w:spacing w:line="320" w:lineRule="exact"/>
              <w:ind w:leftChars="-31" w:left="-73" w:hanging="1"/>
              <w:jc w:val="distribute"/>
              <w:rPr>
                <w:rFonts w:ascii="標楷體" w:eastAsia="標楷體" w:hAnsi="標楷體"/>
                <w:kern w:val="0"/>
                <w:sz w:val="28"/>
                <w:szCs w:val="28"/>
              </w:rPr>
            </w:pPr>
            <w:r w:rsidRPr="006D315E">
              <w:rPr>
                <w:rFonts w:ascii="標楷體" w:eastAsia="標楷體" w:hAnsi="標楷體" w:hint="eastAsia"/>
                <w:sz w:val="28"/>
                <w:szCs w:val="28"/>
              </w:rPr>
              <w:t>課指組</w:t>
            </w:r>
          </w:p>
        </w:tc>
        <w:tc>
          <w:tcPr>
            <w:tcW w:w="1559" w:type="dxa"/>
            <w:vAlign w:val="center"/>
          </w:tcPr>
          <w:p w:rsidR="00954FC7" w:rsidRPr="006D315E" w:rsidRDefault="00954FC7" w:rsidP="00203AF2">
            <w:pPr>
              <w:autoSpaceDE w:val="0"/>
              <w:autoSpaceDN w:val="0"/>
              <w:adjustRightInd w:val="0"/>
              <w:spacing w:line="280" w:lineRule="exact"/>
              <w:jc w:val="both"/>
              <w:rPr>
                <w:rFonts w:ascii="標楷體" w:eastAsia="標楷體" w:hAnsi="標楷體"/>
                <w:kern w:val="0"/>
                <w:sz w:val="28"/>
                <w:szCs w:val="28"/>
              </w:rPr>
            </w:pPr>
          </w:p>
        </w:tc>
      </w:tr>
      <w:tr w:rsidR="00954FC7" w:rsidRPr="00C7633B" w:rsidTr="00201BF4">
        <w:trPr>
          <w:trHeight w:val="416"/>
        </w:trPr>
        <w:tc>
          <w:tcPr>
            <w:tcW w:w="851" w:type="dxa"/>
            <w:vAlign w:val="center"/>
          </w:tcPr>
          <w:p w:rsidR="00954FC7" w:rsidRPr="00FE61FD" w:rsidRDefault="00954FC7" w:rsidP="00E4055B">
            <w:pPr>
              <w:autoSpaceDE w:val="0"/>
              <w:autoSpaceDN w:val="0"/>
              <w:adjustRightInd w:val="0"/>
              <w:spacing w:line="240" w:lineRule="exact"/>
              <w:jc w:val="both"/>
              <w:rPr>
                <w:rFonts w:ascii="標楷體" w:eastAsia="標楷體" w:hAnsi="標楷體"/>
                <w:kern w:val="0"/>
                <w:sz w:val="28"/>
                <w:szCs w:val="28"/>
              </w:rPr>
            </w:pPr>
            <w:r w:rsidRPr="00FE61FD">
              <w:rPr>
                <w:rFonts w:ascii="標楷體" w:eastAsia="標楷體" w:hAnsi="標楷體" w:hint="eastAsia"/>
                <w:kern w:val="0"/>
                <w:sz w:val="28"/>
                <w:szCs w:val="28"/>
              </w:rPr>
              <w:t>五</w:t>
            </w:r>
          </w:p>
        </w:tc>
        <w:tc>
          <w:tcPr>
            <w:tcW w:w="1559" w:type="dxa"/>
            <w:vAlign w:val="center"/>
          </w:tcPr>
          <w:p w:rsidR="00954FC7" w:rsidRPr="006D315E" w:rsidRDefault="00C24A06" w:rsidP="00E4055B">
            <w:pPr>
              <w:autoSpaceDE w:val="0"/>
              <w:autoSpaceDN w:val="0"/>
              <w:adjustRightInd w:val="0"/>
              <w:spacing w:line="320" w:lineRule="exact"/>
              <w:ind w:leftChars="-39" w:left="-94"/>
              <w:jc w:val="center"/>
              <w:rPr>
                <w:rFonts w:ascii="標楷體" w:eastAsia="標楷體" w:hAnsi="標楷體"/>
                <w:kern w:val="0"/>
                <w:sz w:val="28"/>
                <w:szCs w:val="28"/>
              </w:rPr>
            </w:pPr>
            <w:r w:rsidRPr="006D315E">
              <w:rPr>
                <w:rFonts w:ascii="標楷體" w:eastAsia="標楷體" w:hAnsi="標楷體" w:hint="eastAsia"/>
                <w:sz w:val="28"/>
                <w:szCs w:val="28"/>
              </w:rPr>
              <w:t>學務處生活輔導組</w:t>
            </w:r>
          </w:p>
        </w:tc>
        <w:tc>
          <w:tcPr>
            <w:tcW w:w="2269" w:type="dxa"/>
            <w:vAlign w:val="center"/>
          </w:tcPr>
          <w:p w:rsidR="00954FC7" w:rsidRPr="006D315E" w:rsidRDefault="00C24A06" w:rsidP="00C24A06">
            <w:pPr>
              <w:spacing w:line="400" w:lineRule="exact"/>
              <w:rPr>
                <w:rFonts w:ascii="標楷體" w:eastAsia="標楷體" w:hAnsi="標楷體"/>
                <w:sz w:val="28"/>
                <w:szCs w:val="28"/>
              </w:rPr>
            </w:pPr>
            <w:r w:rsidRPr="006D315E">
              <w:rPr>
                <w:rFonts w:ascii="標楷體" w:eastAsia="標楷體" w:hAnsi="標楷體" w:hint="eastAsia"/>
                <w:sz w:val="28"/>
                <w:szCs w:val="28"/>
              </w:rPr>
              <w:t>有關校園內活動犬隻近日內有咬人、狂吠追人之情事，影響行人安全事宜，提請</w:t>
            </w:r>
            <w:r w:rsidRPr="006D315E">
              <w:rPr>
                <w:rFonts w:ascii="標楷體" w:eastAsia="標楷體" w:hAnsi="標楷體" w:hint="eastAsia"/>
                <w:sz w:val="28"/>
                <w:szCs w:val="28"/>
              </w:rPr>
              <w:lastRenderedPageBreak/>
              <w:t>討論。</w:t>
            </w:r>
          </w:p>
        </w:tc>
        <w:tc>
          <w:tcPr>
            <w:tcW w:w="3260" w:type="dxa"/>
            <w:vAlign w:val="center"/>
          </w:tcPr>
          <w:p w:rsidR="00CC42FC" w:rsidRPr="00CC42FC" w:rsidRDefault="004D4EE1" w:rsidP="00CC42FC">
            <w:pPr>
              <w:pStyle w:val="a5"/>
              <w:numPr>
                <w:ilvl w:val="0"/>
                <w:numId w:val="27"/>
              </w:numPr>
              <w:spacing w:line="400" w:lineRule="exact"/>
              <w:ind w:leftChars="0"/>
              <w:rPr>
                <w:rFonts w:ascii="標楷體" w:eastAsia="標楷體" w:hAnsi="標楷體"/>
                <w:sz w:val="28"/>
                <w:szCs w:val="28"/>
              </w:rPr>
            </w:pPr>
            <w:r>
              <w:rPr>
                <w:rFonts w:ascii="標楷體" w:eastAsia="標楷體" w:hAnsi="標楷體" w:hint="eastAsia"/>
                <w:sz w:val="28"/>
                <w:szCs w:val="28"/>
              </w:rPr>
              <w:lastRenderedPageBreak/>
              <w:t>希望「藝大</w:t>
            </w:r>
            <w:r w:rsidR="00CC42FC" w:rsidRPr="00CC42FC">
              <w:rPr>
                <w:rFonts w:ascii="標楷體" w:eastAsia="標楷體" w:hAnsi="標楷體" w:hint="eastAsia"/>
                <w:sz w:val="28"/>
                <w:szCs w:val="28"/>
              </w:rPr>
              <w:t>狗社</w:t>
            </w:r>
            <w:r>
              <w:rPr>
                <w:rFonts w:ascii="標楷體" w:eastAsia="標楷體" w:hAnsi="標楷體" w:hint="eastAsia"/>
                <w:sz w:val="28"/>
                <w:szCs w:val="28"/>
              </w:rPr>
              <w:t>」</w:t>
            </w:r>
            <w:r w:rsidR="00CC42FC" w:rsidRPr="00CC42FC">
              <w:rPr>
                <w:rFonts w:ascii="標楷體" w:eastAsia="標楷體" w:hAnsi="標楷體" w:hint="eastAsia"/>
                <w:sz w:val="28"/>
                <w:szCs w:val="28"/>
              </w:rPr>
              <w:t>未來可以做一些宣導活動，讓學校的師生知道怎樣和校內活動的狗相處。</w:t>
            </w:r>
          </w:p>
          <w:p w:rsidR="00954FC7" w:rsidRPr="00CC42FC" w:rsidRDefault="00CC42FC" w:rsidP="00C47DF4">
            <w:pPr>
              <w:pStyle w:val="a5"/>
              <w:numPr>
                <w:ilvl w:val="0"/>
                <w:numId w:val="27"/>
              </w:numPr>
              <w:spacing w:line="400" w:lineRule="exact"/>
              <w:ind w:leftChars="0"/>
              <w:rPr>
                <w:rFonts w:ascii="標楷體" w:eastAsia="標楷體" w:hAnsi="標楷體"/>
                <w:kern w:val="0"/>
                <w:sz w:val="28"/>
                <w:szCs w:val="28"/>
              </w:rPr>
            </w:pPr>
            <w:r>
              <w:rPr>
                <w:rFonts w:ascii="標楷體" w:eastAsia="標楷體" w:hAnsi="標楷體" w:hint="eastAsia"/>
                <w:sz w:val="28"/>
                <w:szCs w:val="28"/>
              </w:rPr>
              <w:lastRenderedPageBreak/>
              <w:t>請生輔組</w:t>
            </w:r>
            <w:r w:rsidRPr="00CC42FC">
              <w:rPr>
                <w:rFonts w:ascii="標楷體" w:eastAsia="標楷體" w:hAnsi="標楷體" w:hint="eastAsia"/>
                <w:sz w:val="28"/>
                <w:szCs w:val="28"/>
              </w:rPr>
              <w:t>考慮在明年的入學新生始業教育安排</w:t>
            </w:r>
            <w:r w:rsidR="004D4EE1">
              <w:rPr>
                <w:rFonts w:ascii="標楷體" w:eastAsia="標楷體" w:hAnsi="標楷體" w:hint="eastAsia"/>
                <w:sz w:val="28"/>
                <w:szCs w:val="28"/>
              </w:rPr>
              <w:t>「藝大</w:t>
            </w:r>
            <w:r w:rsidR="004D4EE1" w:rsidRPr="00CC42FC">
              <w:rPr>
                <w:rFonts w:ascii="標楷體" w:eastAsia="標楷體" w:hAnsi="標楷體" w:hint="eastAsia"/>
                <w:sz w:val="28"/>
                <w:szCs w:val="28"/>
              </w:rPr>
              <w:t>狗社</w:t>
            </w:r>
            <w:r w:rsidR="004D4EE1">
              <w:rPr>
                <w:rFonts w:ascii="標楷體" w:eastAsia="標楷體" w:hAnsi="標楷體" w:hint="eastAsia"/>
                <w:sz w:val="28"/>
                <w:szCs w:val="28"/>
              </w:rPr>
              <w:t>」</w:t>
            </w:r>
            <w:r w:rsidRPr="00CC42FC">
              <w:rPr>
                <w:rFonts w:ascii="標楷體" w:eastAsia="標楷體" w:hAnsi="標楷體" w:hint="eastAsia"/>
                <w:sz w:val="28"/>
                <w:szCs w:val="28"/>
              </w:rPr>
              <w:t>宣導</w:t>
            </w:r>
            <w:r>
              <w:rPr>
                <w:rFonts w:ascii="標楷體" w:eastAsia="標楷體" w:hAnsi="標楷體" w:hint="eastAsia"/>
                <w:sz w:val="28"/>
                <w:szCs w:val="28"/>
              </w:rPr>
              <w:t>如何</w:t>
            </w:r>
            <w:r w:rsidRPr="00CC42FC">
              <w:rPr>
                <w:rFonts w:ascii="標楷體" w:eastAsia="標楷體" w:hAnsi="標楷體" w:hint="eastAsia"/>
                <w:sz w:val="28"/>
                <w:szCs w:val="28"/>
              </w:rPr>
              <w:t>和狗相處。</w:t>
            </w:r>
          </w:p>
        </w:tc>
        <w:tc>
          <w:tcPr>
            <w:tcW w:w="992" w:type="dxa"/>
            <w:vAlign w:val="center"/>
          </w:tcPr>
          <w:p w:rsidR="00954FC7" w:rsidRPr="006D315E" w:rsidRDefault="00201BF4" w:rsidP="00203AF2">
            <w:pPr>
              <w:autoSpaceDE w:val="0"/>
              <w:autoSpaceDN w:val="0"/>
              <w:adjustRightInd w:val="0"/>
              <w:spacing w:line="320" w:lineRule="exact"/>
              <w:ind w:leftChars="-31" w:left="-73" w:hanging="1"/>
              <w:jc w:val="distribute"/>
              <w:rPr>
                <w:rFonts w:ascii="標楷體" w:eastAsia="標楷體" w:hAnsi="標楷體"/>
                <w:kern w:val="0"/>
                <w:sz w:val="28"/>
                <w:szCs w:val="28"/>
              </w:rPr>
            </w:pPr>
            <w:r>
              <w:rPr>
                <w:rFonts w:ascii="標楷體" w:eastAsia="標楷體" w:hAnsi="標楷體" w:hint="eastAsia"/>
                <w:sz w:val="28"/>
                <w:szCs w:val="28"/>
              </w:rPr>
              <w:lastRenderedPageBreak/>
              <w:t>生輔組</w:t>
            </w:r>
          </w:p>
        </w:tc>
        <w:tc>
          <w:tcPr>
            <w:tcW w:w="1559" w:type="dxa"/>
            <w:vAlign w:val="center"/>
          </w:tcPr>
          <w:p w:rsidR="00954FC7" w:rsidRPr="006D315E" w:rsidRDefault="00954FC7" w:rsidP="00203AF2">
            <w:pPr>
              <w:autoSpaceDE w:val="0"/>
              <w:autoSpaceDN w:val="0"/>
              <w:adjustRightInd w:val="0"/>
              <w:spacing w:line="280" w:lineRule="exact"/>
              <w:jc w:val="both"/>
              <w:rPr>
                <w:rFonts w:ascii="標楷體" w:eastAsia="標楷體" w:hAnsi="標楷體"/>
                <w:kern w:val="0"/>
                <w:sz w:val="28"/>
                <w:szCs w:val="28"/>
              </w:rPr>
            </w:pPr>
          </w:p>
        </w:tc>
      </w:tr>
      <w:tr w:rsidR="00954FC7" w:rsidRPr="00C7633B" w:rsidTr="00201BF4">
        <w:trPr>
          <w:trHeight w:val="1238"/>
        </w:trPr>
        <w:tc>
          <w:tcPr>
            <w:tcW w:w="851" w:type="dxa"/>
            <w:vAlign w:val="center"/>
          </w:tcPr>
          <w:p w:rsidR="00954FC7" w:rsidRPr="00FE61FD" w:rsidRDefault="00954FC7" w:rsidP="00E4055B">
            <w:pPr>
              <w:autoSpaceDE w:val="0"/>
              <w:autoSpaceDN w:val="0"/>
              <w:adjustRightInd w:val="0"/>
              <w:spacing w:line="240" w:lineRule="exact"/>
              <w:jc w:val="both"/>
              <w:rPr>
                <w:rFonts w:ascii="標楷體" w:eastAsia="標楷體" w:hAnsi="標楷體"/>
                <w:kern w:val="0"/>
                <w:sz w:val="28"/>
                <w:szCs w:val="28"/>
              </w:rPr>
            </w:pPr>
            <w:r w:rsidRPr="00FE61FD">
              <w:rPr>
                <w:rFonts w:ascii="標楷體" w:eastAsia="標楷體" w:hAnsi="標楷體" w:hint="eastAsia"/>
                <w:kern w:val="0"/>
                <w:sz w:val="28"/>
                <w:szCs w:val="28"/>
              </w:rPr>
              <w:lastRenderedPageBreak/>
              <w:t>六</w:t>
            </w:r>
          </w:p>
        </w:tc>
        <w:tc>
          <w:tcPr>
            <w:tcW w:w="1559" w:type="dxa"/>
            <w:vAlign w:val="center"/>
          </w:tcPr>
          <w:p w:rsidR="00954FC7" w:rsidRPr="006D315E" w:rsidRDefault="00C24A06" w:rsidP="00E4055B">
            <w:pPr>
              <w:autoSpaceDE w:val="0"/>
              <w:autoSpaceDN w:val="0"/>
              <w:adjustRightInd w:val="0"/>
              <w:spacing w:line="320" w:lineRule="exact"/>
              <w:ind w:leftChars="-39" w:left="-94"/>
              <w:jc w:val="center"/>
              <w:rPr>
                <w:rFonts w:ascii="標楷體" w:eastAsia="標楷體" w:hAnsi="標楷體"/>
                <w:kern w:val="0"/>
                <w:sz w:val="28"/>
                <w:szCs w:val="28"/>
              </w:rPr>
            </w:pPr>
            <w:r w:rsidRPr="006D315E">
              <w:rPr>
                <w:rFonts w:ascii="標楷體" w:eastAsia="標楷體" w:hAnsi="標楷體" w:hint="eastAsia"/>
                <w:sz w:val="28"/>
                <w:szCs w:val="28"/>
              </w:rPr>
              <w:t>學務處課外活動指導組</w:t>
            </w:r>
          </w:p>
        </w:tc>
        <w:tc>
          <w:tcPr>
            <w:tcW w:w="2269" w:type="dxa"/>
            <w:vAlign w:val="center"/>
          </w:tcPr>
          <w:p w:rsidR="00954FC7" w:rsidRPr="006D315E" w:rsidRDefault="00C24A06" w:rsidP="00E4055B">
            <w:pPr>
              <w:snapToGrid w:val="0"/>
              <w:spacing w:before="120" w:line="240" w:lineRule="atLeast"/>
              <w:ind w:leftChars="9" w:left="22" w:rightChars="-14" w:right="-34"/>
              <w:jc w:val="both"/>
              <w:rPr>
                <w:rFonts w:ascii="標楷體" w:eastAsia="標楷體" w:hAnsi="標楷體"/>
                <w:sz w:val="28"/>
                <w:szCs w:val="28"/>
              </w:rPr>
            </w:pPr>
            <w:r w:rsidRPr="006D315E">
              <w:rPr>
                <w:rFonts w:ascii="標楷體" w:eastAsia="標楷體" w:hAnsi="標楷體" w:hint="eastAsia"/>
                <w:sz w:val="28"/>
                <w:szCs w:val="28"/>
              </w:rPr>
              <w:t>增訂「</w:t>
            </w:r>
            <w:r w:rsidRPr="006D315E">
              <w:rPr>
                <w:rFonts w:ascii="標楷體" w:eastAsia="標楷體" w:hint="eastAsia"/>
                <w:sz w:val="28"/>
                <w:szCs w:val="28"/>
              </w:rPr>
              <w:t>國立臺北藝術大學學生社團評鑑實施要點」</w:t>
            </w:r>
            <w:r w:rsidRPr="006D315E">
              <w:rPr>
                <w:rFonts w:ascii="標楷體" w:eastAsia="標楷體" w:hAnsi="標楷體" w:hint="eastAsia"/>
                <w:sz w:val="28"/>
                <w:szCs w:val="28"/>
              </w:rPr>
              <w:t>草案，提請審議。</w:t>
            </w:r>
          </w:p>
        </w:tc>
        <w:tc>
          <w:tcPr>
            <w:tcW w:w="3260" w:type="dxa"/>
            <w:vAlign w:val="center"/>
          </w:tcPr>
          <w:p w:rsidR="00954FC7" w:rsidRPr="008866D7" w:rsidRDefault="008866D7" w:rsidP="008866D7">
            <w:pPr>
              <w:spacing w:line="400" w:lineRule="exact"/>
              <w:rPr>
                <w:rFonts w:ascii="標楷體" w:eastAsia="標楷體" w:hAnsi="標楷體"/>
                <w:kern w:val="0"/>
                <w:sz w:val="28"/>
                <w:szCs w:val="28"/>
              </w:rPr>
            </w:pPr>
            <w:r w:rsidRPr="00046E93">
              <w:rPr>
                <w:rFonts w:ascii="標楷體" w:eastAsia="標楷體" w:hAnsi="標楷體" w:hint="eastAsia"/>
                <w:sz w:val="28"/>
                <w:szCs w:val="28"/>
              </w:rPr>
              <w:t>設置這個要點的目的是讓有限的經費和空間可以做有效的分配和運用。</w:t>
            </w:r>
            <w:r>
              <w:rPr>
                <w:rFonts w:ascii="標楷體" w:eastAsia="標楷體" w:hAnsi="標楷體" w:hint="eastAsia"/>
                <w:sz w:val="28"/>
                <w:szCs w:val="28"/>
              </w:rPr>
              <w:t>在進一步討論前應該參考一下其他學校的辦法，並找一個時間和社團代表完整討論，俟草案比較成熟、完備時，再審議之。</w:t>
            </w:r>
          </w:p>
        </w:tc>
        <w:tc>
          <w:tcPr>
            <w:tcW w:w="992" w:type="dxa"/>
            <w:vAlign w:val="center"/>
          </w:tcPr>
          <w:p w:rsidR="00954FC7" w:rsidRPr="006D315E" w:rsidRDefault="00201BF4" w:rsidP="00203AF2">
            <w:pPr>
              <w:autoSpaceDE w:val="0"/>
              <w:autoSpaceDN w:val="0"/>
              <w:adjustRightInd w:val="0"/>
              <w:spacing w:line="320" w:lineRule="exact"/>
              <w:ind w:leftChars="-31" w:left="-73" w:hanging="1"/>
              <w:jc w:val="distribute"/>
              <w:rPr>
                <w:rFonts w:ascii="標楷體" w:eastAsia="標楷體" w:hAnsi="標楷體"/>
                <w:kern w:val="0"/>
                <w:sz w:val="28"/>
                <w:szCs w:val="28"/>
              </w:rPr>
            </w:pPr>
            <w:r>
              <w:rPr>
                <w:rFonts w:ascii="標楷體" w:eastAsia="標楷體" w:hAnsi="標楷體" w:hint="eastAsia"/>
                <w:sz w:val="28"/>
                <w:szCs w:val="28"/>
              </w:rPr>
              <w:t>課指</w:t>
            </w:r>
            <w:r w:rsidR="00C24A06" w:rsidRPr="006D315E">
              <w:rPr>
                <w:rFonts w:ascii="標楷體" w:eastAsia="標楷體" w:hAnsi="標楷體" w:hint="eastAsia"/>
                <w:sz w:val="28"/>
                <w:szCs w:val="28"/>
              </w:rPr>
              <w:t>組</w:t>
            </w:r>
          </w:p>
        </w:tc>
        <w:tc>
          <w:tcPr>
            <w:tcW w:w="1559" w:type="dxa"/>
            <w:vAlign w:val="center"/>
          </w:tcPr>
          <w:p w:rsidR="00954FC7" w:rsidRPr="006D315E" w:rsidRDefault="00954FC7" w:rsidP="00203AF2">
            <w:pPr>
              <w:autoSpaceDE w:val="0"/>
              <w:autoSpaceDN w:val="0"/>
              <w:adjustRightInd w:val="0"/>
              <w:spacing w:line="280" w:lineRule="exact"/>
              <w:jc w:val="both"/>
              <w:rPr>
                <w:rFonts w:ascii="標楷體" w:eastAsia="標楷體" w:hAnsi="標楷體"/>
                <w:kern w:val="0"/>
                <w:sz w:val="28"/>
                <w:szCs w:val="28"/>
              </w:rPr>
            </w:pPr>
          </w:p>
        </w:tc>
      </w:tr>
      <w:tr w:rsidR="00E4055B" w:rsidRPr="00C7633B" w:rsidTr="00201BF4">
        <w:trPr>
          <w:trHeight w:val="1238"/>
        </w:trPr>
        <w:tc>
          <w:tcPr>
            <w:tcW w:w="851" w:type="dxa"/>
            <w:vAlign w:val="center"/>
          </w:tcPr>
          <w:p w:rsidR="00E4055B" w:rsidRPr="00FE61FD" w:rsidRDefault="00FE61FD" w:rsidP="00E4055B">
            <w:pPr>
              <w:autoSpaceDE w:val="0"/>
              <w:autoSpaceDN w:val="0"/>
              <w:adjustRightInd w:val="0"/>
              <w:spacing w:line="240" w:lineRule="exact"/>
              <w:jc w:val="both"/>
              <w:rPr>
                <w:rFonts w:ascii="標楷體" w:eastAsia="標楷體" w:hAnsi="標楷體"/>
                <w:kern w:val="0"/>
                <w:sz w:val="28"/>
                <w:szCs w:val="28"/>
              </w:rPr>
            </w:pPr>
            <w:r w:rsidRPr="00FE61FD">
              <w:rPr>
                <w:rFonts w:ascii="標楷體" w:eastAsia="標楷體" w:hAnsi="標楷體" w:hint="eastAsia"/>
                <w:kern w:val="0"/>
                <w:sz w:val="28"/>
                <w:szCs w:val="28"/>
              </w:rPr>
              <w:t>七</w:t>
            </w:r>
          </w:p>
        </w:tc>
        <w:tc>
          <w:tcPr>
            <w:tcW w:w="1559" w:type="dxa"/>
            <w:vAlign w:val="center"/>
          </w:tcPr>
          <w:p w:rsidR="00E4055B" w:rsidRPr="006D315E" w:rsidRDefault="00C24A06" w:rsidP="00E4055B">
            <w:pPr>
              <w:autoSpaceDE w:val="0"/>
              <w:autoSpaceDN w:val="0"/>
              <w:adjustRightInd w:val="0"/>
              <w:spacing w:line="320" w:lineRule="exact"/>
              <w:ind w:leftChars="-39" w:left="-94"/>
              <w:jc w:val="center"/>
              <w:rPr>
                <w:rFonts w:ascii="標楷體" w:eastAsia="標楷體" w:hAnsi="標楷體"/>
                <w:kern w:val="0"/>
                <w:sz w:val="28"/>
                <w:szCs w:val="28"/>
              </w:rPr>
            </w:pPr>
            <w:r w:rsidRPr="006D315E">
              <w:rPr>
                <w:rFonts w:ascii="標楷體" w:eastAsia="標楷體" w:hAnsi="標楷體" w:hint="eastAsia"/>
                <w:sz w:val="28"/>
                <w:szCs w:val="28"/>
              </w:rPr>
              <w:t>學務處課外活動指導組</w:t>
            </w:r>
          </w:p>
        </w:tc>
        <w:tc>
          <w:tcPr>
            <w:tcW w:w="2269" w:type="dxa"/>
            <w:vAlign w:val="center"/>
          </w:tcPr>
          <w:p w:rsidR="00E4055B" w:rsidRPr="006D315E" w:rsidRDefault="00C24A06" w:rsidP="00E4055B">
            <w:pPr>
              <w:snapToGrid w:val="0"/>
              <w:spacing w:before="120" w:line="240" w:lineRule="atLeast"/>
              <w:ind w:leftChars="9" w:left="22" w:rightChars="-14" w:right="-34"/>
              <w:jc w:val="both"/>
              <w:rPr>
                <w:rFonts w:ascii="標楷體" w:eastAsia="標楷體" w:hAnsi="標楷體"/>
                <w:sz w:val="28"/>
                <w:szCs w:val="28"/>
              </w:rPr>
            </w:pPr>
            <w:r w:rsidRPr="006D315E">
              <w:rPr>
                <w:rFonts w:ascii="標楷體" w:eastAsia="標楷體" w:hAnsi="標楷體" w:hint="eastAsia"/>
                <w:sz w:val="28"/>
                <w:szCs w:val="28"/>
              </w:rPr>
              <w:t>有關「</w:t>
            </w:r>
            <w:r w:rsidRPr="006D315E">
              <w:rPr>
                <w:rFonts w:ascii="標楷體" w:eastAsia="標楷體" w:hint="eastAsia"/>
                <w:sz w:val="28"/>
                <w:szCs w:val="28"/>
              </w:rPr>
              <w:t>國立臺北藝術大學學生社團活動經費補助要點</w:t>
            </w:r>
            <w:r w:rsidRPr="006D315E">
              <w:rPr>
                <w:rFonts w:ascii="標楷體" w:eastAsia="標楷體" w:hAnsi="標楷體" w:hint="eastAsia"/>
                <w:sz w:val="28"/>
                <w:szCs w:val="28"/>
              </w:rPr>
              <w:t>」部分規定修正草案，提請審議。</w:t>
            </w:r>
          </w:p>
        </w:tc>
        <w:tc>
          <w:tcPr>
            <w:tcW w:w="3260" w:type="dxa"/>
            <w:vAlign w:val="center"/>
          </w:tcPr>
          <w:p w:rsidR="00E4055B" w:rsidRPr="006D315E" w:rsidRDefault="00817CC2" w:rsidP="00817CC2">
            <w:pPr>
              <w:autoSpaceDE w:val="0"/>
              <w:autoSpaceDN w:val="0"/>
              <w:adjustRightInd w:val="0"/>
              <w:spacing w:beforeLines="50" w:before="180" w:afterLines="50" w:after="180" w:line="360" w:lineRule="exact"/>
              <w:ind w:left="442" w:hangingChars="158" w:hanging="442"/>
              <w:rPr>
                <w:rFonts w:ascii="標楷體" w:eastAsia="標楷體" w:hAnsi="標楷體"/>
                <w:kern w:val="0"/>
                <w:sz w:val="28"/>
                <w:szCs w:val="28"/>
              </w:rPr>
            </w:pPr>
            <w:r>
              <w:rPr>
                <w:rFonts w:ascii="標楷體" w:eastAsia="標楷體" w:hAnsi="標楷體" w:cs="Arial" w:hint="eastAsia"/>
                <w:color w:val="000000"/>
                <w:kern w:val="0"/>
                <w:sz w:val="28"/>
                <w:szCs w:val="28"/>
              </w:rPr>
              <w:t>照案通過。</w:t>
            </w:r>
          </w:p>
        </w:tc>
        <w:tc>
          <w:tcPr>
            <w:tcW w:w="992" w:type="dxa"/>
            <w:vAlign w:val="center"/>
          </w:tcPr>
          <w:p w:rsidR="00E4055B" w:rsidRPr="006D315E" w:rsidRDefault="00201BF4" w:rsidP="00E4055B">
            <w:pPr>
              <w:autoSpaceDE w:val="0"/>
              <w:autoSpaceDN w:val="0"/>
              <w:adjustRightInd w:val="0"/>
              <w:spacing w:line="320" w:lineRule="exact"/>
              <w:ind w:leftChars="-31" w:left="-73" w:hanging="1"/>
              <w:jc w:val="distribute"/>
              <w:rPr>
                <w:rFonts w:ascii="標楷體" w:eastAsia="標楷體" w:hAnsi="標楷體"/>
                <w:kern w:val="0"/>
                <w:sz w:val="28"/>
                <w:szCs w:val="28"/>
              </w:rPr>
            </w:pPr>
            <w:r>
              <w:rPr>
                <w:rFonts w:ascii="標楷體" w:eastAsia="標楷體" w:hAnsi="標楷體" w:hint="eastAsia"/>
                <w:sz w:val="28"/>
                <w:szCs w:val="28"/>
              </w:rPr>
              <w:t>課指</w:t>
            </w:r>
            <w:r w:rsidRPr="006D315E">
              <w:rPr>
                <w:rFonts w:ascii="標楷體" w:eastAsia="標楷體" w:hAnsi="標楷體" w:hint="eastAsia"/>
                <w:sz w:val="28"/>
                <w:szCs w:val="28"/>
              </w:rPr>
              <w:t>組</w:t>
            </w:r>
          </w:p>
        </w:tc>
        <w:tc>
          <w:tcPr>
            <w:tcW w:w="1559" w:type="dxa"/>
            <w:vAlign w:val="center"/>
          </w:tcPr>
          <w:p w:rsidR="00E4055B" w:rsidRPr="006D315E" w:rsidRDefault="00E4055B" w:rsidP="00E4055B">
            <w:pPr>
              <w:autoSpaceDE w:val="0"/>
              <w:autoSpaceDN w:val="0"/>
              <w:adjustRightInd w:val="0"/>
              <w:spacing w:line="280" w:lineRule="exact"/>
              <w:jc w:val="both"/>
              <w:rPr>
                <w:rFonts w:ascii="標楷體" w:eastAsia="標楷體" w:hAnsi="標楷體"/>
                <w:kern w:val="0"/>
                <w:sz w:val="28"/>
                <w:szCs w:val="28"/>
              </w:rPr>
            </w:pPr>
          </w:p>
        </w:tc>
      </w:tr>
      <w:tr w:rsidR="00E4055B" w:rsidRPr="00C7633B" w:rsidTr="00201BF4">
        <w:trPr>
          <w:trHeight w:val="1238"/>
        </w:trPr>
        <w:tc>
          <w:tcPr>
            <w:tcW w:w="851" w:type="dxa"/>
            <w:vAlign w:val="center"/>
          </w:tcPr>
          <w:p w:rsidR="00E4055B" w:rsidRPr="00FE61FD" w:rsidRDefault="00FE61FD" w:rsidP="00E4055B">
            <w:pPr>
              <w:autoSpaceDE w:val="0"/>
              <w:autoSpaceDN w:val="0"/>
              <w:adjustRightInd w:val="0"/>
              <w:spacing w:line="240" w:lineRule="exact"/>
              <w:jc w:val="both"/>
              <w:rPr>
                <w:rFonts w:ascii="標楷體" w:eastAsia="標楷體" w:hAnsi="標楷體"/>
                <w:kern w:val="0"/>
                <w:sz w:val="28"/>
                <w:szCs w:val="28"/>
              </w:rPr>
            </w:pPr>
            <w:r w:rsidRPr="00FE61FD">
              <w:rPr>
                <w:rFonts w:ascii="標楷體" w:eastAsia="標楷體" w:hAnsi="標楷體" w:hint="eastAsia"/>
                <w:kern w:val="0"/>
                <w:sz w:val="28"/>
                <w:szCs w:val="28"/>
              </w:rPr>
              <w:t>八</w:t>
            </w:r>
          </w:p>
        </w:tc>
        <w:tc>
          <w:tcPr>
            <w:tcW w:w="1559" w:type="dxa"/>
            <w:vAlign w:val="center"/>
          </w:tcPr>
          <w:p w:rsidR="00E4055B" w:rsidRPr="006D315E" w:rsidRDefault="00C24A06" w:rsidP="00E4055B">
            <w:pPr>
              <w:autoSpaceDE w:val="0"/>
              <w:autoSpaceDN w:val="0"/>
              <w:adjustRightInd w:val="0"/>
              <w:spacing w:line="320" w:lineRule="exact"/>
              <w:ind w:leftChars="-39" w:left="-94"/>
              <w:jc w:val="center"/>
              <w:rPr>
                <w:rFonts w:ascii="標楷體" w:eastAsia="標楷體" w:hAnsi="標楷體"/>
                <w:kern w:val="0"/>
                <w:sz w:val="28"/>
                <w:szCs w:val="28"/>
              </w:rPr>
            </w:pPr>
            <w:r w:rsidRPr="006D315E">
              <w:rPr>
                <w:rFonts w:ascii="標楷體" w:eastAsia="標楷體" w:hAnsi="標楷體" w:hint="eastAsia"/>
                <w:sz w:val="28"/>
                <w:szCs w:val="28"/>
              </w:rPr>
              <w:t>學務處課外活動指導組</w:t>
            </w:r>
          </w:p>
        </w:tc>
        <w:tc>
          <w:tcPr>
            <w:tcW w:w="2269" w:type="dxa"/>
            <w:vAlign w:val="center"/>
          </w:tcPr>
          <w:p w:rsidR="00E4055B" w:rsidRPr="006D315E" w:rsidRDefault="006D315E" w:rsidP="00E4055B">
            <w:pPr>
              <w:snapToGrid w:val="0"/>
              <w:spacing w:before="120" w:line="240" w:lineRule="atLeast"/>
              <w:ind w:leftChars="9" w:left="22" w:rightChars="-14" w:right="-34"/>
              <w:jc w:val="both"/>
              <w:rPr>
                <w:rFonts w:ascii="標楷體" w:eastAsia="標楷體" w:hAnsi="標楷體"/>
                <w:sz w:val="28"/>
                <w:szCs w:val="28"/>
              </w:rPr>
            </w:pPr>
            <w:r w:rsidRPr="006D315E">
              <w:rPr>
                <w:rFonts w:ascii="標楷體" w:eastAsia="標楷體" w:hAnsi="標楷體" w:hint="eastAsia"/>
                <w:sz w:val="28"/>
                <w:szCs w:val="28"/>
              </w:rPr>
              <w:t>有關</w:t>
            </w:r>
            <w:r w:rsidRPr="006D315E">
              <w:rPr>
                <w:rFonts w:ascii="標楷體" w:eastAsia="標楷體" w:hAnsi="標楷體" w:hint="eastAsia"/>
                <w:color w:val="000000"/>
                <w:sz w:val="28"/>
                <w:szCs w:val="28"/>
              </w:rPr>
              <w:t>「</w:t>
            </w:r>
            <w:r w:rsidRPr="006D315E">
              <w:rPr>
                <w:rFonts w:ascii="標楷體" w:eastAsia="標楷體" w:hint="eastAsia"/>
                <w:sz w:val="28"/>
                <w:szCs w:val="28"/>
              </w:rPr>
              <w:t>國立臺北藝術大學學生社團指導老師聘任要點</w:t>
            </w:r>
            <w:r w:rsidRPr="006D315E">
              <w:rPr>
                <w:rFonts w:ascii="標楷體" w:eastAsia="標楷體" w:hAnsi="標楷體" w:hint="eastAsia"/>
                <w:sz w:val="28"/>
                <w:szCs w:val="28"/>
              </w:rPr>
              <w:t>」修正草案，提請審議。</w:t>
            </w:r>
          </w:p>
        </w:tc>
        <w:tc>
          <w:tcPr>
            <w:tcW w:w="3260" w:type="dxa"/>
            <w:vAlign w:val="center"/>
          </w:tcPr>
          <w:p w:rsidR="00E4055B" w:rsidRPr="006D315E" w:rsidRDefault="00817CC2" w:rsidP="00FE61FD">
            <w:pPr>
              <w:autoSpaceDE w:val="0"/>
              <w:autoSpaceDN w:val="0"/>
              <w:adjustRightInd w:val="0"/>
              <w:spacing w:beforeLines="50" w:before="180" w:afterLines="50" w:after="180" w:line="360" w:lineRule="exact"/>
              <w:ind w:leftChars="-180" w:left="444" w:hangingChars="313" w:hanging="876"/>
              <w:rPr>
                <w:rFonts w:ascii="標楷體" w:eastAsia="標楷體" w:hAnsi="標楷體"/>
                <w:kern w:val="0"/>
                <w:sz w:val="28"/>
                <w:szCs w:val="28"/>
              </w:rPr>
            </w:pPr>
            <w:r>
              <w:rPr>
                <w:rFonts w:ascii="標楷體" w:eastAsia="標楷體" w:hAnsi="標楷體" w:hint="eastAsia"/>
                <w:kern w:val="0"/>
                <w:sz w:val="28"/>
                <w:szCs w:val="28"/>
              </w:rPr>
              <w:t xml:space="preserve">   </w:t>
            </w:r>
            <w:r>
              <w:rPr>
                <w:rFonts w:ascii="標楷體" w:eastAsia="標楷體" w:hAnsi="標楷體" w:cs="Arial" w:hint="eastAsia"/>
                <w:color w:val="000000"/>
                <w:kern w:val="0"/>
                <w:sz w:val="28"/>
                <w:szCs w:val="28"/>
              </w:rPr>
              <w:t>照案通過。</w:t>
            </w:r>
          </w:p>
        </w:tc>
        <w:tc>
          <w:tcPr>
            <w:tcW w:w="992" w:type="dxa"/>
            <w:vAlign w:val="center"/>
          </w:tcPr>
          <w:p w:rsidR="00E4055B" w:rsidRPr="006D315E" w:rsidRDefault="00201BF4" w:rsidP="00E4055B">
            <w:pPr>
              <w:autoSpaceDE w:val="0"/>
              <w:autoSpaceDN w:val="0"/>
              <w:adjustRightInd w:val="0"/>
              <w:spacing w:line="320" w:lineRule="exact"/>
              <w:ind w:leftChars="-31" w:left="-73" w:hanging="1"/>
              <w:jc w:val="distribute"/>
              <w:rPr>
                <w:rFonts w:ascii="標楷體" w:eastAsia="標楷體" w:hAnsi="標楷體"/>
                <w:kern w:val="0"/>
                <w:sz w:val="28"/>
                <w:szCs w:val="28"/>
              </w:rPr>
            </w:pPr>
            <w:r>
              <w:rPr>
                <w:rFonts w:ascii="標楷體" w:eastAsia="標楷體" w:hAnsi="標楷體" w:hint="eastAsia"/>
                <w:sz w:val="28"/>
                <w:szCs w:val="28"/>
              </w:rPr>
              <w:t>課指</w:t>
            </w:r>
            <w:r w:rsidRPr="006D315E">
              <w:rPr>
                <w:rFonts w:ascii="標楷體" w:eastAsia="標楷體" w:hAnsi="標楷體" w:hint="eastAsia"/>
                <w:sz w:val="28"/>
                <w:szCs w:val="28"/>
              </w:rPr>
              <w:t>組</w:t>
            </w:r>
          </w:p>
        </w:tc>
        <w:tc>
          <w:tcPr>
            <w:tcW w:w="1559" w:type="dxa"/>
            <w:vAlign w:val="center"/>
          </w:tcPr>
          <w:p w:rsidR="00E4055B" w:rsidRPr="006D315E" w:rsidRDefault="00E4055B" w:rsidP="00E4055B">
            <w:pPr>
              <w:autoSpaceDE w:val="0"/>
              <w:autoSpaceDN w:val="0"/>
              <w:adjustRightInd w:val="0"/>
              <w:spacing w:line="280" w:lineRule="exact"/>
              <w:jc w:val="both"/>
              <w:rPr>
                <w:rFonts w:ascii="標楷體" w:eastAsia="標楷體" w:hAnsi="標楷體"/>
                <w:kern w:val="0"/>
                <w:sz w:val="28"/>
                <w:szCs w:val="28"/>
              </w:rPr>
            </w:pPr>
          </w:p>
        </w:tc>
      </w:tr>
      <w:tr w:rsidR="00E4055B" w:rsidRPr="00C7633B" w:rsidTr="00201BF4">
        <w:trPr>
          <w:trHeight w:val="1238"/>
        </w:trPr>
        <w:tc>
          <w:tcPr>
            <w:tcW w:w="851" w:type="dxa"/>
            <w:vAlign w:val="center"/>
          </w:tcPr>
          <w:p w:rsidR="00E4055B" w:rsidRPr="00FE61FD" w:rsidRDefault="00FE61FD" w:rsidP="00E4055B">
            <w:pPr>
              <w:autoSpaceDE w:val="0"/>
              <w:autoSpaceDN w:val="0"/>
              <w:adjustRightInd w:val="0"/>
              <w:spacing w:line="240" w:lineRule="exact"/>
              <w:jc w:val="both"/>
              <w:rPr>
                <w:rFonts w:ascii="標楷體" w:eastAsia="標楷體" w:hAnsi="標楷體"/>
                <w:kern w:val="0"/>
                <w:sz w:val="28"/>
                <w:szCs w:val="28"/>
              </w:rPr>
            </w:pPr>
            <w:r w:rsidRPr="00FE61FD">
              <w:rPr>
                <w:rFonts w:ascii="標楷體" w:eastAsia="標楷體" w:hAnsi="標楷體" w:hint="eastAsia"/>
                <w:kern w:val="0"/>
                <w:sz w:val="28"/>
                <w:szCs w:val="28"/>
              </w:rPr>
              <w:t>九</w:t>
            </w:r>
          </w:p>
        </w:tc>
        <w:tc>
          <w:tcPr>
            <w:tcW w:w="1559" w:type="dxa"/>
            <w:vAlign w:val="center"/>
          </w:tcPr>
          <w:p w:rsidR="00E4055B" w:rsidRPr="006D315E" w:rsidRDefault="00C24A06" w:rsidP="00E4055B">
            <w:pPr>
              <w:autoSpaceDE w:val="0"/>
              <w:autoSpaceDN w:val="0"/>
              <w:adjustRightInd w:val="0"/>
              <w:spacing w:line="320" w:lineRule="exact"/>
              <w:ind w:leftChars="-39" w:left="-94"/>
              <w:jc w:val="center"/>
              <w:rPr>
                <w:rFonts w:ascii="標楷體" w:eastAsia="標楷體" w:hAnsi="標楷體"/>
                <w:kern w:val="0"/>
                <w:sz w:val="28"/>
                <w:szCs w:val="28"/>
              </w:rPr>
            </w:pPr>
            <w:r w:rsidRPr="006D315E">
              <w:rPr>
                <w:rFonts w:ascii="標楷體" w:eastAsia="標楷體" w:hAnsi="標楷體" w:hint="eastAsia"/>
                <w:sz w:val="28"/>
                <w:szCs w:val="28"/>
              </w:rPr>
              <w:t>學務處課外活動指導組</w:t>
            </w:r>
          </w:p>
        </w:tc>
        <w:tc>
          <w:tcPr>
            <w:tcW w:w="2269" w:type="dxa"/>
            <w:vAlign w:val="center"/>
          </w:tcPr>
          <w:p w:rsidR="00E4055B" w:rsidRPr="006D315E" w:rsidRDefault="006D315E" w:rsidP="00E4055B">
            <w:pPr>
              <w:snapToGrid w:val="0"/>
              <w:spacing w:before="120" w:line="240" w:lineRule="atLeast"/>
              <w:ind w:leftChars="9" w:left="22" w:rightChars="-14" w:right="-34"/>
              <w:jc w:val="both"/>
              <w:rPr>
                <w:rFonts w:ascii="標楷體" w:eastAsia="標楷體" w:hAnsi="標楷體"/>
                <w:sz w:val="28"/>
                <w:szCs w:val="28"/>
              </w:rPr>
            </w:pPr>
            <w:r w:rsidRPr="006D315E">
              <w:rPr>
                <w:rFonts w:ascii="標楷體" w:eastAsia="標楷體" w:hAnsi="標楷體" w:hint="eastAsia"/>
                <w:sz w:val="28"/>
                <w:szCs w:val="28"/>
              </w:rPr>
              <w:t>增訂「</w:t>
            </w:r>
            <w:r w:rsidRPr="006D315E">
              <w:rPr>
                <w:rFonts w:ascii="標楷體" w:eastAsia="標楷體" w:hint="eastAsia"/>
                <w:sz w:val="28"/>
                <w:szCs w:val="28"/>
              </w:rPr>
              <w:t>國立臺北藝術大學社團空間使用管理規則</w:t>
            </w:r>
            <w:r w:rsidRPr="006D315E">
              <w:rPr>
                <w:rFonts w:ascii="標楷體" w:eastAsia="標楷體" w:hAnsi="標楷體" w:hint="eastAsia"/>
                <w:sz w:val="28"/>
                <w:szCs w:val="28"/>
              </w:rPr>
              <w:t>」草案，提請審議。。</w:t>
            </w:r>
          </w:p>
        </w:tc>
        <w:tc>
          <w:tcPr>
            <w:tcW w:w="3260" w:type="dxa"/>
            <w:vAlign w:val="center"/>
          </w:tcPr>
          <w:p w:rsidR="008866D7" w:rsidRDefault="008866D7" w:rsidP="008866D7">
            <w:pPr>
              <w:spacing w:line="400" w:lineRule="exact"/>
              <w:rPr>
                <w:rFonts w:ascii="標楷體" w:eastAsia="標楷體" w:hAnsi="標楷體"/>
                <w:sz w:val="28"/>
                <w:szCs w:val="28"/>
              </w:rPr>
            </w:pPr>
            <w:r>
              <w:rPr>
                <w:rFonts w:ascii="標楷體" w:eastAsia="標楷體" w:hAnsi="標楷體" w:cs="Arial" w:hint="eastAsia"/>
                <w:color w:val="000000"/>
                <w:kern w:val="0"/>
                <w:sz w:val="28"/>
                <w:szCs w:val="28"/>
              </w:rPr>
              <w:t>本案和第六案</w:t>
            </w:r>
            <w:r>
              <w:rPr>
                <w:rFonts w:ascii="標楷體" w:eastAsia="標楷體" w:hAnsi="標楷體" w:hint="eastAsia"/>
                <w:sz w:val="28"/>
                <w:szCs w:val="28"/>
              </w:rPr>
              <w:t>「</w:t>
            </w:r>
            <w:r w:rsidRPr="00886C7C">
              <w:rPr>
                <w:rFonts w:ascii="標楷體" w:eastAsia="標楷體" w:hint="eastAsia"/>
                <w:sz w:val="28"/>
                <w:szCs w:val="28"/>
              </w:rPr>
              <w:t>國立臺北藝術大學學生社團</w:t>
            </w:r>
            <w:r>
              <w:rPr>
                <w:rFonts w:ascii="標楷體" w:eastAsia="標楷體" w:hint="eastAsia"/>
                <w:sz w:val="28"/>
                <w:szCs w:val="28"/>
              </w:rPr>
              <w:t>評鑑實施要點」</w:t>
            </w:r>
            <w:r w:rsidRPr="00886C7C">
              <w:rPr>
                <w:rFonts w:ascii="標楷體" w:eastAsia="標楷體" w:hAnsi="標楷體" w:hint="eastAsia"/>
                <w:sz w:val="28"/>
                <w:szCs w:val="28"/>
              </w:rPr>
              <w:t>草案</w:t>
            </w:r>
            <w:r>
              <w:rPr>
                <w:rFonts w:ascii="標楷體" w:eastAsia="標楷體" w:hAnsi="標楷體" w:hint="eastAsia"/>
                <w:sz w:val="28"/>
                <w:szCs w:val="28"/>
              </w:rPr>
              <w:t>一樣，請各位學生代表和課指組利用時間逐條檢視條文內容，力求實際可行、可有效分配經費，又公平合理。待草案內容更完備成熟時，再審議之。</w:t>
            </w:r>
          </w:p>
          <w:p w:rsidR="00E4055B" w:rsidRPr="007B71E1" w:rsidRDefault="00E4055B" w:rsidP="00FE61FD">
            <w:pPr>
              <w:autoSpaceDE w:val="0"/>
              <w:autoSpaceDN w:val="0"/>
              <w:adjustRightInd w:val="0"/>
              <w:spacing w:beforeLines="50" w:before="180" w:afterLines="50" w:after="180" w:line="360" w:lineRule="exact"/>
              <w:ind w:leftChars="-180" w:left="444" w:hangingChars="313" w:hanging="876"/>
              <w:rPr>
                <w:rFonts w:ascii="標楷體" w:eastAsia="標楷體" w:hAnsi="標楷體"/>
                <w:kern w:val="0"/>
                <w:sz w:val="28"/>
                <w:szCs w:val="28"/>
              </w:rPr>
            </w:pPr>
          </w:p>
        </w:tc>
        <w:tc>
          <w:tcPr>
            <w:tcW w:w="992" w:type="dxa"/>
            <w:vAlign w:val="center"/>
          </w:tcPr>
          <w:p w:rsidR="00E4055B" w:rsidRPr="006D315E" w:rsidRDefault="00201BF4" w:rsidP="00E4055B">
            <w:pPr>
              <w:autoSpaceDE w:val="0"/>
              <w:autoSpaceDN w:val="0"/>
              <w:adjustRightInd w:val="0"/>
              <w:spacing w:line="320" w:lineRule="exact"/>
              <w:ind w:leftChars="-31" w:left="-73" w:hanging="1"/>
              <w:jc w:val="distribute"/>
              <w:rPr>
                <w:rFonts w:ascii="標楷體" w:eastAsia="標楷體" w:hAnsi="標楷體"/>
                <w:kern w:val="0"/>
                <w:sz w:val="28"/>
                <w:szCs w:val="28"/>
              </w:rPr>
            </w:pPr>
            <w:r>
              <w:rPr>
                <w:rFonts w:ascii="標楷體" w:eastAsia="標楷體" w:hAnsi="標楷體" w:hint="eastAsia"/>
                <w:sz w:val="28"/>
                <w:szCs w:val="28"/>
              </w:rPr>
              <w:t>課指</w:t>
            </w:r>
            <w:r w:rsidRPr="006D315E">
              <w:rPr>
                <w:rFonts w:ascii="標楷體" w:eastAsia="標楷體" w:hAnsi="標楷體" w:hint="eastAsia"/>
                <w:sz w:val="28"/>
                <w:szCs w:val="28"/>
              </w:rPr>
              <w:t>組</w:t>
            </w:r>
          </w:p>
        </w:tc>
        <w:tc>
          <w:tcPr>
            <w:tcW w:w="1559" w:type="dxa"/>
            <w:vAlign w:val="center"/>
          </w:tcPr>
          <w:p w:rsidR="00E4055B" w:rsidRPr="006D315E" w:rsidRDefault="00E4055B" w:rsidP="00E4055B">
            <w:pPr>
              <w:autoSpaceDE w:val="0"/>
              <w:autoSpaceDN w:val="0"/>
              <w:adjustRightInd w:val="0"/>
              <w:spacing w:line="280" w:lineRule="exact"/>
              <w:jc w:val="both"/>
              <w:rPr>
                <w:rFonts w:ascii="標楷體" w:eastAsia="標楷體" w:hAnsi="標楷體"/>
                <w:kern w:val="0"/>
                <w:sz w:val="28"/>
                <w:szCs w:val="28"/>
              </w:rPr>
            </w:pPr>
          </w:p>
        </w:tc>
      </w:tr>
    </w:tbl>
    <w:p w:rsidR="00F07C61" w:rsidRDefault="009256A1" w:rsidP="00F07C61">
      <w:pPr>
        <w:ind w:leftChars="-354" w:left="-850"/>
      </w:pPr>
      <w:r>
        <w:rPr>
          <w:noProof/>
        </w:rPr>
        <w:lastRenderedPageBreak/>
        <w:drawing>
          <wp:inline distT="0" distB="0" distL="0" distR="0">
            <wp:extent cx="6858000" cy="9669780"/>
            <wp:effectExtent l="0" t="0" r="0" b="762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0992" cy="9673999"/>
                    </a:xfrm>
                    <a:prstGeom prst="rect">
                      <a:avLst/>
                    </a:prstGeom>
                    <a:noFill/>
                    <a:ln>
                      <a:noFill/>
                    </a:ln>
                  </pic:spPr>
                </pic:pic>
              </a:graphicData>
            </a:graphic>
          </wp:inline>
        </w:drawing>
      </w:r>
    </w:p>
    <w:p w:rsidR="00F07C61" w:rsidRDefault="009256A1" w:rsidP="00F07C61">
      <w:pPr>
        <w:ind w:leftChars="-236" w:left="-566"/>
      </w:pPr>
      <w:r>
        <w:rPr>
          <w:noProof/>
        </w:rPr>
        <w:lastRenderedPageBreak/>
        <w:drawing>
          <wp:inline distT="0" distB="0" distL="0" distR="0">
            <wp:extent cx="6381750" cy="9022474"/>
            <wp:effectExtent l="0" t="0" r="0" b="762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81750" cy="9022474"/>
                    </a:xfrm>
                    <a:prstGeom prst="rect">
                      <a:avLst/>
                    </a:prstGeom>
                    <a:noFill/>
                    <a:ln>
                      <a:noFill/>
                    </a:ln>
                  </pic:spPr>
                </pic:pic>
              </a:graphicData>
            </a:graphic>
          </wp:inline>
        </w:drawing>
      </w:r>
    </w:p>
    <w:p w:rsidR="00F07C61" w:rsidRDefault="009256A1" w:rsidP="00F07C61">
      <w:pPr>
        <w:ind w:leftChars="-236" w:left="-566"/>
      </w:pPr>
      <w:r>
        <w:rPr>
          <w:noProof/>
        </w:rPr>
        <w:lastRenderedPageBreak/>
        <w:drawing>
          <wp:inline distT="0" distB="0" distL="0" distR="0">
            <wp:extent cx="6191250" cy="8758798"/>
            <wp:effectExtent l="0" t="0" r="0" b="444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1250" cy="8758798"/>
                    </a:xfrm>
                    <a:prstGeom prst="rect">
                      <a:avLst/>
                    </a:prstGeom>
                    <a:noFill/>
                    <a:ln>
                      <a:noFill/>
                    </a:ln>
                  </pic:spPr>
                </pic:pic>
              </a:graphicData>
            </a:graphic>
          </wp:inline>
        </w:drawing>
      </w:r>
    </w:p>
    <w:p w:rsidR="00F07C61" w:rsidRPr="00137C50" w:rsidRDefault="009256A1" w:rsidP="00F07C61">
      <w:pPr>
        <w:ind w:leftChars="-236" w:left="-566"/>
      </w:pPr>
      <w:bookmarkStart w:id="0" w:name="_GoBack"/>
      <w:r>
        <w:rPr>
          <w:noProof/>
        </w:rPr>
        <w:lastRenderedPageBreak/>
        <w:drawing>
          <wp:inline distT="0" distB="0" distL="0" distR="0">
            <wp:extent cx="6381750" cy="9028299"/>
            <wp:effectExtent l="0" t="0" r="0" b="190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1750" cy="9028299"/>
                    </a:xfrm>
                    <a:prstGeom prst="rect">
                      <a:avLst/>
                    </a:prstGeom>
                    <a:noFill/>
                    <a:ln>
                      <a:noFill/>
                    </a:ln>
                  </pic:spPr>
                </pic:pic>
              </a:graphicData>
            </a:graphic>
          </wp:inline>
        </w:drawing>
      </w:r>
      <w:bookmarkEnd w:id="0"/>
    </w:p>
    <w:sectPr w:rsidR="00F07C61" w:rsidRPr="00137C50" w:rsidSect="00F80592">
      <w:footerReference w:type="default" r:id="rId13"/>
      <w:pgSz w:w="11906" w:h="16838"/>
      <w:pgMar w:top="567" w:right="1134" w:bottom="244" w:left="1701" w:header="284"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246" w:rsidRDefault="00A52246" w:rsidP="000E3A13">
      <w:r>
        <w:separator/>
      </w:r>
    </w:p>
  </w:endnote>
  <w:endnote w:type="continuationSeparator" w:id="0">
    <w:p w:rsidR="00A52246" w:rsidRDefault="00A52246" w:rsidP="000E3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W3-B5">
    <w:altName w:val="Arial Unicode MS"/>
    <w:panose1 w:val="00000000000000000000"/>
    <w:charset w:val="88"/>
    <w:family w:val="swiss"/>
    <w:notTrueType/>
    <w:pitch w:val="default"/>
    <w:sig w:usb0="00000001" w:usb1="08080000" w:usb2="00000010" w:usb3="00000000" w:csb0="001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華康仿宋體W3">
    <w:altName w:val="Arial Unicode MS"/>
    <w:charset w:val="88"/>
    <w:family w:val="modern"/>
    <w:pitch w:val="fixed"/>
    <w:sig w:usb0="00000000" w:usb1="08080000" w:usb2="00000010" w:usb3="00000000" w:csb0="00100000" w:csb1="00000000"/>
  </w:font>
  <w:font w:name="Verdana">
    <w:panose1 w:val="020B0604030504040204"/>
    <w:charset w:val="00"/>
    <w:family w:val="swiss"/>
    <w:pitch w:val="variable"/>
    <w:sig w:usb0="A10006FF" w:usb1="4000205B" w:usb2="00000010" w:usb3="00000000" w:csb0="0000019F" w:csb1="00000000"/>
  </w:font>
  <w:font w:name="зũ">
    <w:altName w:val="Times New Roman"/>
    <w:panose1 w:val="00000000000000000000"/>
    <w:charset w:val="00"/>
    <w:family w:val="roman"/>
    <w:notTrueType/>
    <w:pitch w:val="default"/>
  </w:font>
  <w:font w:name="華康仿宋體W2">
    <w:charset w:val="88"/>
    <w:family w:val="modern"/>
    <w:pitch w:val="fixed"/>
    <w:sig w:usb0="80000001" w:usb1="28091800" w:usb2="00000016" w:usb3="00000000" w:csb0="00100000" w:csb1="00000000"/>
  </w:font>
  <w:font w:name="...">
    <w:altName w:val="標楷體"/>
    <w:panose1 w:val="00000000000000000000"/>
    <w:charset w:val="88"/>
    <w:family w:val="script"/>
    <w:notTrueType/>
    <w:pitch w:val="default"/>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標楷體...">
    <w:altName w:val="標楷體"/>
    <w:panose1 w:val="00000000000000000000"/>
    <w:charset w:val="88"/>
    <w:family w:val="roman"/>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7656930"/>
      <w:docPartObj>
        <w:docPartGallery w:val="Page Numbers (Bottom of Page)"/>
        <w:docPartUnique/>
      </w:docPartObj>
    </w:sdtPr>
    <w:sdtEndPr/>
    <w:sdtContent>
      <w:p w:rsidR="00682935" w:rsidRDefault="00682935">
        <w:pPr>
          <w:pStyle w:val="a8"/>
          <w:jc w:val="center"/>
        </w:pPr>
        <w:r>
          <w:fldChar w:fldCharType="begin"/>
        </w:r>
        <w:r>
          <w:instrText>PAGE   \* MERGEFORMAT</w:instrText>
        </w:r>
        <w:r>
          <w:fldChar w:fldCharType="separate"/>
        </w:r>
        <w:r w:rsidR="009256A1" w:rsidRPr="009256A1">
          <w:rPr>
            <w:noProof/>
            <w:lang w:val="zh-TW"/>
          </w:rPr>
          <w:t>61</w:t>
        </w:r>
        <w:r>
          <w:fldChar w:fldCharType="end"/>
        </w:r>
      </w:p>
    </w:sdtContent>
  </w:sdt>
  <w:p w:rsidR="00682935" w:rsidRDefault="0068293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246" w:rsidRDefault="00A52246" w:rsidP="000E3A13">
      <w:r>
        <w:separator/>
      </w:r>
    </w:p>
  </w:footnote>
  <w:footnote w:type="continuationSeparator" w:id="0">
    <w:p w:rsidR="00A52246" w:rsidRDefault="00A52246" w:rsidP="000E3A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451F2"/>
    <w:multiLevelType w:val="hybridMultilevel"/>
    <w:tmpl w:val="2B5A5F32"/>
    <w:lvl w:ilvl="0" w:tplc="C916D3D4">
      <w:start w:val="1"/>
      <w:numFmt w:val="taiwaneseCountingThousand"/>
      <w:lvlText w:val="%1、"/>
      <w:lvlJc w:val="left"/>
      <w:pPr>
        <w:ind w:left="1140" w:hanging="720"/>
      </w:pPr>
      <w:rPr>
        <w:rFonts w:cstheme="minorBidi"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
    <w:nsid w:val="04C80E10"/>
    <w:multiLevelType w:val="hybridMultilevel"/>
    <w:tmpl w:val="BD84ED28"/>
    <w:lvl w:ilvl="0" w:tplc="D0E8E58C">
      <w:start w:val="1"/>
      <w:numFmt w:val="taiwaneseCountingThousand"/>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
    <w:nsid w:val="06410BC6"/>
    <w:multiLevelType w:val="hybridMultilevel"/>
    <w:tmpl w:val="475ADD6E"/>
    <w:lvl w:ilvl="0" w:tplc="12B4FA70">
      <w:start w:val="1"/>
      <w:numFmt w:val="taiwaneseCountingThousand"/>
      <w:lvlText w:val="%1、"/>
      <w:lvlJc w:val="left"/>
      <w:pPr>
        <w:ind w:left="720" w:hanging="720"/>
      </w:pPr>
      <w:rPr>
        <w:rFonts w:ascii="標楷體" w:hAnsi="標楷體"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8780CCA"/>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4">
    <w:nsid w:val="132B03CD"/>
    <w:multiLevelType w:val="hybridMultilevel"/>
    <w:tmpl w:val="D9B6B032"/>
    <w:lvl w:ilvl="0" w:tplc="5D34240E">
      <w:start w:val="1"/>
      <w:numFmt w:val="taiwaneseCountingThousand"/>
      <w:lvlText w:val="(%1)"/>
      <w:lvlJc w:val="left"/>
      <w:pPr>
        <w:tabs>
          <w:tab w:val="num" w:pos="1868"/>
        </w:tabs>
        <w:ind w:left="1868" w:hanging="800"/>
      </w:pPr>
      <w:rPr>
        <w:rFonts w:cs="Times New Roman" w:hint="default"/>
        <w:color w:val="auto"/>
      </w:rPr>
    </w:lvl>
    <w:lvl w:ilvl="1" w:tplc="08E21072">
      <w:start w:val="1"/>
      <w:numFmt w:val="decimal"/>
      <w:lvlText w:val="%2."/>
      <w:lvlJc w:val="left"/>
      <w:pPr>
        <w:tabs>
          <w:tab w:val="num" w:pos="1320"/>
        </w:tabs>
        <w:ind w:left="1320" w:hanging="360"/>
      </w:pPr>
      <w:rPr>
        <w:rFonts w:ascii="標楷體" w:eastAsia="標楷體" w:hAnsi="標楷體" w:cs="Times New Roman" w:hint="default"/>
        <w:color w:val="000000"/>
        <w:sz w:val="28"/>
        <w:szCs w:val="28"/>
      </w:rPr>
    </w:lvl>
    <w:lvl w:ilvl="2" w:tplc="BC14C192">
      <w:start w:val="1"/>
      <w:numFmt w:val="none"/>
      <w:lvlText w:val="(1)"/>
      <w:lvlJc w:val="left"/>
      <w:pPr>
        <w:tabs>
          <w:tab w:val="num" w:pos="2148"/>
        </w:tabs>
        <w:ind w:left="2148" w:hanging="480"/>
      </w:pPr>
      <w:rPr>
        <w:rFonts w:cs="Times New Roman" w:hint="eastAsia"/>
        <w:color w:val="auto"/>
      </w:rPr>
    </w:lvl>
    <w:lvl w:ilvl="3" w:tplc="0409000F" w:tentative="1">
      <w:start w:val="1"/>
      <w:numFmt w:val="decimal"/>
      <w:lvlText w:val="%4."/>
      <w:lvlJc w:val="left"/>
      <w:pPr>
        <w:tabs>
          <w:tab w:val="num" w:pos="2628"/>
        </w:tabs>
        <w:ind w:left="2628" w:hanging="480"/>
      </w:pPr>
      <w:rPr>
        <w:rFonts w:cs="Times New Roman"/>
      </w:rPr>
    </w:lvl>
    <w:lvl w:ilvl="4" w:tplc="04090019" w:tentative="1">
      <w:start w:val="1"/>
      <w:numFmt w:val="ideographTraditional"/>
      <w:lvlText w:val="%5、"/>
      <w:lvlJc w:val="left"/>
      <w:pPr>
        <w:tabs>
          <w:tab w:val="num" w:pos="3108"/>
        </w:tabs>
        <w:ind w:left="3108" w:hanging="480"/>
      </w:pPr>
      <w:rPr>
        <w:rFonts w:cs="Times New Roman"/>
      </w:rPr>
    </w:lvl>
    <w:lvl w:ilvl="5" w:tplc="0409001B" w:tentative="1">
      <w:start w:val="1"/>
      <w:numFmt w:val="lowerRoman"/>
      <w:lvlText w:val="%6."/>
      <w:lvlJc w:val="right"/>
      <w:pPr>
        <w:tabs>
          <w:tab w:val="num" w:pos="3588"/>
        </w:tabs>
        <w:ind w:left="3588" w:hanging="480"/>
      </w:pPr>
      <w:rPr>
        <w:rFonts w:cs="Times New Roman"/>
      </w:rPr>
    </w:lvl>
    <w:lvl w:ilvl="6" w:tplc="0409000F" w:tentative="1">
      <w:start w:val="1"/>
      <w:numFmt w:val="decimal"/>
      <w:lvlText w:val="%7."/>
      <w:lvlJc w:val="left"/>
      <w:pPr>
        <w:tabs>
          <w:tab w:val="num" w:pos="4068"/>
        </w:tabs>
        <w:ind w:left="4068" w:hanging="480"/>
      </w:pPr>
      <w:rPr>
        <w:rFonts w:cs="Times New Roman"/>
      </w:rPr>
    </w:lvl>
    <w:lvl w:ilvl="7" w:tplc="04090019" w:tentative="1">
      <w:start w:val="1"/>
      <w:numFmt w:val="ideographTraditional"/>
      <w:lvlText w:val="%8、"/>
      <w:lvlJc w:val="left"/>
      <w:pPr>
        <w:tabs>
          <w:tab w:val="num" w:pos="4548"/>
        </w:tabs>
        <w:ind w:left="4548" w:hanging="480"/>
      </w:pPr>
      <w:rPr>
        <w:rFonts w:cs="Times New Roman"/>
      </w:rPr>
    </w:lvl>
    <w:lvl w:ilvl="8" w:tplc="0409001B" w:tentative="1">
      <w:start w:val="1"/>
      <w:numFmt w:val="lowerRoman"/>
      <w:lvlText w:val="%9."/>
      <w:lvlJc w:val="right"/>
      <w:pPr>
        <w:tabs>
          <w:tab w:val="num" w:pos="5028"/>
        </w:tabs>
        <w:ind w:left="5028" w:hanging="480"/>
      </w:pPr>
      <w:rPr>
        <w:rFonts w:cs="Times New Roman"/>
      </w:rPr>
    </w:lvl>
  </w:abstractNum>
  <w:abstractNum w:abstractNumId="5">
    <w:nsid w:val="225418F7"/>
    <w:multiLevelType w:val="hybridMultilevel"/>
    <w:tmpl w:val="0860A32A"/>
    <w:lvl w:ilvl="0" w:tplc="0F0EDB0C">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6">
    <w:nsid w:val="2AC220CC"/>
    <w:multiLevelType w:val="hybridMultilevel"/>
    <w:tmpl w:val="091CCF88"/>
    <w:lvl w:ilvl="0" w:tplc="5D30642A">
      <w:start w:val="1"/>
      <w:numFmt w:val="taiwaneseCountingThousand"/>
      <w:lvlText w:val="%1、"/>
      <w:lvlJc w:val="left"/>
      <w:pPr>
        <w:ind w:left="1430" w:hanging="72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7">
    <w:nsid w:val="2F05095D"/>
    <w:multiLevelType w:val="hybridMultilevel"/>
    <w:tmpl w:val="866C419C"/>
    <w:lvl w:ilvl="0" w:tplc="E67CB976">
      <w:start w:val="1"/>
      <w:numFmt w:val="taiwaneseCountingThousand"/>
      <w:lvlText w:val="%1、"/>
      <w:lvlJc w:val="left"/>
      <w:pPr>
        <w:ind w:left="1020" w:hanging="615"/>
      </w:pPr>
      <w:rPr>
        <w:rFonts w:hint="default"/>
      </w:rPr>
    </w:lvl>
    <w:lvl w:ilvl="1" w:tplc="04090019" w:tentative="1">
      <w:start w:val="1"/>
      <w:numFmt w:val="ideographTraditional"/>
      <w:lvlText w:val="%2、"/>
      <w:lvlJc w:val="left"/>
      <w:pPr>
        <w:ind w:left="1365" w:hanging="480"/>
      </w:p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8">
    <w:nsid w:val="358E4587"/>
    <w:multiLevelType w:val="hybridMultilevel"/>
    <w:tmpl w:val="13FE68C6"/>
    <w:lvl w:ilvl="0" w:tplc="611AABCA">
      <w:start w:val="1"/>
      <w:numFmt w:val="taiwaneseCountingThousand"/>
      <w:lvlText w:val="(%1)"/>
      <w:lvlJc w:val="left"/>
      <w:pPr>
        <w:ind w:left="1430" w:hanging="72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9">
    <w:nsid w:val="37D47798"/>
    <w:multiLevelType w:val="hybridMultilevel"/>
    <w:tmpl w:val="DE24A334"/>
    <w:lvl w:ilvl="0" w:tplc="B08A4DA4">
      <w:start w:val="1"/>
      <w:numFmt w:val="taiwaneseCountingThousand"/>
      <w:lvlText w:val="%1."/>
      <w:lvlJc w:val="left"/>
      <w:pPr>
        <w:ind w:left="945" w:hanging="46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3CA36F22"/>
    <w:multiLevelType w:val="hybridMultilevel"/>
    <w:tmpl w:val="8FE82D44"/>
    <w:lvl w:ilvl="0" w:tplc="580EA932">
      <w:start w:val="1"/>
      <w:numFmt w:val="taiwaneseCountingThousand"/>
      <w:lvlText w:val="%1、"/>
      <w:lvlJc w:val="left"/>
      <w:pPr>
        <w:ind w:left="1003" w:hanging="480"/>
      </w:pPr>
      <w:rPr>
        <w:rFonts w:hint="default"/>
      </w:rPr>
    </w:lvl>
    <w:lvl w:ilvl="1" w:tplc="04090019" w:tentative="1">
      <w:start w:val="1"/>
      <w:numFmt w:val="ideographTraditional"/>
      <w:lvlText w:val="%2、"/>
      <w:lvlJc w:val="left"/>
      <w:pPr>
        <w:ind w:left="1483" w:hanging="480"/>
      </w:pPr>
    </w:lvl>
    <w:lvl w:ilvl="2" w:tplc="0409001B" w:tentative="1">
      <w:start w:val="1"/>
      <w:numFmt w:val="lowerRoman"/>
      <w:lvlText w:val="%3."/>
      <w:lvlJc w:val="right"/>
      <w:pPr>
        <w:ind w:left="1963" w:hanging="480"/>
      </w:pPr>
    </w:lvl>
    <w:lvl w:ilvl="3" w:tplc="0409000F" w:tentative="1">
      <w:start w:val="1"/>
      <w:numFmt w:val="decimal"/>
      <w:lvlText w:val="%4."/>
      <w:lvlJc w:val="left"/>
      <w:pPr>
        <w:ind w:left="2443" w:hanging="480"/>
      </w:pPr>
    </w:lvl>
    <w:lvl w:ilvl="4" w:tplc="04090019" w:tentative="1">
      <w:start w:val="1"/>
      <w:numFmt w:val="ideographTraditional"/>
      <w:lvlText w:val="%5、"/>
      <w:lvlJc w:val="left"/>
      <w:pPr>
        <w:ind w:left="2923" w:hanging="480"/>
      </w:pPr>
    </w:lvl>
    <w:lvl w:ilvl="5" w:tplc="0409001B" w:tentative="1">
      <w:start w:val="1"/>
      <w:numFmt w:val="lowerRoman"/>
      <w:lvlText w:val="%6."/>
      <w:lvlJc w:val="right"/>
      <w:pPr>
        <w:ind w:left="3403" w:hanging="480"/>
      </w:pPr>
    </w:lvl>
    <w:lvl w:ilvl="6" w:tplc="0409000F" w:tentative="1">
      <w:start w:val="1"/>
      <w:numFmt w:val="decimal"/>
      <w:lvlText w:val="%7."/>
      <w:lvlJc w:val="left"/>
      <w:pPr>
        <w:ind w:left="3883" w:hanging="480"/>
      </w:pPr>
    </w:lvl>
    <w:lvl w:ilvl="7" w:tplc="04090019" w:tentative="1">
      <w:start w:val="1"/>
      <w:numFmt w:val="ideographTraditional"/>
      <w:lvlText w:val="%8、"/>
      <w:lvlJc w:val="left"/>
      <w:pPr>
        <w:ind w:left="4363" w:hanging="480"/>
      </w:pPr>
    </w:lvl>
    <w:lvl w:ilvl="8" w:tplc="0409001B" w:tentative="1">
      <w:start w:val="1"/>
      <w:numFmt w:val="lowerRoman"/>
      <w:lvlText w:val="%9."/>
      <w:lvlJc w:val="right"/>
      <w:pPr>
        <w:ind w:left="4843" w:hanging="480"/>
      </w:pPr>
    </w:lvl>
  </w:abstractNum>
  <w:abstractNum w:abstractNumId="11">
    <w:nsid w:val="42CF47FC"/>
    <w:multiLevelType w:val="hybridMultilevel"/>
    <w:tmpl w:val="963E3098"/>
    <w:lvl w:ilvl="0" w:tplc="0409000F">
      <w:start w:val="1"/>
      <w:numFmt w:val="decimal"/>
      <w:lvlText w:val="%1."/>
      <w:lvlJc w:val="left"/>
      <w:pPr>
        <w:tabs>
          <w:tab w:val="num" w:pos="1548"/>
        </w:tabs>
        <w:ind w:left="1548" w:hanging="480"/>
      </w:pPr>
      <w:rPr>
        <w:rFonts w:cs="Times New Roman"/>
      </w:rPr>
    </w:lvl>
    <w:lvl w:ilvl="1" w:tplc="04090019" w:tentative="1">
      <w:start w:val="1"/>
      <w:numFmt w:val="ideographTraditional"/>
      <w:lvlText w:val="%2、"/>
      <w:lvlJc w:val="left"/>
      <w:pPr>
        <w:tabs>
          <w:tab w:val="num" w:pos="2028"/>
        </w:tabs>
        <w:ind w:left="2028" w:hanging="480"/>
      </w:pPr>
      <w:rPr>
        <w:rFonts w:cs="Times New Roman"/>
      </w:rPr>
    </w:lvl>
    <w:lvl w:ilvl="2" w:tplc="0409001B" w:tentative="1">
      <w:start w:val="1"/>
      <w:numFmt w:val="lowerRoman"/>
      <w:lvlText w:val="%3."/>
      <w:lvlJc w:val="right"/>
      <w:pPr>
        <w:tabs>
          <w:tab w:val="num" w:pos="2508"/>
        </w:tabs>
        <w:ind w:left="2508" w:hanging="480"/>
      </w:pPr>
      <w:rPr>
        <w:rFonts w:cs="Times New Roman"/>
      </w:rPr>
    </w:lvl>
    <w:lvl w:ilvl="3" w:tplc="0409000F" w:tentative="1">
      <w:start w:val="1"/>
      <w:numFmt w:val="decimal"/>
      <w:lvlText w:val="%4."/>
      <w:lvlJc w:val="left"/>
      <w:pPr>
        <w:tabs>
          <w:tab w:val="num" w:pos="2988"/>
        </w:tabs>
        <w:ind w:left="2988" w:hanging="480"/>
      </w:pPr>
      <w:rPr>
        <w:rFonts w:cs="Times New Roman"/>
      </w:rPr>
    </w:lvl>
    <w:lvl w:ilvl="4" w:tplc="04090019" w:tentative="1">
      <w:start w:val="1"/>
      <w:numFmt w:val="ideographTraditional"/>
      <w:lvlText w:val="%5、"/>
      <w:lvlJc w:val="left"/>
      <w:pPr>
        <w:tabs>
          <w:tab w:val="num" w:pos="3468"/>
        </w:tabs>
        <w:ind w:left="3468" w:hanging="480"/>
      </w:pPr>
      <w:rPr>
        <w:rFonts w:cs="Times New Roman"/>
      </w:rPr>
    </w:lvl>
    <w:lvl w:ilvl="5" w:tplc="0409001B" w:tentative="1">
      <w:start w:val="1"/>
      <w:numFmt w:val="lowerRoman"/>
      <w:lvlText w:val="%6."/>
      <w:lvlJc w:val="right"/>
      <w:pPr>
        <w:tabs>
          <w:tab w:val="num" w:pos="3948"/>
        </w:tabs>
        <w:ind w:left="3948" w:hanging="480"/>
      </w:pPr>
      <w:rPr>
        <w:rFonts w:cs="Times New Roman"/>
      </w:rPr>
    </w:lvl>
    <w:lvl w:ilvl="6" w:tplc="0409000F" w:tentative="1">
      <w:start w:val="1"/>
      <w:numFmt w:val="decimal"/>
      <w:lvlText w:val="%7."/>
      <w:lvlJc w:val="left"/>
      <w:pPr>
        <w:tabs>
          <w:tab w:val="num" w:pos="4428"/>
        </w:tabs>
        <w:ind w:left="4428" w:hanging="480"/>
      </w:pPr>
      <w:rPr>
        <w:rFonts w:cs="Times New Roman"/>
      </w:rPr>
    </w:lvl>
    <w:lvl w:ilvl="7" w:tplc="04090019" w:tentative="1">
      <w:start w:val="1"/>
      <w:numFmt w:val="ideographTraditional"/>
      <w:lvlText w:val="%8、"/>
      <w:lvlJc w:val="left"/>
      <w:pPr>
        <w:tabs>
          <w:tab w:val="num" w:pos="4908"/>
        </w:tabs>
        <w:ind w:left="4908" w:hanging="480"/>
      </w:pPr>
      <w:rPr>
        <w:rFonts w:cs="Times New Roman"/>
      </w:rPr>
    </w:lvl>
    <w:lvl w:ilvl="8" w:tplc="0409001B" w:tentative="1">
      <w:start w:val="1"/>
      <w:numFmt w:val="lowerRoman"/>
      <w:lvlText w:val="%9."/>
      <w:lvlJc w:val="right"/>
      <w:pPr>
        <w:tabs>
          <w:tab w:val="num" w:pos="5388"/>
        </w:tabs>
        <w:ind w:left="5388" w:hanging="480"/>
      </w:pPr>
      <w:rPr>
        <w:rFonts w:cs="Times New Roman"/>
      </w:rPr>
    </w:lvl>
  </w:abstractNum>
  <w:abstractNum w:abstractNumId="12">
    <w:nsid w:val="4B2058EE"/>
    <w:multiLevelType w:val="hybridMultilevel"/>
    <w:tmpl w:val="ACEA35EE"/>
    <w:lvl w:ilvl="0" w:tplc="59FA568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38142A5"/>
    <w:multiLevelType w:val="hybridMultilevel"/>
    <w:tmpl w:val="781C680E"/>
    <w:lvl w:ilvl="0" w:tplc="592EAD20">
      <w:start w:val="1"/>
      <w:numFmt w:val="decimal"/>
      <w:lvlText w:val="(%1)"/>
      <w:lvlJc w:val="left"/>
      <w:pPr>
        <w:tabs>
          <w:tab w:val="num" w:pos="1668"/>
        </w:tabs>
        <w:ind w:left="1668" w:hanging="480"/>
      </w:pPr>
      <w:rPr>
        <w:rFonts w:cs="Times New Roman" w:hint="eastAsia"/>
      </w:rPr>
    </w:lvl>
    <w:lvl w:ilvl="1" w:tplc="97D202F6">
      <w:start w:val="1"/>
      <w:numFmt w:val="taiwaneseCountingThousand"/>
      <w:lvlText w:val="(%2)"/>
      <w:lvlJc w:val="left"/>
      <w:pPr>
        <w:tabs>
          <w:tab w:val="num" w:pos="800"/>
        </w:tabs>
        <w:ind w:left="800" w:hanging="800"/>
      </w:pPr>
      <w:rPr>
        <w:rFonts w:cs="Times New Roman" w:hint="default"/>
        <w:color w:val="auto"/>
      </w:rPr>
    </w:lvl>
    <w:lvl w:ilvl="2" w:tplc="7DF0CA6C">
      <w:start w:val="1"/>
      <w:numFmt w:val="decimal"/>
      <w:lvlText w:val="%3."/>
      <w:lvlJc w:val="left"/>
      <w:pPr>
        <w:tabs>
          <w:tab w:val="num" w:pos="840"/>
        </w:tabs>
        <w:ind w:left="840" w:hanging="360"/>
      </w:pPr>
      <w:rPr>
        <w:rFonts w:cs="Times New Roman" w:hint="default"/>
      </w:rPr>
    </w:lvl>
    <w:lvl w:ilvl="3" w:tplc="0409000F" w:tentative="1">
      <w:start w:val="1"/>
      <w:numFmt w:val="decimal"/>
      <w:lvlText w:val="%4."/>
      <w:lvlJc w:val="left"/>
      <w:pPr>
        <w:tabs>
          <w:tab w:val="num" w:pos="1440"/>
        </w:tabs>
        <w:ind w:left="1440" w:hanging="480"/>
      </w:pPr>
      <w:rPr>
        <w:rFonts w:cs="Times New Roman"/>
      </w:rPr>
    </w:lvl>
    <w:lvl w:ilvl="4" w:tplc="04090019" w:tentative="1">
      <w:start w:val="1"/>
      <w:numFmt w:val="ideographTraditional"/>
      <w:lvlText w:val="%5、"/>
      <w:lvlJc w:val="left"/>
      <w:pPr>
        <w:tabs>
          <w:tab w:val="num" w:pos="1920"/>
        </w:tabs>
        <w:ind w:left="1920" w:hanging="480"/>
      </w:pPr>
      <w:rPr>
        <w:rFonts w:cs="Times New Roman"/>
      </w:rPr>
    </w:lvl>
    <w:lvl w:ilvl="5" w:tplc="0409001B" w:tentative="1">
      <w:start w:val="1"/>
      <w:numFmt w:val="lowerRoman"/>
      <w:lvlText w:val="%6."/>
      <w:lvlJc w:val="right"/>
      <w:pPr>
        <w:tabs>
          <w:tab w:val="num" w:pos="2400"/>
        </w:tabs>
        <w:ind w:left="2400" w:hanging="480"/>
      </w:pPr>
      <w:rPr>
        <w:rFonts w:cs="Times New Roman"/>
      </w:rPr>
    </w:lvl>
    <w:lvl w:ilvl="6" w:tplc="0409000F" w:tentative="1">
      <w:start w:val="1"/>
      <w:numFmt w:val="decimal"/>
      <w:lvlText w:val="%7."/>
      <w:lvlJc w:val="left"/>
      <w:pPr>
        <w:tabs>
          <w:tab w:val="num" w:pos="2880"/>
        </w:tabs>
        <w:ind w:left="2880" w:hanging="480"/>
      </w:pPr>
      <w:rPr>
        <w:rFonts w:cs="Times New Roman"/>
      </w:rPr>
    </w:lvl>
    <w:lvl w:ilvl="7" w:tplc="04090019" w:tentative="1">
      <w:start w:val="1"/>
      <w:numFmt w:val="ideographTraditional"/>
      <w:lvlText w:val="%8、"/>
      <w:lvlJc w:val="left"/>
      <w:pPr>
        <w:tabs>
          <w:tab w:val="num" w:pos="3360"/>
        </w:tabs>
        <w:ind w:left="3360" w:hanging="480"/>
      </w:pPr>
      <w:rPr>
        <w:rFonts w:cs="Times New Roman"/>
      </w:rPr>
    </w:lvl>
    <w:lvl w:ilvl="8" w:tplc="0409001B" w:tentative="1">
      <w:start w:val="1"/>
      <w:numFmt w:val="lowerRoman"/>
      <w:lvlText w:val="%9."/>
      <w:lvlJc w:val="right"/>
      <w:pPr>
        <w:tabs>
          <w:tab w:val="num" w:pos="3840"/>
        </w:tabs>
        <w:ind w:left="3840" w:hanging="480"/>
      </w:pPr>
      <w:rPr>
        <w:rFonts w:cs="Times New Roman"/>
      </w:rPr>
    </w:lvl>
  </w:abstractNum>
  <w:abstractNum w:abstractNumId="14">
    <w:nsid w:val="5BC149BB"/>
    <w:multiLevelType w:val="hybridMultilevel"/>
    <w:tmpl w:val="B6ECEB8C"/>
    <w:lvl w:ilvl="0" w:tplc="8BEA3A9A">
      <w:start w:val="1"/>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5DB233D8"/>
    <w:multiLevelType w:val="hybridMultilevel"/>
    <w:tmpl w:val="B92424A4"/>
    <w:lvl w:ilvl="0" w:tplc="D0B2D94C">
      <w:start w:val="1"/>
      <w:numFmt w:val="taiwaneseCountingThousand"/>
      <w:lvlText w:val="%1、"/>
      <w:lvlJc w:val="left"/>
      <w:pPr>
        <w:ind w:left="1125" w:hanging="720"/>
      </w:pPr>
      <w:rPr>
        <w:rFonts w:hint="default"/>
        <w:color w:val="222222"/>
      </w:rPr>
    </w:lvl>
    <w:lvl w:ilvl="1" w:tplc="04090019" w:tentative="1">
      <w:start w:val="1"/>
      <w:numFmt w:val="ideographTraditional"/>
      <w:lvlText w:val="%2、"/>
      <w:lvlJc w:val="left"/>
      <w:pPr>
        <w:ind w:left="1365" w:hanging="480"/>
      </w:p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16">
    <w:nsid w:val="628C54C8"/>
    <w:multiLevelType w:val="hybridMultilevel"/>
    <w:tmpl w:val="9C68EA24"/>
    <w:lvl w:ilvl="0" w:tplc="28DE3410">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67707FFC"/>
    <w:multiLevelType w:val="hybridMultilevel"/>
    <w:tmpl w:val="ECB20F5A"/>
    <w:lvl w:ilvl="0" w:tplc="79BCB5A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6AD5294E"/>
    <w:multiLevelType w:val="singleLevel"/>
    <w:tmpl w:val="8C44A542"/>
    <w:lvl w:ilvl="0">
      <w:start w:val="1"/>
      <w:numFmt w:val="bullet"/>
      <w:lvlText w:val="※"/>
      <w:lvlJc w:val="left"/>
      <w:pPr>
        <w:tabs>
          <w:tab w:val="num" w:pos="285"/>
        </w:tabs>
        <w:ind w:left="285" w:hanging="285"/>
      </w:pPr>
      <w:rPr>
        <w:rFonts w:ascii="標楷體" w:eastAsia="標楷體" w:hAnsi="Times New Roman" w:hint="eastAsia"/>
      </w:rPr>
    </w:lvl>
  </w:abstractNum>
  <w:abstractNum w:abstractNumId="19">
    <w:nsid w:val="70F24CA0"/>
    <w:multiLevelType w:val="hybridMultilevel"/>
    <w:tmpl w:val="59661260"/>
    <w:lvl w:ilvl="0" w:tplc="3726192C">
      <w:start w:val="1"/>
      <w:numFmt w:val="ideographLegalTraditional"/>
      <w:lvlText w:val="%1、"/>
      <w:lvlJc w:val="left"/>
      <w:pPr>
        <w:ind w:left="510" w:hanging="51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73140C60"/>
    <w:multiLevelType w:val="hybridMultilevel"/>
    <w:tmpl w:val="A21222AA"/>
    <w:lvl w:ilvl="0" w:tplc="60AAEC0A">
      <w:start w:val="1"/>
      <w:numFmt w:val="taiwaneseCountingThousand"/>
      <w:lvlText w:val="(%1)"/>
      <w:lvlJc w:val="left"/>
      <w:pPr>
        <w:ind w:left="2472" w:hanging="480"/>
      </w:pPr>
      <w:rPr>
        <w:rFonts w:hint="default"/>
        <w:u w:val="single"/>
      </w:rPr>
    </w:lvl>
    <w:lvl w:ilvl="1" w:tplc="04090019" w:tentative="1">
      <w:start w:val="1"/>
      <w:numFmt w:val="ideographTraditional"/>
      <w:lvlText w:val="%2、"/>
      <w:lvlJc w:val="left"/>
      <w:pPr>
        <w:ind w:left="2952" w:hanging="480"/>
      </w:pPr>
    </w:lvl>
    <w:lvl w:ilvl="2" w:tplc="0409001B" w:tentative="1">
      <w:start w:val="1"/>
      <w:numFmt w:val="lowerRoman"/>
      <w:lvlText w:val="%3."/>
      <w:lvlJc w:val="right"/>
      <w:pPr>
        <w:ind w:left="3432" w:hanging="480"/>
      </w:pPr>
    </w:lvl>
    <w:lvl w:ilvl="3" w:tplc="0409000F" w:tentative="1">
      <w:start w:val="1"/>
      <w:numFmt w:val="decimal"/>
      <w:lvlText w:val="%4."/>
      <w:lvlJc w:val="left"/>
      <w:pPr>
        <w:ind w:left="3912" w:hanging="480"/>
      </w:pPr>
    </w:lvl>
    <w:lvl w:ilvl="4" w:tplc="04090019" w:tentative="1">
      <w:start w:val="1"/>
      <w:numFmt w:val="ideographTraditional"/>
      <w:lvlText w:val="%5、"/>
      <w:lvlJc w:val="left"/>
      <w:pPr>
        <w:ind w:left="4392" w:hanging="480"/>
      </w:pPr>
    </w:lvl>
    <w:lvl w:ilvl="5" w:tplc="0409001B" w:tentative="1">
      <w:start w:val="1"/>
      <w:numFmt w:val="lowerRoman"/>
      <w:lvlText w:val="%6."/>
      <w:lvlJc w:val="right"/>
      <w:pPr>
        <w:ind w:left="4872" w:hanging="480"/>
      </w:pPr>
    </w:lvl>
    <w:lvl w:ilvl="6" w:tplc="0409000F" w:tentative="1">
      <w:start w:val="1"/>
      <w:numFmt w:val="decimal"/>
      <w:lvlText w:val="%7."/>
      <w:lvlJc w:val="left"/>
      <w:pPr>
        <w:ind w:left="5352" w:hanging="480"/>
      </w:pPr>
    </w:lvl>
    <w:lvl w:ilvl="7" w:tplc="04090019" w:tentative="1">
      <w:start w:val="1"/>
      <w:numFmt w:val="ideographTraditional"/>
      <w:lvlText w:val="%8、"/>
      <w:lvlJc w:val="left"/>
      <w:pPr>
        <w:ind w:left="5832" w:hanging="480"/>
      </w:pPr>
    </w:lvl>
    <w:lvl w:ilvl="8" w:tplc="0409001B" w:tentative="1">
      <w:start w:val="1"/>
      <w:numFmt w:val="lowerRoman"/>
      <w:lvlText w:val="%9."/>
      <w:lvlJc w:val="right"/>
      <w:pPr>
        <w:ind w:left="6312" w:hanging="480"/>
      </w:pPr>
    </w:lvl>
  </w:abstractNum>
  <w:abstractNum w:abstractNumId="21">
    <w:nsid w:val="73C63A09"/>
    <w:multiLevelType w:val="hybridMultilevel"/>
    <w:tmpl w:val="48428BE4"/>
    <w:lvl w:ilvl="0" w:tplc="A7586E26">
      <w:start w:val="1"/>
      <w:numFmt w:val="taiwaneseCountingThousand"/>
      <w:lvlText w:val="%1、"/>
      <w:lvlJc w:val="left"/>
      <w:pPr>
        <w:ind w:left="1046" w:hanging="480"/>
      </w:pPr>
      <w:rPr>
        <w:rFonts w:cstheme="minorBidi"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2">
    <w:nsid w:val="7A7E787B"/>
    <w:multiLevelType w:val="hybridMultilevel"/>
    <w:tmpl w:val="48428BE4"/>
    <w:lvl w:ilvl="0" w:tplc="A7586E26">
      <w:start w:val="1"/>
      <w:numFmt w:val="taiwaneseCountingThousand"/>
      <w:lvlText w:val="%1、"/>
      <w:lvlJc w:val="left"/>
      <w:pPr>
        <w:ind w:left="1046" w:hanging="480"/>
      </w:pPr>
      <w:rPr>
        <w:rFonts w:cstheme="minorBidi"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3">
    <w:nsid w:val="7C9B0DC4"/>
    <w:multiLevelType w:val="hybridMultilevel"/>
    <w:tmpl w:val="2BF6F5A6"/>
    <w:lvl w:ilvl="0" w:tplc="88D014B0">
      <w:start w:val="1"/>
      <w:numFmt w:val="ideographLegalTraditional"/>
      <w:lvlText w:val="%1、"/>
      <w:lvlJc w:val="left"/>
      <w:pPr>
        <w:ind w:left="480" w:hanging="48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7DAD3159"/>
    <w:multiLevelType w:val="hybridMultilevel"/>
    <w:tmpl w:val="CC36E962"/>
    <w:lvl w:ilvl="0" w:tplc="FA0C5D5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7DE20E9A"/>
    <w:multiLevelType w:val="hybridMultilevel"/>
    <w:tmpl w:val="C6BA4B64"/>
    <w:lvl w:ilvl="0" w:tplc="CB924ED0">
      <w:start w:val="1"/>
      <w:numFmt w:val="taiwaneseCountingThousand"/>
      <w:lvlText w:val="%1、"/>
      <w:lvlJc w:val="left"/>
      <w:pPr>
        <w:ind w:left="1147" w:hanging="720"/>
      </w:pPr>
      <w:rPr>
        <w:rFonts w:ascii="標楷體" w:eastAsia="標楷體" w:hAnsi="標楷體" w:cs="DFKaiShuW3-B5"/>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26">
    <w:nsid w:val="7F4F56FA"/>
    <w:multiLevelType w:val="hybridMultilevel"/>
    <w:tmpl w:val="68E21B40"/>
    <w:lvl w:ilvl="0" w:tplc="0ED2FFC8">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abstractNumId w:val="23"/>
  </w:num>
  <w:num w:numId="2">
    <w:abstractNumId w:val="10"/>
  </w:num>
  <w:num w:numId="3">
    <w:abstractNumId w:val="19"/>
  </w:num>
  <w:num w:numId="4">
    <w:abstractNumId w:val="16"/>
  </w:num>
  <w:num w:numId="5">
    <w:abstractNumId w:val="22"/>
  </w:num>
  <w:num w:numId="6">
    <w:abstractNumId w:val="15"/>
  </w:num>
  <w:num w:numId="7">
    <w:abstractNumId w:val="21"/>
  </w:num>
  <w:num w:numId="8">
    <w:abstractNumId w:val="0"/>
  </w:num>
  <w:num w:numId="9">
    <w:abstractNumId w:val="5"/>
  </w:num>
  <w:num w:numId="10">
    <w:abstractNumId w:val="4"/>
  </w:num>
  <w:num w:numId="11">
    <w:abstractNumId w:val="13"/>
  </w:num>
  <w:num w:numId="12">
    <w:abstractNumId w:val="3"/>
  </w:num>
  <w:num w:numId="13">
    <w:abstractNumId w:val="11"/>
  </w:num>
  <w:num w:numId="14">
    <w:abstractNumId w:val="14"/>
  </w:num>
  <w:num w:numId="15">
    <w:abstractNumId w:val="6"/>
  </w:num>
  <w:num w:numId="16">
    <w:abstractNumId w:val="8"/>
  </w:num>
  <w:num w:numId="17">
    <w:abstractNumId w:val="17"/>
  </w:num>
  <w:num w:numId="18">
    <w:abstractNumId w:val="18"/>
  </w:num>
  <w:num w:numId="19">
    <w:abstractNumId w:val="9"/>
  </w:num>
  <w:num w:numId="20">
    <w:abstractNumId w:val="20"/>
  </w:num>
  <w:num w:numId="21">
    <w:abstractNumId w:val="2"/>
  </w:num>
  <w:num w:numId="22">
    <w:abstractNumId w:val="12"/>
  </w:num>
  <w:num w:numId="23">
    <w:abstractNumId w:val="1"/>
  </w:num>
  <w:num w:numId="24">
    <w:abstractNumId w:val="26"/>
  </w:num>
  <w:num w:numId="25">
    <w:abstractNumId w:val="25"/>
  </w:num>
  <w:num w:numId="26">
    <w:abstractNumId w:val="7"/>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005"/>
    <w:rsid w:val="0001261D"/>
    <w:rsid w:val="00012E6D"/>
    <w:rsid w:val="0001475E"/>
    <w:rsid w:val="00017F94"/>
    <w:rsid w:val="00027916"/>
    <w:rsid w:val="00036D2B"/>
    <w:rsid w:val="00036EAE"/>
    <w:rsid w:val="00040114"/>
    <w:rsid w:val="00044A71"/>
    <w:rsid w:val="00046E93"/>
    <w:rsid w:val="000824B1"/>
    <w:rsid w:val="000869E1"/>
    <w:rsid w:val="000A3134"/>
    <w:rsid w:val="000A6F63"/>
    <w:rsid w:val="000B0C72"/>
    <w:rsid w:val="000B4046"/>
    <w:rsid w:val="000B4FD3"/>
    <w:rsid w:val="000C57E4"/>
    <w:rsid w:val="000C745D"/>
    <w:rsid w:val="000D0F74"/>
    <w:rsid w:val="000D2D00"/>
    <w:rsid w:val="000E2D89"/>
    <w:rsid w:val="000E3A13"/>
    <w:rsid w:val="000E46D0"/>
    <w:rsid w:val="001018E5"/>
    <w:rsid w:val="001028B3"/>
    <w:rsid w:val="00107DDD"/>
    <w:rsid w:val="0011128B"/>
    <w:rsid w:val="00115C0D"/>
    <w:rsid w:val="00121B86"/>
    <w:rsid w:val="001262FA"/>
    <w:rsid w:val="001361F4"/>
    <w:rsid w:val="00137C50"/>
    <w:rsid w:val="001405EC"/>
    <w:rsid w:val="00147D58"/>
    <w:rsid w:val="00152415"/>
    <w:rsid w:val="00164E47"/>
    <w:rsid w:val="001726FA"/>
    <w:rsid w:val="00186CC5"/>
    <w:rsid w:val="00190B64"/>
    <w:rsid w:val="001923E5"/>
    <w:rsid w:val="00194D90"/>
    <w:rsid w:val="001A5E21"/>
    <w:rsid w:val="001C06B4"/>
    <w:rsid w:val="001C2361"/>
    <w:rsid w:val="001C703B"/>
    <w:rsid w:val="001F3EF9"/>
    <w:rsid w:val="001F5E2E"/>
    <w:rsid w:val="00200E6F"/>
    <w:rsid w:val="00201BF4"/>
    <w:rsid w:val="00203AF2"/>
    <w:rsid w:val="002163DF"/>
    <w:rsid w:val="00216D71"/>
    <w:rsid w:val="00232F60"/>
    <w:rsid w:val="00240509"/>
    <w:rsid w:val="00272A9D"/>
    <w:rsid w:val="00283FD9"/>
    <w:rsid w:val="00291C1F"/>
    <w:rsid w:val="00297EB0"/>
    <w:rsid w:val="002F0085"/>
    <w:rsid w:val="002F0E6A"/>
    <w:rsid w:val="002F3798"/>
    <w:rsid w:val="00310047"/>
    <w:rsid w:val="00323CB1"/>
    <w:rsid w:val="00346D0B"/>
    <w:rsid w:val="003502CC"/>
    <w:rsid w:val="00352A17"/>
    <w:rsid w:val="003705EC"/>
    <w:rsid w:val="0038035F"/>
    <w:rsid w:val="00380722"/>
    <w:rsid w:val="00393BFB"/>
    <w:rsid w:val="003B2C2C"/>
    <w:rsid w:val="003B5676"/>
    <w:rsid w:val="003B7262"/>
    <w:rsid w:val="003C7723"/>
    <w:rsid w:val="003D6906"/>
    <w:rsid w:val="003E2156"/>
    <w:rsid w:val="003F0CF0"/>
    <w:rsid w:val="003F42B5"/>
    <w:rsid w:val="003F453E"/>
    <w:rsid w:val="004316C2"/>
    <w:rsid w:val="00460AFA"/>
    <w:rsid w:val="00461CC3"/>
    <w:rsid w:val="00462830"/>
    <w:rsid w:val="00462EE2"/>
    <w:rsid w:val="00465A41"/>
    <w:rsid w:val="00473D07"/>
    <w:rsid w:val="00475284"/>
    <w:rsid w:val="00475756"/>
    <w:rsid w:val="0047732F"/>
    <w:rsid w:val="004B0E37"/>
    <w:rsid w:val="004B2F5A"/>
    <w:rsid w:val="004B3578"/>
    <w:rsid w:val="004B5100"/>
    <w:rsid w:val="004B7FCF"/>
    <w:rsid w:val="004C2BBA"/>
    <w:rsid w:val="004D0F8E"/>
    <w:rsid w:val="004D4EE1"/>
    <w:rsid w:val="004D4F99"/>
    <w:rsid w:val="004F356C"/>
    <w:rsid w:val="00502669"/>
    <w:rsid w:val="005032E5"/>
    <w:rsid w:val="005166E7"/>
    <w:rsid w:val="00517686"/>
    <w:rsid w:val="005221EF"/>
    <w:rsid w:val="00523AE1"/>
    <w:rsid w:val="00523EA0"/>
    <w:rsid w:val="005405C6"/>
    <w:rsid w:val="00542BDF"/>
    <w:rsid w:val="00553EBE"/>
    <w:rsid w:val="005847C9"/>
    <w:rsid w:val="00593F31"/>
    <w:rsid w:val="00597675"/>
    <w:rsid w:val="005A1D8B"/>
    <w:rsid w:val="005A22EB"/>
    <w:rsid w:val="005A5A90"/>
    <w:rsid w:val="005B0178"/>
    <w:rsid w:val="005B0AAC"/>
    <w:rsid w:val="005C00A0"/>
    <w:rsid w:val="005C48DC"/>
    <w:rsid w:val="005C5175"/>
    <w:rsid w:val="005C7713"/>
    <w:rsid w:val="005E5666"/>
    <w:rsid w:val="00606AAD"/>
    <w:rsid w:val="006104D9"/>
    <w:rsid w:val="00617CD4"/>
    <w:rsid w:val="00625071"/>
    <w:rsid w:val="006261CC"/>
    <w:rsid w:val="00627205"/>
    <w:rsid w:val="00633828"/>
    <w:rsid w:val="006354A6"/>
    <w:rsid w:val="00642D43"/>
    <w:rsid w:val="00652AF2"/>
    <w:rsid w:val="00666EE5"/>
    <w:rsid w:val="00670E05"/>
    <w:rsid w:val="0067269B"/>
    <w:rsid w:val="00676B5B"/>
    <w:rsid w:val="00682935"/>
    <w:rsid w:val="006A023F"/>
    <w:rsid w:val="006A7D19"/>
    <w:rsid w:val="006C1013"/>
    <w:rsid w:val="006C667A"/>
    <w:rsid w:val="006D315E"/>
    <w:rsid w:val="006D3A38"/>
    <w:rsid w:val="006D55B0"/>
    <w:rsid w:val="006E132E"/>
    <w:rsid w:val="006E5D23"/>
    <w:rsid w:val="006F1816"/>
    <w:rsid w:val="00700FBF"/>
    <w:rsid w:val="00701019"/>
    <w:rsid w:val="00712EE2"/>
    <w:rsid w:val="00715B0A"/>
    <w:rsid w:val="0072278D"/>
    <w:rsid w:val="007254EA"/>
    <w:rsid w:val="00731E53"/>
    <w:rsid w:val="00741669"/>
    <w:rsid w:val="007516D3"/>
    <w:rsid w:val="007722D0"/>
    <w:rsid w:val="00775CB9"/>
    <w:rsid w:val="00783C7D"/>
    <w:rsid w:val="0078670F"/>
    <w:rsid w:val="00787D59"/>
    <w:rsid w:val="007A0EBD"/>
    <w:rsid w:val="007A159F"/>
    <w:rsid w:val="007A1DB1"/>
    <w:rsid w:val="007A49C4"/>
    <w:rsid w:val="007A66D7"/>
    <w:rsid w:val="007B2C41"/>
    <w:rsid w:val="007B68AE"/>
    <w:rsid w:val="007B71E1"/>
    <w:rsid w:val="007D45A2"/>
    <w:rsid w:val="00807BA7"/>
    <w:rsid w:val="00814D1E"/>
    <w:rsid w:val="00817CC2"/>
    <w:rsid w:val="0083201F"/>
    <w:rsid w:val="008325A5"/>
    <w:rsid w:val="00837C16"/>
    <w:rsid w:val="00841BFF"/>
    <w:rsid w:val="00854462"/>
    <w:rsid w:val="00881B54"/>
    <w:rsid w:val="00882EA8"/>
    <w:rsid w:val="008866D7"/>
    <w:rsid w:val="008A32CA"/>
    <w:rsid w:val="008A36D4"/>
    <w:rsid w:val="008B30EB"/>
    <w:rsid w:val="008B4ABA"/>
    <w:rsid w:val="008C2B8A"/>
    <w:rsid w:val="008E2545"/>
    <w:rsid w:val="008E3005"/>
    <w:rsid w:val="008E32FC"/>
    <w:rsid w:val="008F4FB8"/>
    <w:rsid w:val="009031D1"/>
    <w:rsid w:val="009256A1"/>
    <w:rsid w:val="00954FC7"/>
    <w:rsid w:val="00964155"/>
    <w:rsid w:val="0096768A"/>
    <w:rsid w:val="00996DB0"/>
    <w:rsid w:val="009A2621"/>
    <w:rsid w:val="009A3E8B"/>
    <w:rsid w:val="009B168F"/>
    <w:rsid w:val="009C1B5C"/>
    <w:rsid w:val="009C5CD6"/>
    <w:rsid w:val="009C73D6"/>
    <w:rsid w:val="009D6929"/>
    <w:rsid w:val="009E4551"/>
    <w:rsid w:val="009E777B"/>
    <w:rsid w:val="009F5D34"/>
    <w:rsid w:val="009F67EC"/>
    <w:rsid w:val="00A062D1"/>
    <w:rsid w:val="00A14904"/>
    <w:rsid w:val="00A16068"/>
    <w:rsid w:val="00A42261"/>
    <w:rsid w:val="00A4674B"/>
    <w:rsid w:val="00A52246"/>
    <w:rsid w:val="00A64C70"/>
    <w:rsid w:val="00A71A71"/>
    <w:rsid w:val="00A724E2"/>
    <w:rsid w:val="00A80034"/>
    <w:rsid w:val="00A80779"/>
    <w:rsid w:val="00A97305"/>
    <w:rsid w:val="00AA74B7"/>
    <w:rsid w:val="00AB6173"/>
    <w:rsid w:val="00AC6D90"/>
    <w:rsid w:val="00AD45A8"/>
    <w:rsid w:val="00AE07B9"/>
    <w:rsid w:val="00AF1840"/>
    <w:rsid w:val="00AF361B"/>
    <w:rsid w:val="00B17F81"/>
    <w:rsid w:val="00B2134E"/>
    <w:rsid w:val="00B30947"/>
    <w:rsid w:val="00B34FED"/>
    <w:rsid w:val="00B36513"/>
    <w:rsid w:val="00B379B8"/>
    <w:rsid w:val="00B665AC"/>
    <w:rsid w:val="00B70F0F"/>
    <w:rsid w:val="00B87CDE"/>
    <w:rsid w:val="00BA033F"/>
    <w:rsid w:val="00BA1305"/>
    <w:rsid w:val="00BA45E3"/>
    <w:rsid w:val="00BB1BD8"/>
    <w:rsid w:val="00BB473F"/>
    <w:rsid w:val="00BC0B64"/>
    <w:rsid w:val="00BD12CA"/>
    <w:rsid w:val="00BF3583"/>
    <w:rsid w:val="00BF4B64"/>
    <w:rsid w:val="00C03086"/>
    <w:rsid w:val="00C101D2"/>
    <w:rsid w:val="00C16719"/>
    <w:rsid w:val="00C21FD7"/>
    <w:rsid w:val="00C2258D"/>
    <w:rsid w:val="00C24A06"/>
    <w:rsid w:val="00C315A5"/>
    <w:rsid w:val="00C35643"/>
    <w:rsid w:val="00C36B6A"/>
    <w:rsid w:val="00C47DF4"/>
    <w:rsid w:val="00C56F77"/>
    <w:rsid w:val="00C61D9B"/>
    <w:rsid w:val="00C623F2"/>
    <w:rsid w:val="00C63835"/>
    <w:rsid w:val="00C72C18"/>
    <w:rsid w:val="00C85DF9"/>
    <w:rsid w:val="00C97307"/>
    <w:rsid w:val="00CA0EF6"/>
    <w:rsid w:val="00CA10AA"/>
    <w:rsid w:val="00CA2532"/>
    <w:rsid w:val="00CA427A"/>
    <w:rsid w:val="00CB45BE"/>
    <w:rsid w:val="00CC1D4A"/>
    <w:rsid w:val="00CC42FC"/>
    <w:rsid w:val="00CE0B92"/>
    <w:rsid w:val="00CE5491"/>
    <w:rsid w:val="00CE5714"/>
    <w:rsid w:val="00CF639F"/>
    <w:rsid w:val="00D107A8"/>
    <w:rsid w:val="00D14494"/>
    <w:rsid w:val="00D30551"/>
    <w:rsid w:val="00D35BEB"/>
    <w:rsid w:val="00D36C0A"/>
    <w:rsid w:val="00D528E4"/>
    <w:rsid w:val="00D55CE3"/>
    <w:rsid w:val="00D63CBA"/>
    <w:rsid w:val="00D64F66"/>
    <w:rsid w:val="00D74B74"/>
    <w:rsid w:val="00D86501"/>
    <w:rsid w:val="00D875A8"/>
    <w:rsid w:val="00D91CF2"/>
    <w:rsid w:val="00D91F0C"/>
    <w:rsid w:val="00DA1499"/>
    <w:rsid w:val="00DA15DC"/>
    <w:rsid w:val="00DA4758"/>
    <w:rsid w:val="00DB4196"/>
    <w:rsid w:val="00DB5E8D"/>
    <w:rsid w:val="00DE3543"/>
    <w:rsid w:val="00DF6319"/>
    <w:rsid w:val="00E0545A"/>
    <w:rsid w:val="00E11DAD"/>
    <w:rsid w:val="00E12B15"/>
    <w:rsid w:val="00E137A3"/>
    <w:rsid w:val="00E25C68"/>
    <w:rsid w:val="00E30428"/>
    <w:rsid w:val="00E373DF"/>
    <w:rsid w:val="00E4055B"/>
    <w:rsid w:val="00E41B16"/>
    <w:rsid w:val="00E43D80"/>
    <w:rsid w:val="00E622FD"/>
    <w:rsid w:val="00E65FE8"/>
    <w:rsid w:val="00E725B4"/>
    <w:rsid w:val="00E909CE"/>
    <w:rsid w:val="00E92E6D"/>
    <w:rsid w:val="00E944B1"/>
    <w:rsid w:val="00EC4D6B"/>
    <w:rsid w:val="00EC5B92"/>
    <w:rsid w:val="00EE0848"/>
    <w:rsid w:val="00F01776"/>
    <w:rsid w:val="00F044D8"/>
    <w:rsid w:val="00F0628E"/>
    <w:rsid w:val="00F07C61"/>
    <w:rsid w:val="00F24BC2"/>
    <w:rsid w:val="00F339E3"/>
    <w:rsid w:val="00F410DD"/>
    <w:rsid w:val="00F47552"/>
    <w:rsid w:val="00F54AF4"/>
    <w:rsid w:val="00F567A1"/>
    <w:rsid w:val="00F61D29"/>
    <w:rsid w:val="00F80592"/>
    <w:rsid w:val="00F87A23"/>
    <w:rsid w:val="00F9269C"/>
    <w:rsid w:val="00FA0AD4"/>
    <w:rsid w:val="00FA4D76"/>
    <w:rsid w:val="00FB0CAE"/>
    <w:rsid w:val="00FB5372"/>
    <w:rsid w:val="00FC2A80"/>
    <w:rsid w:val="00FC4DE0"/>
    <w:rsid w:val="00FC752A"/>
    <w:rsid w:val="00FE61FD"/>
    <w:rsid w:val="00FF1DC0"/>
    <w:rsid w:val="00FF20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3005"/>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8E3005"/>
    <w:rPr>
      <w:rFonts w:asciiTheme="majorHAnsi" w:eastAsiaTheme="majorEastAsia" w:hAnsiTheme="majorHAnsi" w:cstheme="majorBidi"/>
      <w:sz w:val="18"/>
      <w:szCs w:val="18"/>
    </w:rPr>
  </w:style>
  <w:style w:type="paragraph" w:styleId="a5">
    <w:name w:val="List Paragraph"/>
    <w:basedOn w:val="a"/>
    <w:uiPriority w:val="34"/>
    <w:qFormat/>
    <w:rsid w:val="008E3005"/>
    <w:pPr>
      <w:ind w:leftChars="200" w:left="480"/>
    </w:pPr>
  </w:style>
  <w:style w:type="paragraph" w:customStyle="1" w:styleId="Default">
    <w:name w:val="Default"/>
    <w:rsid w:val="00787D59"/>
    <w:pPr>
      <w:widowControl w:val="0"/>
      <w:autoSpaceDE w:val="0"/>
      <w:autoSpaceDN w:val="0"/>
      <w:adjustRightInd w:val="0"/>
    </w:pPr>
    <w:rPr>
      <w:rFonts w:ascii="DFKaiShuW3-B5" w:eastAsia="DFKaiShuW3-B5" w:cs="DFKaiShuW3-B5"/>
      <w:color w:val="000000"/>
      <w:kern w:val="0"/>
      <w:szCs w:val="24"/>
    </w:rPr>
  </w:style>
  <w:style w:type="paragraph" w:styleId="a6">
    <w:name w:val="header"/>
    <w:basedOn w:val="a"/>
    <w:link w:val="a7"/>
    <w:unhideWhenUsed/>
    <w:rsid w:val="000E3A13"/>
    <w:pPr>
      <w:tabs>
        <w:tab w:val="center" w:pos="4153"/>
        <w:tab w:val="right" w:pos="8306"/>
      </w:tabs>
      <w:snapToGrid w:val="0"/>
    </w:pPr>
    <w:rPr>
      <w:sz w:val="20"/>
      <w:szCs w:val="20"/>
    </w:rPr>
  </w:style>
  <w:style w:type="character" w:customStyle="1" w:styleId="a7">
    <w:name w:val="頁首 字元"/>
    <w:basedOn w:val="a0"/>
    <w:link w:val="a6"/>
    <w:rsid w:val="000E3A13"/>
    <w:rPr>
      <w:sz w:val="20"/>
      <w:szCs w:val="20"/>
    </w:rPr>
  </w:style>
  <w:style w:type="paragraph" w:styleId="a8">
    <w:name w:val="footer"/>
    <w:basedOn w:val="a"/>
    <w:link w:val="a9"/>
    <w:unhideWhenUsed/>
    <w:rsid w:val="000E3A13"/>
    <w:pPr>
      <w:tabs>
        <w:tab w:val="center" w:pos="4153"/>
        <w:tab w:val="right" w:pos="8306"/>
      </w:tabs>
      <w:snapToGrid w:val="0"/>
    </w:pPr>
    <w:rPr>
      <w:sz w:val="20"/>
      <w:szCs w:val="20"/>
    </w:rPr>
  </w:style>
  <w:style w:type="character" w:customStyle="1" w:styleId="a9">
    <w:name w:val="頁尾 字元"/>
    <w:basedOn w:val="a0"/>
    <w:link w:val="a8"/>
    <w:rsid w:val="000E3A13"/>
    <w:rPr>
      <w:sz w:val="20"/>
      <w:szCs w:val="20"/>
    </w:rPr>
  </w:style>
  <w:style w:type="paragraph" w:styleId="aa">
    <w:name w:val="Body Text Indent"/>
    <w:basedOn w:val="a"/>
    <w:link w:val="ab"/>
    <w:uiPriority w:val="99"/>
    <w:rsid w:val="009C1B5C"/>
    <w:pPr>
      <w:ind w:left="540" w:firstLine="540"/>
    </w:pPr>
    <w:rPr>
      <w:rFonts w:ascii="Times New Roman" w:eastAsia="華康仿宋體W3" w:hAnsi="Times New Roman" w:cs="Times New Roman"/>
      <w:szCs w:val="20"/>
    </w:rPr>
  </w:style>
  <w:style w:type="character" w:customStyle="1" w:styleId="ab">
    <w:name w:val="本文縮排 字元"/>
    <w:basedOn w:val="a0"/>
    <w:link w:val="aa"/>
    <w:uiPriority w:val="99"/>
    <w:rsid w:val="009C1B5C"/>
    <w:rPr>
      <w:rFonts w:ascii="Times New Roman" w:eastAsia="華康仿宋體W3" w:hAnsi="Times New Roman" w:cs="Times New Roman"/>
      <w:szCs w:val="20"/>
    </w:rPr>
  </w:style>
  <w:style w:type="paragraph" w:customStyle="1" w:styleId="mytext18px">
    <w:name w:val="mytext18px"/>
    <w:basedOn w:val="a"/>
    <w:rsid w:val="00BA033F"/>
    <w:pPr>
      <w:widowControl/>
      <w:spacing w:before="100" w:beforeAutospacing="1" w:after="100" w:afterAutospacing="1" w:line="510" w:lineRule="atLeast"/>
    </w:pPr>
    <w:rPr>
      <w:rFonts w:ascii="Verdana" w:eastAsia="新細明體" w:hAnsi="Verdana" w:cs="新細明體"/>
      <w:kern w:val="0"/>
      <w:sz w:val="27"/>
      <w:szCs w:val="27"/>
    </w:rPr>
  </w:style>
  <w:style w:type="paragraph" w:customStyle="1" w:styleId="mytitle18px">
    <w:name w:val="mytitle18px"/>
    <w:basedOn w:val="a"/>
    <w:rsid w:val="00BA033F"/>
    <w:pPr>
      <w:widowControl/>
      <w:spacing w:before="100" w:beforeAutospacing="1" w:after="100" w:afterAutospacing="1" w:line="510" w:lineRule="atLeast"/>
    </w:pPr>
    <w:rPr>
      <w:rFonts w:ascii="зũ" w:eastAsia="新細明體" w:hAnsi="зũ" w:cs="新細明體"/>
      <w:kern w:val="0"/>
      <w:sz w:val="30"/>
      <w:szCs w:val="30"/>
    </w:rPr>
  </w:style>
  <w:style w:type="table" w:styleId="ac">
    <w:name w:val="Table Grid"/>
    <w:basedOn w:val="a1"/>
    <w:rsid w:val="003F453E"/>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ate"/>
    <w:basedOn w:val="a"/>
    <w:next w:val="a"/>
    <w:link w:val="ae"/>
    <w:rsid w:val="00FF1DC0"/>
    <w:pPr>
      <w:adjustRightInd w:val="0"/>
      <w:spacing w:line="360" w:lineRule="atLeast"/>
      <w:jc w:val="right"/>
      <w:textAlignment w:val="baseline"/>
    </w:pPr>
    <w:rPr>
      <w:rFonts w:ascii="標楷體" w:eastAsia="標楷體" w:hAnsi="Times New Roman" w:cs="Times New Roman"/>
      <w:kern w:val="0"/>
      <w:sz w:val="28"/>
      <w:szCs w:val="20"/>
    </w:rPr>
  </w:style>
  <w:style w:type="character" w:customStyle="1" w:styleId="ae">
    <w:name w:val="日期 字元"/>
    <w:basedOn w:val="a0"/>
    <w:link w:val="ad"/>
    <w:rsid w:val="00FF1DC0"/>
    <w:rPr>
      <w:rFonts w:ascii="標楷體" w:eastAsia="標楷體" w:hAnsi="Times New Roman" w:cs="Times New Roman"/>
      <w:kern w:val="0"/>
      <w:sz w:val="28"/>
      <w:szCs w:val="20"/>
    </w:rPr>
  </w:style>
  <w:style w:type="paragraph" w:styleId="af">
    <w:name w:val="Body Text"/>
    <w:basedOn w:val="a"/>
    <w:link w:val="af0"/>
    <w:uiPriority w:val="99"/>
    <w:semiHidden/>
    <w:unhideWhenUsed/>
    <w:rsid w:val="00BB473F"/>
    <w:pPr>
      <w:spacing w:after="120"/>
    </w:pPr>
  </w:style>
  <w:style w:type="character" w:customStyle="1" w:styleId="af0">
    <w:name w:val="本文 字元"/>
    <w:basedOn w:val="a0"/>
    <w:link w:val="af"/>
    <w:uiPriority w:val="99"/>
    <w:semiHidden/>
    <w:rsid w:val="00BB473F"/>
  </w:style>
  <w:style w:type="paragraph" w:styleId="af1">
    <w:name w:val="List"/>
    <w:basedOn w:val="a"/>
    <w:rsid w:val="00BB473F"/>
    <w:pPr>
      <w:adjustRightInd w:val="0"/>
      <w:spacing w:before="40" w:line="360" w:lineRule="atLeast"/>
      <w:ind w:left="1848" w:right="-335" w:hanging="576"/>
      <w:textAlignment w:val="baseline"/>
    </w:pPr>
    <w:rPr>
      <w:rFonts w:ascii="華康仿宋體W2" w:eastAsia="華康仿宋體W2" w:hAnsi="Times New Roman" w:cs="Times New Roman"/>
      <w:kern w:val="0"/>
      <w:sz w:val="20"/>
      <w:szCs w:val="20"/>
    </w:rPr>
  </w:style>
  <w:style w:type="paragraph" w:customStyle="1" w:styleId="af2">
    <w:name w:val="...."/>
    <w:basedOn w:val="a"/>
    <w:next w:val="a"/>
    <w:rsid w:val="00BB473F"/>
    <w:pPr>
      <w:autoSpaceDE w:val="0"/>
      <w:autoSpaceDN w:val="0"/>
      <w:adjustRightInd w:val="0"/>
    </w:pPr>
    <w:rPr>
      <w:rFonts w:ascii="..." w:eastAsia="..." w:hAnsi="Times New Roman" w:cs="Times New Roman"/>
      <w:kern w:val="0"/>
      <w:szCs w:val="24"/>
    </w:rPr>
  </w:style>
  <w:style w:type="character" w:customStyle="1" w:styleId="style13">
    <w:name w:val="style13"/>
    <w:basedOn w:val="a0"/>
    <w:rsid w:val="00DA47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3005"/>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8E3005"/>
    <w:rPr>
      <w:rFonts w:asciiTheme="majorHAnsi" w:eastAsiaTheme="majorEastAsia" w:hAnsiTheme="majorHAnsi" w:cstheme="majorBidi"/>
      <w:sz w:val="18"/>
      <w:szCs w:val="18"/>
    </w:rPr>
  </w:style>
  <w:style w:type="paragraph" w:styleId="a5">
    <w:name w:val="List Paragraph"/>
    <w:basedOn w:val="a"/>
    <w:uiPriority w:val="34"/>
    <w:qFormat/>
    <w:rsid w:val="008E3005"/>
    <w:pPr>
      <w:ind w:leftChars="200" w:left="480"/>
    </w:pPr>
  </w:style>
  <w:style w:type="paragraph" w:customStyle="1" w:styleId="Default">
    <w:name w:val="Default"/>
    <w:rsid w:val="00787D59"/>
    <w:pPr>
      <w:widowControl w:val="0"/>
      <w:autoSpaceDE w:val="0"/>
      <w:autoSpaceDN w:val="0"/>
      <w:adjustRightInd w:val="0"/>
    </w:pPr>
    <w:rPr>
      <w:rFonts w:ascii="DFKaiShuW3-B5" w:eastAsia="DFKaiShuW3-B5" w:cs="DFKaiShuW3-B5"/>
      <w:color w:val="000000"/>
      <w:kern w:val="0"/>
      <w:szCs w:val="24"/>
    </w:rPr>
  </w:style>
  <w:style w:type="paragraph" w:styleId="a6">
    <w:name w:val="header"/>
    <w:basedOn w:val="a"/>
    <w:link w:val="a7"/>
    <w:unhideWhenUsed/>
    <w:rsid w:val="000E3A13"/>
    <w:pPr>
      <w:tabs>
        <w:tab w:val="center" w:pos="4153"/>
        <w:tab w:val="right" w:pos="8306"/>
      </w:tabs>
      <w:snapToGrid w:val="0"/>
    </w:pPr>
    <w:rPr>
      <w:sz w:val="20"/>
      <w:szCs w:val="20"/>
    </w:rPr>
  </w:style>
  <w:style w:type="character" w:customStyle="1" w:styleId="a7">
    <w:name w:val="頁首 字元"/>
    <w:basedOn w:val="a0"/>
    <w:link w:val="a6"/>
    <w:rsid w:val="000E3A13"/>
    <w:rPr>
      <w:sz w:val="20"/>
      <w:szCs w:val="20"/>
    </w:rPr>
  </w:style>
  <w:style w:type="paragraph" w:styleId="a8">
    <w:name w:val="footer"/>
    <w:basedOn w:val="a"/>
    <w:link w:val="a9"/>
    <w:unhideWhenUsed/>
    <w:rsid w:val="000E3A13"/>
    <w:pPr>
      <w:tabs>
        <w:tab w:val="center" w:pos="4153"/>
        <w:tab w:val="right" w:pos="8306"/>
      </w:tabs>
      <w:snapToGrid w:val="0"/>
    </w:pPr>
    <w:rPr>
      <w:sz w:val="20"/>
      <w:szCs w:val="20"/>
    </w:rPr>
  </w:style>
  <w:style w:type="character" w:customStyle="1" w:styleId="a9">
    <w:name w:val="頁尾 字元"/>
    <w:basedOn w:val="a0"/>
    <w:link w:val="a8"/>
    <w:rsid w:val="000E3A13"/>
    <w:rPr>
      <w:sz w:val="20"/>
      <w:szCs w:val="20"/>
    </w:rPr>
  </w:style>
  <w:style w:type="paragraph" w:styleId="aa">
    <w:name w:val="Body Text Indent"/>
    <w:basedOn w:val="a"/>
    <w:link w:val="ab"/>
    <w:uiPriority w:val="99"/>
    <w:rsid w:val="009C1B5C"/>
    <w:pPr>
      <w:ind w:left="540" w:firstLine="540"/>
    </w:pPr>
    <w:rPr>
      <w:rFonts w:ascii="Times New Roman" w:eastAsia="華康仿宋體W3" w:hAnsi="Times New Roman" w:cs="Times New Roman"/>
      <w:szCs w:val="20"/>
    </w:rPr>
  </w:style>
  <w:style w:type="character" w:customStyle="1" w:styleId="ab">
    <w:name w:val="本文縮排 字元"/>
    <w:basedOn w:val="a0"/>
    <w:link w:val="aa"/>
    <w:uiPriority w:val="99"/>
    <w:rsid w:val="009C1B5C"/>
    <w:rPr>
      <w:rFonts w:ascii="Times New Roman" w:eastAsia="華康仿宋體W3" w:hAnsi="Times New Roman" w:cs="Times New Roman"/>
      <w:szCs w:val="20"/>
    </w:rPr>
  </w:style>
  <w:style w:type="paragraph" w:customStyle="1" w:styleId="mytext18px">
    <w:name w:val="mytext18px"/>
    <w:basedOn w:val="a"/>
    <w:rsid w:val="00BA033F"/>
    <w:pPr>
      <w:widowControl/>
      <w:spacing w:before="100" w:beforeAutospacing="1" w:after="100" w:afterAutospacing="1" w:line="510" w:lineRule="atLeast"/>
    </w:pPr>
    <w:rPr>
      <w:rFonts w:ascii="Verdana" w:eastAsia="新細明體" w:hAnsi="Verdana" w:cs="新細明體"/>
      <w:kern w:val="0"/>
      <w:sz w:val="27"/>
      <w:szCs w:val="27"/>
    </w:rPr>
  </w:style>
  <w:style w:type="paragraph" w:customStyle="1" w:styleId="mytitle18px">
    <w:name w:val="mytitle18px"/>
    <w:basedOn w:val="a"/>
    <w:rsid w:val="00BA033F"/>
    <w:pPr>
      <w:widowControl/>
      <w:spacing w:before="100" w:beforeAutospacing="1" w:after="100" w:afterAutospacing="1" w:line="510" w:lineRule="atLeast"/>
    </w:pPr>
    <w:rPr>
      <w:rFonts w:ascii="зũ" w:eastAsia="新細明體" w:hAnsi="зũ" w:cs="新細明體"/>
      <w:kern w:val="0"/>
      <w:sz w:val="30"/>
      <w:szCs w:val="30"/>
    </w:rPr>
  </w:style>
  <w:style w:type="table" w:styleId="ac">
    <w:name w:val="Table Grid"/>
    <w:basedOn w:val="a1"/>
    <w:rsid w:val="003F453E"/>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ate"/>
    <w:basedOn w:val="a"/>
    <w:next w:val="a"/>
    <w:link w:val="ae"/>
    <w:rsid w:val="00FF1DC0"/>
    <w:pPr>
      <w:adjustRightInd w:val="0"/>
      <w:spacing w:line="360" w:lineRule="atLeast"/>
      <w:jc w:val="right"/>
      <w:textAlignment w:val="baseline"/>
    </w:pPr>
    <w:rPr>
      <w:rFonts w:ascii="標楷體" w:eastAsia="標楷體" w:hAnsi="Times New Roman" w:cs="Times New Roman"/>
      <w:kern w:val="0"/>
      <w:sz w:val="28"/>
      <w:szCs w:val="20"/>
    </w:rPr>
  </w:style>
  <w:style w:type="character" w:customStyle="1" w:styleId="ae">
    <w:name w:val="日期 字元"/>
    <w:basedOn w:val="a0"/>
    <w:link w:val="ad"/>
    <w:rsid w:val="00FF1DC0"/>
    <w:rPr>
      <w:rFonts w:ascii="標楷體" w:eastAsia="標楷體" w:hAnsi="Times New Roman" w:cs="Times New Roman"/>
      <w:kern w:val="0"/>
      <w:sz w:val="28"/>
      <w:szCs w:val="20"/>
    </w:rPr>
  </w:style>
  <w:style w:type="paragraph" w:styleId="af">
    <w:name w:val="Body Text"/>
    <w:basedOn w:val="a"/>
    <w:link w:val="af0"/>
    <w:uiPriority w:val="99"/>
    <w:semiHidden/>
    <w:unhideWhenUsed/>
    <w:rsid w:val="00BB473F"/>
    <w:pPr>
      <w:spacing w:after="120"/>
    </w:pPr>
  </w:style>
  <w:style w:type="character" w:customStyle="1" w:styleId="af0">
    <w:name w:val="本文 字元"/>
    <w:basedOn w:val="a0"/>
    <w:link w:val="af"/>
    <w:uiPriority w:val="99"/>
    <w:semiHidden/>
    <w:rsid w:val="00BB473F"/>
  </w:style>
  <w:style w:type="paragraph" w:styleId="af1">
    <w:name w:val="List"/>
    <w:basedOn w:val="a"/>
    <w:rsid w:val="00BB473F"/>
    <w:pPr>
      <w:adjustRightInd w:val="0"/>
      <w:spacing w:before="40" w:line="360" w:lineRule="atLeast"/>
      <w:ind w:left="1848" w:right="-335" w:hanging="576"/>
      <w:textAlignment w:val="baseline"/>
    </w:pPr>
    <w:rPr>
      <w:rFonts w:ascii="華康仿宋體W2" w:eastAsia="華康仿宋體W2" w:hAnsi="Times New Roman" w:cs="Times New Roman"/>
      <w:kern w:val="0"/>
      <w:sz w:val="20"/>
      <w:szCs w:val="20"/>
    </w:rPr>
  </w:style>
  <w:style w:type="paragraph" w:customStyle="1" w:styleId="af2">
    <w:name w:val="...."/>
    <w:basedOn w:val="a"/>
    <w:next w:val="a"/>
    <w:rsid w:val="00BB473F"/>
    <w:pPr>
      <w:autoSpaceDE w:val="0"/>
      <w:autoSpaceDN w:val="0"/>
      <w:adjustRightInd w:val="0"/>
    </w:pPr>
    <w:rPr>
      <w:rFonts w:ascii="..." w:eastAsia="..." w:hAnsi="Times New Roman" w:cs="Times New Roman"/>
      <w:kern w:val="0"/>
      <w:szCs w:val="24"/>
    </w:rPr>
  </w:style>
  <w:style w:type="character" w:customStyle="1" w:styleId="style13">
    <w:name w:val="style13"/>
    <w:basedOn w:val="a0"/>
    <w:rsid w:val="00DA4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435220">
      <w:bodyDiv w:val="1"/>
      <w:marLeft w:val="0"/>
      <w:marRight w:val="0"/>
      <w:marTop w:val="0"/>
      <w:marBottom w:val="0"/>
      <w:divBdr>
        <w:top w:val="none" w:sz="0" w:space="0" w:color="auto"/>
        <w:left w:val="none" w:sz="0" w:space="0" w:color="auto"/>
        <w:bottom w:val="none" w:sz="0" w:space="0" w:color="auto"/>
        <w:right w:val="none" w:sz="0" w:space="0" w:color="auto"/>
      </w:divBdr>
    </w:div>
    <w:div w:id="1556161039">
      <w:bodyDiv w:val="1"/>
      <w:marLeft w:val="0"/>
      <w:marRight w:val="0"/>
      <w:marTop w:val="0"/>
      <w:marBottom w:val="0"/>
      <w:divBdr>
        <w:top w:val="none" w:sz="0" w:space="0" w:color="auto"/>
        <w:left w:val="none" w:sz="0" w:space="0" w:color="auto"/>
        <w:bottom w:val="none" w:sz="0" w:space="0" w:color="auto"/>
        <w:right w:val="none" w:sz="0" w:space="0" w:color="auto"/>
      </w:divBdr>
    </w:div>
    <w:div w:id="157832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C56F7-5874-4330-A917-0FCF6C875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6217</Words>
  <Characters>35442</Characters>
  <Application>Microsoft Office Word</Application>
  <DocSecurity>0</DocSecurity>
  <Lines>295</Lines>
  <Paragraphs>83</Paragraphs>
  <ScaleCrop>false</ScaleCrop>
  <Company/>
  <LinksUpToDate>false</LinksUpToDate>
  <CharactersWithSpaces>41576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TNUA</dc:creator>
  <cp:lastModifiedBy>TNUA</cp:lastModifiedBy>
  <cp:revision>2</cp:revision>
  <cp:lastPrinted>2015-12-16T07:20:00Z</cp:lastPrinted>
  <dcterms:created xsi:type="dcterms:W3CDTF">2015-12-23T09:03:00Z</dcterms:created>
  <dcterms:modified xsi:type="dcterms:W3CDTF">2015-12-23T09:03:00Z</dcterms:modified>
</cp:coreProperties>
</file>