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105" w:type="dxa"/>
        <w:jc w:val="left"/>
        <w:tblInd w:w="19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105"/>
      </w:tblGrid>
      <w:tr>
        <w:trPr>
          <w:trHeight w:val="979" w:hRule="atLeast"/>
        </w:trPr>
        <w:tc>
          <w:tcPr>
            <w:tcW w:w="11105" w:type="dxa"/>
            <w:tcBorders/>
            <w:vAlign w:val="center"/>
          </w:tcPr>
          <w:p>
            <w:pPr>
              <w:pStyle w:val="Style18"/>
              <w:rPr/>
            </w:pPr>
            <w:r>
              <w:rPr/>
              <w:drawing>
                <wp:inline distT="0" distB="0" distL="0" distR="0">
                  <wp:extent cx="1436370" cy="293370"/>
                  <wp:effectExtent l="0" t="0" r="0" b="0"/>
                  <wp:docPr id="1" name="圖片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29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          </w:t>
            </w:r>
            <w:r>
              <w:rPr>
                <w:rStyle w:val="Style14"/>
                <w:rFonts w:ascii="標楷體" w:hAnsi="標楷體" w:eastAsia="標楷體"/>
                <w:b/>
                <w:sz w:val="36"/>
                <w:szCs w:val="36"/>
              </w:rPr>
              <w:t>學生</w:t>
            </w:r>
            <w:r>
              <w:rPr>
                <w:rStyle w:val="Style14"/>
                <w:rFonts w:ascii="標楷體" w:hAnsi="標楷體" w:cs="新細明體" w:eastAsia="標楷體"/>
                <w:b/>
                <w:bCs/>
                <w:kern w:val="0"/>
                <w:sz w:val="36"/>
                <w:szCs w:val="36"/>
              </w:rPr>
              <w:t>課程漏刷卡補登錄申請</w:t>
            </w:r>
            <w:r>
              <w:rPr>
                <w:rStyle w:val="Style14"/>
                <w:rFonts w:ascii="標楷體" w:hAnsi="標楷體" w:eastAsia="標楷體"/>
                <w:b/>
                <w:sz w:val="36"/>
                <w:szCs w:val="36"/>
              </w:rPr>
              <w:t>單</w:t>
            </w:r>
          </w:p>
          <w:p>
            <w:pPr>
              <w:pStyle w:val="Style18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編號</w:t>
            </w:r>
            <w:r>
              <w:rPr>
                <w:rStyle w:val="Style14"/>
                <w:rFonts w:eastAsia="標楷體" w:ascii="標楷體" w:hAnsi="標楷體"/>
                <w:szCs w:val="24"/>
              </w:rPr>
              <w:t xml:space="preserve">:                                                  </w:t>
            </w:r>
            <w:r>
              <w:rPr>
                <w:rStyle w:val="Style14"/>
                <w:rFonts w:ascii="標楷體" w:hAnsi="標楷體" w:cs="新細明體" w:eastAsia="標楷體"/>
                <w:b/>
                <w:bCs/>
                <w:kern w:val="0"/>
                <w:szCs w:val="24"/>
              </w:rPr>
              <w:t>填表日期：     年     月      日</w:t>
            </w:r>
          </w:p>
          <w:tbl>
            <w:tblPr>
              <w:tblW w:w="10608" w:type="dxa"/>
              <w:jc w:val="left"/>
              <w:tblInd w:w="-67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7"/>
              <w:gridCol w:w="3261"/>
              <w:gridCol w:w="1842"/>
              <w:gridCol w:w="3828"/>
            </w:tblGrid>
            <w:tr>
              <w:trPr/>
              <w:tc>
                <w:tcPr>
                  <w:tcW w:w="1677" w:type="dxa"/>
                  <w:tcBorders>
                    <w:top w:val="double" w:sz="18" w:space="0" w:color="000000"/>
                    <w:left w:val="double" w:sz="1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學年度</w:t>
                  </w:r>
                </w:p>
              </w:tc>
              <w:tc>
                <w:tcPr>
                  <w:tcW w:w="3261" w:type="dxa"/>
                  <w:tcBorders>
                    <w:top w:val="double" w:sz="18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b/>
                      <w:bCs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double" w:sz="18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學期</w:t>
                  </w:r>
                </w:p>
              </w:tc>
              <w:tc>
                <w:tcPr>
                  <w:tcW w:w="3828" w:type="dxa"/>
                  <w:tcBorders>
                    <w:top w:val="double" w:sz="18" w:space="0" w:color="000000"/>
                    <w:left w:val="single" w:sz="4" w:space="0" w:color="000000"/>
                    <w:bottom w:val="single" w:sz="4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spacing w:before="182" w:after="182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1677" w:type="dxa"/>
                  <w:tcBorders>
                    <w:top w:val="single" w:sz="4" w:space="0" w:color="000000"/>
                    <w:left w:val="double" w:sz="1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系所</w:t>
                  </w:r>
                </w:p>
              </w:tc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年級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spacing w:before="182" w:after="182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1677" w:type="dxa"/>
                  <w:tcBorders>
                    <w:top w:val="single" w:sz="4" w:space="0" w:color="000000"/>
                    <w:left w:val="double" w:sz="1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學號</w:t>
                  </w:r>
                </w:p>
              </w:tc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姓名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spacing w:before="182" w:after="182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1677" w:type="dxa"/>
                  <w:tcBorders>
                    <w:top w:val="single" w:sz="4" w:space="0" w:color="000000"/>
                    <w:left w:val="double" w:sz="1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日期</w:t>
                  </w:r>
                </w:p>
              </w:tc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節次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spacing w:before="182" w:after="182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  <w:tr>
              <w:trPr>
                <w:trHeight w:val="975" w:hRule="atLeast"/>
              </w:trPr>
              <w:tc>
                <w:tcPr>
                  <w:tcW w:w="1677" w:type="dxa"/>
                  <w:tcBorders>
                    <w:top w:val="single" w:sz="4" w:space="0" w:color="000000"/>
                    <w:left w:val="double" w:sz="18" w:space="0" w:color="000000"/>
                    <w:bottom w:val="double" w:sz="12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課程名稱</w:t>
                  </w:r>
                </w:p>
              </w:tc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double" w:sz="12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jc w:val="center"/>
                    <w:rPr>
                      <w:rFonts w:ascii="標楷體" w:hAnsi="標楷體" w:eastAsia="標楷體" w:cs="新細明體"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double" w:sz="12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漏刷卡原因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double" w:sz="12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  <w:tr>
              <w:trPr>
                <w:trHeight w:val="1180" w:hRule="atLeast"/>
              </w:trPr>
              <w:tc>
                <w:tcPr>
                  <w:tcW w:w="1677" w:type="dxa"/>
                  <w:tcBorders>
                    <w:top w:val="double" w:sz="12" w:space="0" w:color="000000"/>
                    <w:left w:val="double" w:sz="18" w:space="0" w:color="000000"/>
                    <w:bottom w:val="double" w:sz="18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任課老師簽    名</w:t>
                  </w:r>
                </w:p>
              </w:tc>
              <w:tc>
                <w:tcPr>
                  <w:tcW w:w="3261" w:type="dxa"/>
                  <w:tcBorders>
                    <w:top w:val="double" w:sz="12" w:space="0" w:color="000000"/>
                    <w:left w:val="single" w:sz="4" w:space="0" w:color="000000"/>
                    <w:bottom w:val="double" w:sz="18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jc w:val="center"/>
                    <w:rPr>
                      <w:rFonts w:ascii="標楷體" w:hAnsi="標楷體" w:eastAsia="標楷體" w:cs="新細明體"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double" w:sz="12" w:space="0" w:color="000000"/>
                    <w:left w:val="single" w:sz="4" w:space="0" w:color="000000"/>
                    <w:bottom w:val="double" w:sz="18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lineRule="exact" w:line="360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學務處</w:t>
                  </w:r>
                </w:p>
                <w:p>
                  <w:pPr>
                    <w:pStyle w:val="Style18"/>
                    <w:widowControl/>
                    <w:spacing w:lineRule="exact" w:line="360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生活輔導組</w:t>
                  </w:r>
                </w:p>
                <w:p>
                  <w:pPr>
                    <w:pStyle w:val="Style18"/>
                    <w:widowControl/>
                    <w:spacing w:lineRule="exact" w:line="360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審   核</w:t>
                  </w:r>
                </w:p>
              </w:tc>
              <w:tc>
                <w:tcPr>
                  <w:tcW w:w="3828" w:type="dxa"/>
                  <w:tcBorders>
                    <w:top w:val="double" w:sz="12" w:space="0" w:color="000000"/>
                    <w:left w:val="single" w:sz="4" w:space="0" w:color="000000"/>
                    <w:bottom w:val="double" w:sz="18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</w:tbl>
          <w:p>
            <w:pPr>
              <w:pStyle w:val="Style18"/>
              <w:widowControl/>
              <w:jc w:val="center"/>
              <w:rPr>
                <w:rFonts w:ascii="新細明體" w:hAnsi="新細明體" w:cs="新細明體"/>
                <w:b/>
                <w:bCs/>
                <w:kern w:val="0"/>
                <w:sz w:val="32"/>
                <w:szCs w:val="32"/>
              </w:rPr>
            </w:pPr>
            <w:r>
              <w:rPr>
                <w:rFonts w:cs="新細明體" w:ascii="新細明體" w:hAnsi="新細明體"/>
                <w:b/>
                <w:bCs/>
                <w:kern w:val="0"/>
                <w:sz w:val="32"/>
                <w:szCs w:val="32"/>
              </w:rPr>
            </w:r>
          </w:p>
        </w:tc>
      </w:tr>
    </w:tbl>
    <w:p>
      <w:pPr>
        <w:pStyle w:val="Style18"/>
        <w:ind w:firstLine="284"/>
        <w:rPr>
          <w:rFonts w:ascii="華康超明體(P)" w:hAnsi="華康超明體(P)" w:eastAsia="華康超明體(P)"/>
          <w:sz w:val="22"/>
        </w:rPr>
      </w:pPr>
      <w:r>
        <w:rPr>
          <w:rFonts w:ascii="華康超明體(P)" w:hAnsi="華康超明體(P)" w:eastAsia="華康超明體(P)"/>
          <w:sz w:val="22"/>
        </w:rPr>
        <w:t>備註：請配合於上課翌日起七日內將本申請單送達「生活輔導組」辦理補登錄。</w:t>
      </w:r>
    </w:p>
    <w:p>
      <w:pPr>
        <w:pStyle w:val="Style18"/>
        <w:tabs>
          <w:tab w:val="clear" w:pos="480"/>
        </w:tabs>
        <w:ind w:hanging="284" w:left="1" w:right="-425"/>
        <w:rPr>
          <w:rFonts w:ascii="華康超明體(P)" w:hAnsi="華康超明體(P)" w:eastAsia="華康超明體(P)"/>
          <w:color w:val="FF0000"/>
          <w:sz w:val="22"/>
        </w:rPr>
      </w:pPr>
      <w:r>
        <w:rPr>
          <w:rFonts w:eastAsia="華康超明體(P)" w:ascii="華康超明體(P)" w:hAnsi="華康超明體(P)"/>
          <w:color w:val="FF0000"/>
          <w:sz w:val="22"/>
        </w:rPr>
        <w:t>-----------------------------------------------------------------------------------------------------------------</w:t>
      </w:r>
    </w:p>
    <w:tbl>
      <w:tblPr>
        <w:tblW w:w="11105" w:type="dxa"/>
        <w:jc w:val="left"/>
        <w:tblInd w:w="19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105"/>
      </w:tblGrid>
      <w:tr>
        <w:trPr>
          <w:trHeight w:val="979" w:hRule="atLeast"/>
        </w:trPr>
        <w:tc>
          <w:tcPr>
            <w:tcW w:w="11105" w:type="dxa"/>
            <w:tcBorders/>
            <w:vAlign w:val="center"/>
          </w:tcPr>
          <w:p>
            <w:pPr>
              <w:pStyle w:val="Style18"/>
              <w:rPr/>
            </w:pPr>
            <w:r>
              <w:rPr/>
              <w:drawing>
                <wp:inline distT="0" distB="0" distL="0" distR="0">
                  <wp:extent cx="1436370" cy="293370"/>
                  <wp:effectExtent l="0" t="0" r="0" b="0"/>
                  <wp:docPr id="2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29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       </w:t>
            </w:r>
            <w:r>
              <w:rPr>
                <w:rStyle w:val="Style14"/>
                <w:rFonts w:ascii="標楷體" w:hAnsi="標楷體" w:eastAsia="標楷體"/>
                <w:b/>
                <w:sz w:val="36"/>
                <w:szCs w:val="36"/>
              </w:rPr>
              <w:t>學生</w:t>
            </w:r>
            <w:r>
              <w:rPr>
                <w:rStyle w:val="Style14"/>
                <w:rFonts w:ascii="標楷體" w:hAnsi="標楷體" w:cs="新細明體" w:eastAsia="標楷體"/>
                <w:b/>
                <w:bCs/>
                <w:kern w:val="0"/>
                <w:sz w:val="36"/>
                <w:szCs w:val="36"/>
              </w:rPr>
              <w:t>課程漏刷卡補登錄申請</w:t>
            </w:r>
            <w:r>
              <w:rPr>
                <w:rStyle w:val="Style14"/>
                <w:rFonts w:ascii="標楷體" w:hAnsi="標楷體" w:eastAsia="標楷體"/>
                <w:b/>
                <w:sz w:val="36"/>
                <w:szCs w:val="36"/>
              </w:rPr>
              <w:t>單</w:t>
            </w:r>
          </w:p>
          <w:p>
            <w:pPr>
              <w:pStyle w:val="Style18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編號</w:t>
            </w:r>
            <w:r>
              <w:rPr>
                <w:rStyle w:val="Style14"/>
                <w:rFonts w:eastAsia="標楷體" w:ascii="標楷體" w:hAnsi="標楷體"/>
                <w:szCs w:val="24"/>
              </w:rPr>
              <w:t xml:space="preserve">:                                                  </w:t>
            </w:r>
            <w:r>
              <w:rPr>
                <w:rStyle w:val="Style14"/>
                <w:rFonts w:ascii="標楷體" w:hAnsi="標楷體" w:cs="新細明體" w:eastAsia="標楷體"/>
                <w:b/>
                <w:bCs/>
                <w:kern w:val="0"/>
                <w:szCs w:val="24"/>
              </w:rPr>
              <w:t>填表日期：     年     月      日</w:t>
            </w:r>
          </w:p>
          <w:tbl>
            <w:tblPr>
              <w:tblW w:w="10608" w:type="dxa"/>
              <w:jc w:val="left"/>
              <w:tblInd w:w="-67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7"/>
              <w:gridCol w:w="3261"/>
              <w:gridCol w:w="1842"/>
              <w:gridCol w:w="3828"/>
            </w:tblGrid>
            <w:tr>
              <w:trPr/>
              <w:tc>
                <w:tcPr>
                  <w:tcW w:w="1677" w:type="dxa"/>
                  <w:tcBorders>
                    <w:top w:val="double" w:sz="18" w:space="0" w:color="000000"/>
                    <w:left w:val="double" w:sz="1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學年度</w:t>
                  </w:r>
                </w:p>
              </w:tc>
              <w:tc>
                <w:tcPr>
                  <w:tcW w:w="3261" w:type="dxa"/>
                  <w:tcBorders>
                    <w:top w:val="double" w:sz="18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b/>
                      <w:bCs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double" w:sz="18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學期</w:t>
                  </w:r>
                </w:p>
              </w:tc>
              <w:tc>
                <w:tcPr>
                  <w:tcW w:w="3828" w:type="dxa"/>
                  <w:tcBorders>
                    <w:top w:val="double" w:sz="18" w:space="0" w:color="000000"/>
                    <w:left w:val="single" w:sz="4" w:space="0" w:color="000000"/>
                    <w:bottom w:val="single" w:sz="4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spacing w:before="182" w:after="182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1677" w:type="dxa"/>
                  <w:tcBorders>
                    <w:top w:val="single" w:sz="4" w:space="0" w:color="000000"/>
                    <w:left w:val="double" w:sz="1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系所</w:t>
                  </w:r>
                </w:p>
              </w:tc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年級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spacing w:before="182" w:after="182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1677" w:type="dxa"/>
                  <w:tcBorders>
                    <w:top w:val="single" w:sz="4" w:space="0" w:color="000000"/>
                    <w:left w:val="double" w:sz="1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學號</w:t>
                  </w:r>
                </w:p>
              </w:tc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姓名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spacing w:before="182" w:after="182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1677" w:type="dxa"/>
                  <w:tcBorders>
                    <w:top w:val="single" w:sz="4" w:space="0" w:color="000000"/>
                    <w:left w:val="double" w:sz="1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日期</w:t>
                  </w:r>
                </w:p>
              </w:tc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before="182" w:after="182"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節次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spacing w:before="182" w:after="182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  <w:tr>
              <w:trPr>
                <w:trHeight w:val="866" w:hRule="atLeast"/>
              </w:trPr>
              <w:tc>
                <w:tcPr>
                  <w:tcW w:w="1677" w:type="dxa"/>
                  <w:tcBorders>
                    <w:top w:val="single" w:sz="4" w:space="0" w:color="000000"/>
                    <w:left w:val="double" w:sz="18" w:space="0" w:color="000000"/>
                    <w:bottom w:val="double" w:sz="12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課程名稱</w:t>
                  </w:r>
                </w:p>
              </w:tc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double" w:sz="12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jc w:val="center"/>
                    <w:rPr>
                      <w:rFonts w:ascii="標楷體" w:hAnsi="標楷體" w:eastAsia="標楷體" w:cs="新細明體"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double" w:sz="12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漏刷卡原因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double" w:sz="12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  <w:tr>
              <w:trPr>
                <w:trHeight w:val="1199" w:hRule="atLeast"/>
              </w:trPr>
              <w:tc>
                <w:tcPr>
                  <w:tcW w:w="1677" w:type="dxa"/>
                  <w:tcBorders>
                    <w:top w:val="double" w:sz="12" w:space="0" w:color="000000"/>
                    <w:left w:val="double" w:sz="18" w:space="0" w:color="000000"/>
                    <w:bottom w:val="double" w:sz="18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jc w:val="center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任課老師簽    名</w:t>
                  </w:r>
                </w:p>
              </w:tc>
              <w:tc>
                <w:tcPr>
                  <w:tcW w:w="3261" w:type="dxa"/>
                  <w:tcBorders>
                    <w:top w:val="double" w:sz="12" w:space="0" w:color="000000"/>
                    <w:left w:val="single" w:sz="4" w:space="0" w:color="000000"/>
                    <w:bottom w:val="double" w:sz="18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jc w:val="center"/>
                    <w:rPr>
                      <w:rFonts w:ascii="標楷體" w:hAnsi="標楷體" w:eastAsia="標楷體" w:cs="新細明體"/>
                      <w:kern w:val="0"/>
                      <w:sz w:val="32"/>
                      <w:szCs w:val="32"/>
                    </w:rPr>
                  </w:pPr>
                  <w:r>
                    <w:rPr>
                      <w:rFonts w:eastAsia="標楷體" w:cs="新細明體" w:ascii="標楷體" w:hAnsi="標楷體"/>
                      <w:kern w:val="0"/>
                      <w:sz w:val="32"/>
                      <w:szCs w:val="32"/>
                    </w:rPr>
                  </w:r>
                </w:p>
              </w:tc>
              <w:tc>
                <w:tcPr>
                  <w:tcW w:w="1842" w:type="dxa"/>
                  <w:tcBorders>
                    <w:top w:val="double" w:sz="12" w:space="0" w:color="000000"/>
                    <w:left w:val="single" w:sz="4" w:space="0" w:color="000000"/>
                    <w:bottom w:val="double" w:sz="18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Style18"/>
                    <w:widowControl/>
                    <w:spacing w:lineRule="exact" w:line="360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學務處</w:t>
                  </w:r>
                </w:p>
                <w:p>
                  <w:pPr>
                    <w:pStyle w:val="Style18"/>
                    <w:widowControl/>
                    <w:spacing w:lineRule="exact" w:line="360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生活輔導</w:t>
                  </w:r>
                </w:p>
                <w:p>
                  <w:pPr>
                    <w:pStyle w:val="Style18"/>
                    <w:widowControl/>
                    <w:spacing w:lineRule="exact" w:line="360"/>
                    <w:rPr>
                      <w:rFonts w:ascii="標楷體" w:hAnsi="標楷體" w:eastAsia="標楷體" w:cs="新細明體"/>
                      <w:b/>
                      <w:bCs/>
                      <w:kern w:val="0"/>
                      <w:sz w:val="32"/>
                      <w:szCs w:val="32"/>
                    </w:rPr>
                  </w:pPr>
                  <w:r>
                    <w:rPr>
                      <w:rFonts w:ascii="標楷體" w:hAnsi="標楷體" w:cs="新細明體" w:eastAsia="標楷體"/>
                      <w:b/>
                      <w:bCs/>
                      <w:kern w:val="0"/>
                      <w:sz w:val="32"/>
                      <w:szCs w:val="32"/>
                    </w:rPr>
                    <w:t>審   核</w:t>
                  </w:r>
                </w:p>
              </w:tc>
              <w:tc>
                <w:tcPr>
                  <w:tcW w:w="3828" w:type="dxa"/>
                  <w:tcBorders>
                    <w:top w:val="double" w:sz="12" w:space="0" w:color="000000"/>
                    <w:left w:val="single" w:sz="4" w:space="0" w:color="000000"/>
                    <w:bottom w:val="double" w:sz="18" w:space="0" w:color="000000"/>
                    <w:right w:val="double" w:sz="18" w:space="0" w:color="000000"/>
                  </w:tcBorders>
                  <w:vAlign w:val="center"/>
                </w:tcPr>
                <w:p>
                  <w:pPr>
                    <w:pStyle w:val="Style18"/>
                    <w:jc w:val="center"/>
                    <w:rPr>
                      <w:rFonts w:ascii="標楷體" w:hAnsi="標楷體" w:eastAsia="標楷體"/>
                      <w:szCs w:val="24"/>
                    </w:rPr>
                  </w:pPr>
                  <w:r>
                    <w:rPr>
                      <w:rFonts w:eastAsia="標楷體" w:ascii="標楷體" w:hAnsi="標楷體"/>
                      <w:szCs w:val="24"/>
                    </w:rPr>
                  </w:r>
                </w:p>
              </w:tc>
            </w:tr>
          </w:tbl>
          <w:p>
            <w:pPr>
              <w:pStyle w:val="Style18"/>
              <w:widowControl/>
              <w:jc w:val="center"/>
              <w:rPr>
                <w:rFonts w:ascii="新細明體" w:hAnsi="新細明體" w:cs="新細明體"/>
                <w:b/>
                <w:bCs/>
                <w:kern w:val="0"/>
                <w:sz w:val="32"/>
                <w:szCs w:val="32"/>
              </w:rPr>
            </w:pPr>
            <w:r>
              <w:rPr>
                <w:rFonts w:cs="新細明體" w:ascii="新細明體" w:hAnsi="新細明體"/>
                <w:b/>
                <w:bCs/>
                <w:kern w:val="0"/>
                <w:sz w:val="32"/>
                <w:szCs w:val="32"/>
              </w:rPr>
            </w:r>
          </w:p>
        </w:tc>
      </w:tr>
    </w:tbl>
    <w:p>
      <w:pPr>
        <w:pStyle w:val="Style18"/>
        <w:ind w:firstLine="284"/>
        <w:rPr>
          <w:rFonts w:ascii="華康超明體(P)" w:hAnsi="華康超明體(P)" w:eastAsia="華康超明體(P)"/>
          <w:sz w:val="22"/>
        </w:rPr>
      </w:pPr>
      <w:r>
        <w:rPr>
          <w:rFonts w:ascii="華康超明體(P)" w:hAnsi="華康超明體(P)" w:eastAsia="華康超明體(P)"/>
          <w:sz w:val="22"/>
        </w:rPr>
        <w:t>備註：請配合於上課翌日起七日內將本申請單送達「生活輔導組」辦理補登錄。</w:t>
      </w:r>
    </w:p>
    <w:p>
      <w:pPr>
        <w:pStyle w:val="Style18"/>
        <w:ind w:firstLine="284"/>
        <w:rPr>
          <w:rFonts w:ascii="華康超明體(P)" w:hAnsi="華康超明體(P)" w:eastAsia="華康超明體(P)"/>
          <w:sz w:val="22"/>
        </w:rPr>
      </w:pPr>
      <w:r>
        <w:rPr>
          <w:rFonts w:eastAsia="華康超明體(P)" w:ascii="華康超明體(P)" w:hAnsi="華康超明體(P)"/>
          <w:sz w:val="22"/>
        </w:rPr>
      </w:r>
    </w:p>
    <w:sectPr>
      <w:type w:val="nextPage"/>
      <w:pgSz w:w="11906" w:h="16838"/>
      <w:pgMar w:left="567" w:right="567" w:gutter="0" w:header="0" w:top="709" w:footer="0" w:bottom="426"/>
      <w:pgNumType w:fmt="decimal"/>
      <w:formProt w:val="false"/>
      <w:textDirection w:val="lrTb"/>
      <w:docGrid w:type="lines" w:linePitch="600" w:charSpace="429493862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ambria">
    <w:charset w:val="00"/>
    <w:family w:val="roman"/>
    <w:pitch w:val="variable"/>
  </w:font>
  <w:font w:name="標楷體">
    <w:charset w:val="00"/>
    <w:family w:val="script"/>
    <w:pitch w:val="fixed"/>
  </w:font>
  <w:font w:name="新細明體">
    <w:charset w:val="00"/>
    <w:family w:val="roman"/>
    <w:pitch w:val="variable"/>
  </w:font>
  <w:font w:name="華康超明體(P)">
    <w:charset w:val="00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48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Times New Roman"/>
        <w:kern w:val="2"/>
        <w:sz w:val="24"/>
        <w:szCs w:val="22"/>
        <w:lang w:val="en-US" w:eastAsia="zh-TW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2"/>
      <w:u w:val="none"/>
      <w:shd w:fill="auto" w:val="clear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Style15">
    <w:name w:val="註解方塊文字 字元"/>
    <w:basedOn w:val="Style14"/>
    <w:qFormat/>
    <w:rPr>
      <w:rFonts w:ascii="Cambria" w:hAnsi="Cambria" w:eastAsia="新細明體" w:cs="Times New Roman"/>
      <w:sz w:val="18"/>
      <w:szCs w:val="18"/>
    </w:rPr>
  </w:style>
  <w:style w:type="character" w:styleId="Style16">
    <w:name w:val="頁首 字元"/>
    <w:basedOn w:val="Style14"/>
    <w:qFormat/>
    <w:rPr>
      <w:sz w:val="20"/>
      <w:szCs w:val="20"/>
    </w:rPr>
  </w:style>
  <w:style w:type="character" w:styleId="Style17">
    <w:name w:val="頁尾 字元"/>
    <w:basedOn w:val="Style14"/>
    <w:qFormat/>
    <w:rPr>
      <w:sz w:val="20"/>
      <w:szCs w:val="20"/>
    </w:rPr>
  </w:style>
  <w:style w:type="paragraph" w:styleId="Style18">
    <w:name w:val="內文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2"/>
      <w:u w:val="none"/>
      <w:shd w:fill="auto" w:val="clear"/>
      <w:vertAlign w:val="baseline"/>
      <w:em w:val="none"/>
      <w:lang w:val="en-US" w:eastAsia="zh-TW" w:bidi="ar-SA"/>
    </w:rPr>
  </w:style>
  <w:style w:type="paragraph" w:styleId="Style19">
    <w:name w:val="註解方塊文字"/>
    <w:basedOn w:val="Style18"/>
    <w:qFormat/>
    <w:pPr>
      <w:suppressAutoHyphens w:val="true"/>
    </w:pPr>
    <w:rPr>
      <w:rFonts w:ascii="Cambria" w:hAnsi="Cambria"/>
      <w:sz w:val="18"/>
      <w:szCs w:val="18"/>
    </w:rPr>
  </w:style>
  <w:style w:type="paragraph" w:styleId="Style20">
    <w:name w:val="頁首"/>
    <w:basedOn w:val="Style18"/>
    <w:qFormat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Style21">
    <w:name w:val="頁尾"/>
    <w:basedOn w:val="Style18"/>
    <w:qFormat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1.wmf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LibreOffice/25.2.3.2$Linux_X86_64 LibreOffice_project/520$Build-2</Application>
  <AppVersion>15.0000</AppVersion>
  <Pages>1</Pages>
  <Words>83</Words>
  <Characters>474</Characters>
  <CharactersWithSpaces>556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2022-02-21T02:10:00Z</dcterms:created>
  <dc:creator>uaer</dc:creator>
  <dc:description/>
  <dc:language>en-US</dc:language>
  <cp:lastModifiedBy>tnua</cp:lastModifiedBy>
  <cp:lastPrinted>2015-10-08T08:30:00Z</cp:lastPrinted>
  <dcterms:modified xsi:type="dcterms:W3CDTF">2022-08-18T06:56:00Z</dcterms:modified>
  <cp:revision>3</cp:revision>
  <dc:subject/>
  <dc:title/>
</cp:coreProperties>
</file>